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64A9" w14:textId="2F0A33A9" w:rsidR="00347357" w:rsidRDefault="00347357" w:rsidP="00C9421F">
      <w:pPr>
        <w:jc w:val="center"/>
        <w:outlineLvl w:val="0"/>
        <w:rPr>
          <w:b/>
          <w:bCs/>
          <w:sz w:val="28"/>
          <w:szCs w:val="28"/>
        </w:rPr>
      </w:pPr>
    </w:p>
    <w:p w14:paraId="6349E90C" w14:textId="531E9585" w:rsidR="009417D5" w:rsidRDefault="00A611EA" w:rsidP="00C9421F">
      <w:pPr>
        <w:jc w:val="center"/>
        <w:outlineLvl w:val="0"/>
        <w:rPr>
          <w:b/>
          <w:bCs/>
          <w:sz w:val="28"/>
          <w:szCs w:val="28"/>
        </w:rPr>
      </w:pPr>
      <w:r>
        <w:rPr>
          <w:b/>
          <w:bCs/>
          <w:sz w:val="28"/>
          <w:szCs w:val="28"/>
        </w:rPr>
        <w:t xml:space="preserve">WELSH </w:t>
      </w:r>
      <w:r w:rsidR="744BE375" w:rsidRPr="744BE375">
        <w:rPr>
          <w:b/>
          <w:bCs/>
          <w:sz w:val="28"/>
          <w:szCs w:val="28"/>
        </w:rPr>
        <w:t>PHARMACY BOARD MEETING</w:t>
      </w:r>
      <w:r w:rsidR="00FC5B01">
        <w:rPr>
          <w:b/>
          <w:bCs/>
          <w:sz w:val="28"/>
          <w:szCs w:val="28"/>
        </w:rPr>
        <w:t xml:space="preserve"> – </w:t>
      </w:r>
      <w:r w:rsidR="00A779A7">
        <w:rPr>
          <w:b/>
          <w:bCs/>
          <w:sz w:val="28"/>
          <w:szCs w:val="28"/>
        </w:rPr>
        <w:t>OPEN</w:t>
      </w:r>
      <w:r w:rsidR="00FC5B01">
        <w:rPr>
          <w:b/>
          <w:bCs/>
          <w:sz w:val="28"/>
          <w:szCs w:val="28"/>
        </w:rPr>
        <w:t xml:space="preserve"> BUSINESS</w:t>
      </w:r>
    </w:p>
    <w:p w14:paraId="257E5F95" w14:textId="77777777" w:rsidR="744BE375" w:rsidRDefault="744BE375" w:rsidP="744BE375">
      <w:pPr>
        <w:jc w:val="center"/>
        <w:outlineLvl w:val="0"/>
        <w:rPr>
          <w:b/>
          <w:bCs/>
          <w:sz w:val="28"/>
          <w:szCs w:val="28"/>
        </w:rPr>
      </w:pPr>
    </w:p>
    <w:p w14:paraId="7C259205" w14:textId="42EFB302" w:rsidR="009417D5" w:rsidRPr="00FF34C8" w:rsidRDefault="744BE375" w:rsidP="00B326CB">
      <w:pPr>
        <w:rPr>
          <w:rFonts w:cs="Arial"/>
          <w:sz w:val="24"/>
          <w:szCs w:val="24"/>
        </w:rPr>
      </w:pPr>
      <w:r w:rsidRPr="00FF34C8">
        <w:rPr>
          <w:rFonts w:cs="Arial"/>
          <w:sz w:val="24"/>
          <w:szCs w:val="24"/>
        </w:rPr>
        <w:t xml:space="preserve">Minutes of the </w:t>
      </w:r>
      <w:r w:rsidR="00A50C4F">
        <w:rPr>
          <w:rFonts w:cs="Arial"/>
          <w:sz w:val="24"/>
          <w:szCs w:val="24"/>
        </w:rPr>
        <w:t>open</w:t>
      </w:r>
      <w:r w:rsidR="00347357">
        <w:rPr>
          <w:rFonts w:cs="Arial"/>
          <w:sz w:val="24"/>
          <w:szCs w:val="24"/>
        </w:rPr>
        <w:t xml:space="preserve"> </w:t>
      </w:r>
      <w:r w:rsidRPr="00FF34C8">
        <w:rPr>
          <w:rFonts w:cs="Arial"/>
          <w:sz w:val="24"/>
          <w:szCs w:val="24"/>
        </w:rPr>
        <w:t xml:space="preserve">meeting held on </w:t>
      </w:r>
      <w:r w:rsidR="00A75273">
        <w:rPr>
          <w:rFonts w:cs="Arial"/>
          <w:sz w:val="24"/>
          <w:szCs w:val="24"/>
        </w:rPr>
        <w:t>Tuesday 28 June</w:t>
      </w:r>
      <w:r w:rsidR="005102E8">
        <w:rPr>
          <w:rFonts w:cs="Arial"/>
          <w:sz w:val="24"/>
          <w:szCs w:val="24"/>
        </w:rPr>
        <w:t xml:space="preserve"> 2022</w:t>
      </w:r>
      <w:r w:rsidR="00AD1B56" w:rsidRPr="00FF34C8">
        <w:rPr>
          <w:rFonts w:cs="Arial"/>
          <w:sz w:val="24"/>
          <w:szCs w:val="24"/>
        </w:rPr>
        <w:t xml:space="preserve"> </w:t>
      </w:r>
      <w:r w:rsidR="00040C22">
        <w:rPr>
          <w:rFonts w:cs="Arial"/>
          <w:sz w:val="24"/>
          <w:szCs w:val="24"/>
        </w:rPr>
        <w:t xml:space="preserve">at </w:t>
      </w:r>
      <w:r w:rsidR="00A75273">
        <w:rPr>
          <w:rFonts w:cs="Arial"/>
          <w:sz w:val="24"/>
          <w:szCs w:val="24"/>
        </w:rPr>
        <w:t>14.15</w:t>
      </w:r>
      <w:r w:rsidRPr="00FF34C8">
        <w:rPr>
          <w:rFonts w:cs="Arial"/>
          <w:sz w:val="24"/>
          <w:szCs w:val="24"/>
        </w:rPr>
        <w:t xml:space="preserve"> by Zoom.</w:t>
      </w:r>
      <w:bookmarkStart w:id="0" w:name="MeetingDate"/>
      <w:bookmarkEnd w:id="0"/>
    </w:p>
    <w:p w14:paraId="485FC12D" w14:textId="77777777" w:rsidR="009417D5" w:rsidRPr="00FF34C8" w:rsidRDefault="009417D5" w:rsidP="00B326CB">
      <w:pPr>
        <w:rPr>
          <w:rFonts w:cs="Arial"/>
          <w:sz w:val="24"/>
          <w:szCs w:val="24"/>
        </w:rPr>
      </w:pPr>
    </w:p>
    <w:p w14:paraId="1C82C2D3" w14:textId="045D9A26" w:rsidR="009417D5" w:rsidRPr="00FF34C8" w:rsidRDefault="21CDC800" w:rsidP="21CDC800">
      <w:pPr>
        <w:rPr>
          <w:rFonts w:cs="Arial"/>
          <w:b/>
          <w:bCs/>
          <w:sz w:val="24"/>
          <w:szCs w:val="24"/>
        </w:rPr>
      </w:pPr>
      <w:r w:rsidRPr="21CDC800">
        <w:rPr>
          <w:rFonts w:cs="Arial"/>
          <w:b/>
          <w:bCs/>
          <w:sz w:val="24"/>
          <w:szCs w:val="24"/>
        </w:rPr>
        <w:t>Present:</w:t>
      </w:r>
    </w:p>
    <w:p w14:paraId="15EF660B" w14:textId="77777777" w:rsidR="00875BE6" w:rsidRPr="00FF34C8" w:rsidRDefault="00875BE6" w:rsidP="00B326CB">
      <w:pPr>
        <w:rPr>
          <w:rFonts w:cs="Arial"/>
          <w:b/>
          <w:sz w:val="24"/>
          <w:szCs w:val="24"/>
        </w:rPr>
      </w:pPr>
    </w:p>
    <w:p w14:paraId="45EE77E9" w14:textId="77777777" w:rsidR="00A611EA" w:rsidRDefault="00A611EA" w:rsidP="00A611EA">
      <w:pPr>
        <w:outlineLvl w:val="0"/>
        <w:rPr>
          <w:rFonts w:cs="Arial"/>
          <w:b/>
          <w:sz w:val="24"/>
          <w:szCs w:val="24"/>
          <w:u w:val="single"/>
        </w:rPr>
      </w:pPr>
      <w:proofErr w:type="gramStart"/>
      <w:r>
        <w:rPr>
          <w:rFonts w:cs="Arial"/>
          <w:b/>
          <w:sz w:val="24"/>
          <w:szCs w:val="24"/>
          <w:u w:val="single"/>
        </w:rPr>
        <w:t xml:space="preserve">Welsh </w:t>
      </w:r>
      <w:r w:rsidR="00AD1B56" w:rsidRPr="00A779A7">
        <w:rPr>
          <w:rFonts w:cs="Arial"/>
          <w:b/>
          <w:sz w:val="24"/>
          <w:szCs w:val="24"/>
          <w:u w:val="single"/>
        </w:rPr>
        <w:t xml:space="preserve"> Pharmacy</w:t>
      </w:r>
      <w:proofErr w:type="gramEnd"/>
      <w:r w:rsidR="00AD1B56" w:rsidRPr="00A779A7">
        <w:rPr>
          <w:rFonts w:cs="Arial"/>
          <w:b/>
          <w:sz w:val="24"/>
          <w:szCs w:val="24"/>
          <w:u w:val="single"/>
        </w:rPr>
        <w:t xml:space="preserve"> Board</w:t>
      </w:r>
    </w:p>
    <w:p w14:paraId="51E746DF" w14:textId="77777777" w:rsidR="00A611EA" w:rsidRDefault="00A611EA" w:rsidP="00A611EA">
      <w:pPr>
        <w:outlineLvl w:val="0"/>
        <w:rPr>
          <w:rFonts w:cs="Arial"/>
          <w:b/>
          <w:sz w:val="24"/>
          <w:szCs w:val="24"/>
          <w:u w:val="single"/>
        </w:rPr>
      </w:pPr>
    </w:p>
    <w:p w14:paraId="67F19DAF" w14:textId="54359198" w:rsidR="00A611EA" w:rsidRPr="00915A30" w:rsidRDefault="00A611EA" w:rsidP="00A611EA">
      <w:pPr>
        <w:outlineLvl w:val="0"/>
        <w:rPr>
          <w:rFonts w:cs="Arial"/>
          <w:b/>
          <w:bCs/>
          <w:sz w:val="24"/>
          <w:szCs w:val="24"/>
        </w:rPr>
      </w:pPr>
      <w:r w:rsidRPr="00915A30">
        <w:rPr>
          <w:rFonts w:cs="Arial"/>
          <w:sz w:val="24"/>
          <w:szCs w:val="24"/>
        </w:rPr>
        <w:t xml:space="preserve">Cheryl Way (CW) Chair, </w:t>
      </w:r>
      <w:r>
        <w:rPr>
          <w:rFonts w:cs="Arial"/>
          <w:sz w:val="24"/>
          <w:szCs w:val="24"/>
        </w:rPr>
        <w:t>E</w:t>
      </w:r>
      <w:r w:rsidRPr="00915A30">
        <w:rPr>
          <w:rFonts w:cs="Arial"/>
          <w:sz w:val="24"/>
          <w:szCs w:val="24"/>
        </w:rPr>
        <w:t xml:space="preserve">leri Schiavone (ES), Helen Davies (HD), Richard Evans (RE), Geraldine </w:t>
      </w:r>
      <w:proofErr w:type="spellStart"/>
      <w:r w:rsidR="0051782B" w:rsidRPr="00915A30">
        <w:rPr>
          <w:rFonts w:cs="Arial"/>
          <w:sz w:val="24"/>
          <w:szCs w:val="24"/>
        </w:rPr>
        <w:t>Mc</w:t>
      </w:r>
      <w:r w:rsidR="00D6037B">
        <w:rPr>
          <w:rFonts w:cs="Arial"/>
          <w:sz w:val="24"/>
          <w:szCs w:val="24"/>
        </w:rPr>
        <w:t>c</w:t>
      </w:r>
      <w:r w:rsidR="0051782B" w:rsidRPr="00915A30">
        <w:rPr>
          <w:rFonts w:cs="Arial"/>
          <w:sz w:val="24"/>
          <w:szCs w:val="24"/>
        </w:rPr>
        <w:t>affery</w:t>
      </w:r>
      <w:proofErr w:type="spellEnd"/>
      <w:r w:rsidRPr="00915A30">
        <w:rPr>
          <w:rFonts w:cs="Arial"/>
          <w:sz w:val="24"/>
          <w:szCs w:val="24"/>
        </w:rPr>
        <w:t xml:space="preserve"> (GM)</w:t>
      </w:r>
      <w:r w:rsidR="0051782B">
        <w:rPr>
          <w:rFonts w:cs="Arial"/>
          <w:sz w:val="24"/>
          <w:szCs w:val="24"/>
        </w:rPr>
        <w:t xml:space="preserve"> Vice Chair,</w:t>
      </w:r>
      <w:r w:rsidRPr="00915A30">
        <w:rPr>
          <w:rFonts w:cs="Arial"/>
          <w:sz w:val="24"/>
          <w:szCs w:val="24"/>
        </w:rPr>
        <w:t xml:space="preserve"> Gareth Hughes (GH), Liz Hallett (LH) Rhian – Lloyd Evans, (RE)</w:t>
      </w:r>
    </w:p>
    <w:p w14:paraId="0EC0837E" w14:textId="22D4481A" w:rsidR="009417D5" w:rsidRPr="00A779A7" w:rsidRDefault="009417D5" w:rsidP="00B326CB">
      <w:pPr>
        <w:outlineLvl w:val="0"/>
        <w:rPr>
          <w:rFonts w:cs="Arial"/>
          <w:b/>
          <w:sz w:val="24"/>
          <w:szCs w:val="24"/>
        </w:rPr>
      </w:pPr>
    </w:p>
    <w:p w14:paraId="42E8F13C" w14:textId="77777777" w:rsidR="00E17F1B" w:rsidRPr="00A779A7" w:rsidRDefault="00E17F1B" w:rsidP="00B326CB">
      <w:pPr>
        <w:outlineLvl w:val="0"/>
        <w:rPr>
          <w:rFonts w:cs="Arial"/>
          <w:b/>
          <w:sz w:val="24"/>
          <w:szCs w:val="24"/>
          <w:u w:val="single"/>
        </w:rPr>
      </w:pPr>
    </w:p>
    <w:p w14:paraId="7A3FAEC8" w14:textId="6E9F3EC0" w:rsidR="005C4A8A" w:rsidRDefault="005C4A8A" w:rsidP="00B326CB">
      <w:pPr>
        <w:outlineLvl w:val="0"/>
        <w:rPr>
          <w:rFonts w:cs="Arial"/>
          <w:b/>
          <w:sz w:val="24"/>
          <w:szCs w:val="24"/>
          <w:u w:val="single"/>
        </w:rPr>
      </w:pPr>
      <w:r w:rsidRPr="00A779A7">
        <w:rPr>
          <w:rFonts w:cs="Arial"/>
          <w:b/>
          <w:sz w:val="24"/>
          <w:szCs w:val="24"/>
          <w:u w:val="single"/>
        </w:rPr>
        <w:t>RPS Staff</w:t>
      </w:r>
    </w:p>
    <w:p w14:paraId="0DF68EC2" w14:textId="6E56FEB4" w:rsidR="00A779A7" w:rsidRPr="00A611EA" w:rsidRDefault="00A611EA" w:rsidP="127AA833">
      <w:pPr>
        <w:outlineLvl w:val="0"/>
        <w:rPr>
          <w:rFonts w:cs="Arial"/>
          <w:b/>
          <w:sz w:val="24"/>
          <w:szCs w:val="24"/>
          <w:u w:val="single"/>
        </w:rPr>
      </w:pPr>
      <w:r w:rsidRPr="00D246E8">
        <w:rPr>
          <w:rFonts w:cs="Arial"/>
          <w:sz w:val="24"/>
          <w:szCs w:val="24"/>
        </w:rPr>
        <w:t>Elen Jones (EJ) Director for Wales, Alwyn Fortune (AF) Policy and Engagement Lead, Cath Ward (CW), Business Manager</w:t>
      </w:r>
      <w:r>
        <w:rPr>
          <w:rFonts w:cs="Arial"/>
          <w:sz w:val="24"/>
          <w:szCs w:val="24"/>
        </w:rPr>
        <w:t xml:space="preserve"> </w:t>
      </w:r>
      <w:proofErr w:type="gramStart"/>
      <w:r>
        <w:rPr>
          <w:rFonts w:cs="Arial"/>
          <w:sz w:val="24"/>
          <w:szCs w:val="24"/>
        </w:rPr>
        <w:t>Wales,  Ross</w:t>
      </w:r>
      <w:proofErr w:type="gramEnd"/>
      <w:r>
        <w:rPr>
          <w:rFonts w:cs="Arial"/>
          <w:sz w:val="24"/>
          <w:szCs w:val="24"/>
        </w:rPr>
        <w:t xml:space="preserve"> Gregory (RG), Head of External Affairs, Wales</w:t>
      </w:r>
      <w:bookmarkStart w:id="1" w:name="_Hlk94790913"/>
      <w:r>
        <w:rPr>
          <w:rFonts w:cs="Arial"/>
          <w:sz w:val="24"/>
          <w:szCs w:val="24"/>
        </w:rPr>
        <w:t>, Iwan Hughes (IH) Policy and public affairs executive Wales</w:t>
      </w:r>
    </w:p>
    <w:bookmarkEnd w:id="1"/>
    <w:p w14:paraId="563B31F3" w14:textId="77777777" w:rsidR="00ED0E16" w:rsidRDefault="00ED0E16" w:rsidP="00875BE6">
      <w:pPr>
        <w:outlineLvl w:val="0"/>
        <w:rPr>
          <w:rFonts w:cs="Arial"/>
          <w:bCs/>
          <w:sz w:val="24"/>
          <w:szCs w:val="24"/>
        </w:rPr>
      </w:pPr>
    </w:p>
    <w:p w14:paraId="7FCC1993" w14:textId="35BD754D" w:rsidR="00A779A7" w:rsidRPr="00A75273" w:rsidRDefault="00A75273" w:rsidP="00C9421F">
      <w:pPr>
        <w:tabs>
          <w:tab w:val="left" w:pos="-2070"/>
          <w:tab w:val="left" w:pos="4117"/>
        </w:tabs>
        <w:ind w:left="993" w:hanging="993"/>
        <w:rPr>
          <w:rFonts w:cs="Arial"/>
          <w:b/>
          <w:bCs/>
          <w:sz w:val="24"/>
          <w:szCs w:val="24"/>
          <w:u w:val="single"/>
        </w:rPr>
      </w:pPr>
      <w:r w:rsidRPr="00A75273">
        <w:rPr>
          <w:rFonts w:cs="Arial"/>
          <w:b/>
          <w:bCs/>
          <w:sz w:val="24"/>
          <w:szCs w:val="24"/>
          <w:u w:val="single"/>
        </w:rPr>
        <w:t>Apologies</w:t>
      </w:r>
    </w:p>
    <w:p w14:paraId="71D52118" w14:textId="5E97F968" w:rsidR="009801CA" w:rsidRDefault="009801CA" w:rsidP="00A611EA">
      <w:pPr>
        <w:tabs>
          <w:tab w:val="left" w:pos="-2070"/>
          <w:tab w:val="left" w:pos="4117"/>
        </w:tabs>
        <w:ind w:left="993" w:hanging="993"/>
        <w:rPr>
          <w:rFonts w:cs="Arial"/>
          <w:sz w:val="24"/>
          <w:szCs w:val="24"/>
        </w:rPr>
      </w:pPr>
    </w:p>
    <w:p w14:paraId="0747EB5E" w14:textId="4DC98822" w:rsidR="00A611EA" w:rsidRDefault="00A611EA" w:rsidP="00A611EA">
      <w:pPr>
        <w:tabs>
          <w:tab w:val="left" w:pos="-2070"/>
          <w:tab w:val="left" w:pos="4117"/>
        </w:tabs>
        <w:ind w:left="993" w:hanging="993"/>
        <w:rPr>
          <w:rFonts w:cs="Arial"/>
          <w:sz w:val="24"/>
          <w:szCs w:val="24"/>
        </w:rPr>
      </w:pPr>
      <w:r>
        <w:rPr>
          <w:rFonts w:cs="Arial"/>
          <w:sz w:val="24"/>
          <w:szCs w:val="24"/>
        </w:rPr>
        <w:t xml:space="preserve">Dylan Jones </w:t>
      </w:r>
    </w:p>
    <w:p w14:paraId="47786295" w14:textId="703B698B" w:rsidR="00A611EA" w:rsidRDefault="00A611EA" w:rsidP="00A611EA">
      <w:pPr>
        <w:tabs>
          <w:tab w:val="left" w:pos="-2070"/>
          <w:tab w:val="left" w:pos="4117"/>
        </w:tabs>
        <w:ind w:left="993" w:hanging="993"/>
        <w:rPr>
          <w:rFonts w:cs="Arial"/>
          <w:sz w:val="24"/>
          <w:szCs w:val="24"/>
        </w:rPr>
      </w:pPr>
      <w:r>
        <w:rPr>
          <w:rFonts w:cs="Arial"/>
          <w:sz w:val="24"/>
          <w:szCs w:val="24"/>
        </w:rPr>
        <w:t xml:space="preserve">Lowri </w:t>
      </w:r>
      <w:proofErr w:type="spellStart"/>
      <w:r>
        <w:rPr>
          <w:rFonts w:cs="Arial"/>
          <w:sz w:val="24"/>
          <w:szCs w:val="24"/>
        </w:rPr>
        <w:t>Puw</w:t>
      </w:r>
      <w:proofErr w:type="spellEnd"/>
    </w:p>
    <w:p w14:paraId="324CE8C4" w14:textId="585B640C" w:rsidR="00A611EA" w:rsidRDefault="00A611EA" w:rsidP="00A611EA">
      <w:pPr>
        <w:tabs>
          <w:tab w:val="left" w:pos="-2070"/>
          <w:tab w:val="left" w:pos="4117"/>
        </w:tabs>
        <w:ind w:left="993" w:hanging="993"/>
        <w:rPr>
          <w:rFonts w:cs="Arial"/>
          <w:sz w:val="24"/>
          <w:szCs w:val="24"/>
        </w:rPr>
      </w:pPr>
      <w:r>
        <w:rPr>
          <w:rFonts w:cs="Arial"/>
          <w:sz w:val="24"/>
          <w:szCs w:val="24"/>
        </w:rPr>
        <w:t>Elly Thomas</w:t>
      </w:r>
    </w:p>
    <w:p w14:paraId="41ACA76B" w14:textId="77777777" w:rsidR="00A611EA" w:rsidRDefault="00A611EA" w:rsidP="00C9421F">
      <w:pPr>
        <w:tabs>
          <w:tab w:val="left" w:pos="-2070"/>
          <w:tab w:val="left" w:pos="4117"/>
        </w:tabs>
        <w:ind w:left="993" w:hanging="993"/>
        <w:rPr>
          <w:rFonts w:cs="Arial"/>
          <w:sz w:val="24"/>
          <w:szCs w:val="24"/>
        </w:rPr>
      </w:pPr>
    </w:p>
    <w:p w14:paraId="3FB7ADB1" w14:textId="1A76266B" w:rsidR="009801CA" w:rsidRDefault="009801CA" w:rsidP="00C9421F">
      <w:pPr>
        <w:tabs>
          <w:tab w:val="left" w:pos="-2070"/>
          <w:tab w:val="left" w:pos="4117"/>
        </w:tabs>
        <w:ind w:left="993" w:hanging="993"/>
        <w:rPr>
          <w:rFonts w:cs="Arial"/>
          <w:sz w:val="24"/>
          <w:szCs w:val="24"/>
        </w:rPr>
      </w:pPr>
      <w:r>
        <w:rPr>
          <w:rFonts w:cs="Arial"/>
          <w:sz w:val="24"/>
          <w:szCs w:val="24"/>
        </w:rPr>
        <w:t>Please note the agenda was changed to further discuss the PDA Safer Pharmacies Charter</w:t>
      </w:r>
    </w:p>
    <w:p w14:paraId="6EE850C4" w14:textId="616F6716" w:rsidR="00A779A7" w:rsidRPr="00A779A7" w:rsidRDefault="00A779A7" w:rsidP="00A779A7">
      <w:pPr>
        <w:tabs>
          <w:tab w:val="left" w:pos="4117"/>
        </w:tabs>
        <w:rPr>
          <w:rFonts w:cs="Arial"/>
          <w:sz w:val="24"/>
          <w:szCs w:val="24"/>
        </w:rPr>
      </w:pPr>
      <w:r>
        <w:rPr>
          <w:rFonts w:cs="Arial"/>
          <w:sz w:val="24"/>
          <w:szCs w:val="24"/>
        </w:rPr>
        <w:tab/>
      </w:r>
    </w:p>
    <w:tbl>
      <w:tblPr>
        <w:tblStyle w:val="TableGrid"/>
        <w:tblW w:w="13325" w:type="dxa"/>
        <w:tblInd w:w="704" w:type="dxa"/>
        <w:tblLook w:val="04A0" w:firstRow="1" w:lastRow="0" w:firstColumn="1" w:lastColumn="0" w:noHBand="0" w:noVBand="1"/>
      </w:tblPr>
      <w:tblGrid>
        <w:gridCol w:w="1875"/>
        <w:gridCol w:w="9733"/>
        <w:gridCol w:w="1717"/>
      </w:tblGrid>
      <w:tr w:rsidR="00E17F1B" w:rsidRPr="00AA44FA" w14:paraId="36B263E3" w14:textId="77777777" w:rsidTr="1BDBD8AB">
        <w:trPr>
          <w:trHeight w:val="689"/>
        </w:trPr>
        <w:tc>
          <w:tcPr>
            <w:tcW w:w="1875" w:type="dxa"/>
          </w:tcPr>
          <w:p w14:paraId="366D50E9" w14:textId="4D97127C" w:rsidR="00E17F1B" w:rsidRPr="00AA44FA" w:rsidRDefault="00E17F1B" w:rsidP="00E17F1B">
            <w:pPr>
              <w:tabs>
                <w:tab w:val="left" w:pos="960"/>
              </w:tabs>
              <w:rPr>
                <w:rFonts w:cs="Arial"/>
                <w:b/>
                <w:sz w:val="24"/>
                <w:szCs w:val="24"/>
              </w:rPr>
            </w:pPr>
          </w:p>
        </w:tc>
        <w:tc>
          <w:tcPr>
            <w:tcW w:w="9733" w:type="dxa"/>
          </w:tcPr>
          <w:p w14:paraId="504D3AF3" w14:textId="08F6C421" w:rsidR="00E17F1B" w:rsidRPr="00AA44FA" w:rsidRDefault="00DD1341" w:rsidP="54C3D1CF">
            <w:pPr>
              <w:tabs>
                <w:tab w:val="left" w:pos="960"/>
              </w:tabs>
              <w:rPr>
                <w:rFonts w:cs="Arial"/>
                <w:b/>
                <w:bCs/>
                <w:sz w:val="24"/>
                <w:szCs w:val="24"/>
              </w:rPr>
            </w:pPr>
            <w:r w:rsidRPr="00AA44FA">
              <w:rPr>
                <w:rFonts w:cs="Arial"/>
                <w:b/>
                <w:bCs/>
                <w:sz w:val="24"/>
                <w:szCs w:val="24"/>
              </w:rPr>
              <w:t xml:space="preserve">PDA </w:t>
            </w:r>
            <w:r w:rsidR="009801CA" w:rsidRPr="00AA44FA">
              <w:rPr>
                <w:rFonts w:cs="Arial"/>
                <w:b/>
                <w:bCs/>
                <w:sz w:val="24"/>
                <w:szCs w:val="24"/>
              </w:rPr>
              <w:t>Safer Pharmacies</w:t>
            </w:r>
            <w:r w:rsidRPr="00AA44FA">
              <w:rPr>
                <w:rFonts w:cs="Arial"/>
                <w:b/>
                <w:bCs/>
                <w:sz w:val="24"/>
                <w:szCs w:val="24"/>
              </w:rPr>
              <w:t xml:space="preserve"> Charter continued</w:t>
            </w:r>
          </w:p>
          <w:p w14:paraId="40362432" w14:textId="56A95769" w:rsidR="009F5EA5" w:rsidRPr="00AA44FA" w:rsidRDefault="009F5EA5" w:rsidP="009F5EA5">
            <w:pPr>
              <w:tabs>
                <w:tab w:val="left" w:pos="960"/>
              </w:tabs>
              <w:rPr>
                <w:rFonts w:cs="Arial"/>
                <w:sz w:val="24"/>
                <w:szCs w:val="24"/>
              </w:rPr>
            </w:pPr>
            <w:r w:rsidRPr="00AA44FA">
              <w:rPr>
                <w:rFonts w:cs="Arial"/>
                <w:sz w:val="24"/>
                <w:szCs w:val="24"/>
              </w:rPr>
              <w:t xml:space="preserve">The following two questions were put into </w:t>
            </w:r>
            <w:r w:rsidR="00A611EA">
              <w:rPr>
                <w:rFonts w:cs="Arial"/>
                <w:sz w:val="24"/>
                <w:szCs w:val="24"/>
              </w:rPr>
              <w:t xml:space="preserve">the </w:t>
            </w:r>
            <w:r w:rsidR="0051782B">
              <w:rPr>
                <w:rFonts w:cs="Arial"/>
                <w:sz w:val="24"/>
                <w:szCs w:val="24"/>
              </w:rPr>
              <w:t xml:space="preserve">WPB </w:t>
            </w:r>
            <w:r w:rsidR="0051782B" w:rsidRPr="00AA44FA">
              <w:rPr>
                <w:rFonts w:cs="Arial"/>
                <w:sz w:val="24"/>
                <w:szCs w:val="24"/>
              </w:rPr>
              <w:t>with</w:t>
            </w:r>
            <w:r w:rsidR="009045B9">
              <w:rPr>
                <w:rFonts w:cs="Arial"/>
                <w:sz w:val="24"/>
                <w:szCs w:val="24"/>
              </w:rPr>
              <w:t xml:space="preserve"> a view to voting </w:t>
            </w:r>
          </w:p>
          <w:p w14:paraId="0F95EE6B" w14:textId="4D235061" w:rsidR="009F5EA5" w:rsidRPr="00AA44FA" w:rsidRDefault="009F5EA5" w:rsidP="009F5EA5">
            <w:pPr>
              <w:rPr>
                <w:rFonts w:cs="Arial"/>
                <w:sz w:val="24"/>
                <w:szCs w:val="24"/>
              </w:rPr>
            </w:pPr>
            <w:r w:rsidRPr="00AA44FA">
              <w:rPr>
                <w:rFonts w:cs="Arial"/>
                <w:sz w:val="24"/>
                <w:szCs w:val="24"/>
              </w:rPr>
              <w:t>Should</w:t>
            </w:r>
            <w:r w:rsidR="00A611EA">
              <w:rPr>
                <w:rFonts w:cs="Arial"/>
                <w:sz w:val="24"/>
                <w:szCs w:val="24"/>
              </w:rPr>
              <w:t xml:space="preserve"> RP</w:t>
            </w:r>
            <w:r w:rsidRPr="00AA44FA">
              <w:rPr>
                <w:rFonts w:cs="Arial"/>
                <w:sz w:val="24"/>
                <w:szCs w:val="24"/>
              </w:rPr>
              <w:t xml:space="preserve">S endorse the PDA Safer Pharmacies Charter? </w:t>
            </w:r>
          </w:p>
          <w:p w14:paraId="05E849F4" w14:textId="73B4E4D1" w:rsidR="009F5EA5" w:rsidRPr="00AA44FA" w:rsidRDefault="009F5EA5" w:rsidP="009F5EA5">
            <w:pPr>
              <w:rPr>
                <w:rFonts w:cs="Arial"/>
                <w:sz w:val="24"/>
                <w:szCs w:val="24"/>
              </w:rPr>
            </w:pPr>
          </w:p>
          <w:p w14:paraId="4462831F" w14:textId="77777777" w:rsidR="00767240" w:rsidRDefault="009F5EA5" w:rsidP="009F5EA5">
            <w:pPr>
              <w:rPr>
                <w:rFonts w:cs="Arial"/>
                <w:sz w:val="24"/>
                <w:szCs w:val="24"/>
              </w:rPr>
            </w:pPr>
            <w:r w:rsidRPr="00AA44FA">
              <w:rPr>
                <w:rFonts w:cs="Arial"/>
                <w:sz w:val="24"/>
                <w:szCs w:val="24"/>
              </w:rPr>
              <w:t>“RPS broadly agrees with the PDA Safer Pharmacies Charter. To take this forward, we invite the PDA and others to work with RPS to create a joint statement which reflects both the principles of the Charter and RPS policies and professional standards on wellbeing and safety across all sectors of pharmacy.”</w:t>
            </w:r>
            <w:r w:rsidR="00767240">
              <w:rPr>
                <w:rFonts w:cs="Arial"/>
                <w:sz w:val="24"/>
                <w:szCs w:val="24"/>
              </w:rPr>
              <w:t xml:space="preserve"> </w:t>
            </w:r>
          </w:p>
          <w:p w14:paraId="324D1582" w14:textId="77777777" w:rsidR="00767240" w:rsidRDefault="00767240" w:rsidP="009F5EA5">
            <w:pPr>
              <w:rPr>
                <w:rFonts w:cs="Arial"/>
                <w:sz w:val="24"/>
                <w:szCs w:val="24"/>
              </w:rPr>
            </w:pPr>
          </w:p>
          <w:p w14:paraId="3B69C944" w14:textId="75DB6437" w:rsidR="009F5EA5" w:rsidRDefault="00767240" w:rsidP="009F5EA5">
            <w:pPr>
              <w:rPr>
                <w:rFonts w:cs="Arial"/>
                <w:sz w:val="24"/>
                <w:szCs w:val="24"/>
              </w:rPr>
            </w:pPr>
            <w:r>
              <w:rPr>
                <w:rFonts w:cs="Arial"/>
                <w:sz w:val="24"/>
                <w:szCs w:val="24"/>
              </w:rPr>
              <w:t>For context CW explained that a paper had been submitted at the previous NPB meeting in February, but not everyone had received the paper, so the item was pulled</w:t>
            </w:r>
            <w:r w:rsidR="002F06AB">
              <w:rPr>
                <w:rFonts w:cs="Arial"/>
                <w:sz w:val="24"/>
                <w:szCs w:val="24"/>
              </w:rPr>
              <w:t xml:space="preserve"> from the agenda.</w:t>
            </w:r>
          </w:p>
          <w:p w14:paraId="30CE5DFD" w14:textId="523EDB9D" w:rsidR="00767240" w:rsidRDefault="00767240" w:rsidP="009F5EA5">
            <w:pPr>
              <w:rPr>
                <w:rFonts w:cs="Arial"/>
                <w:sz w:val="24"/>
                <w:szCs w:val="24"/>
              </w:rPr>
            </w:pPr>
          </w:p>
          <w:p w14:paraId="507C0980" w14:textId="6CBF3CA8" w:rsidR="00767240" w:rsidRDefault="00767240" w:rsidP="009F5EA5">
            <w:pPr>
              <w:rPr>
                <w:rFonts w:cs="Arial"/>
                <w:sz w:val="24"/>
                <w:szCs w:val="24"/>
              </w:rPr>
            </w:pPr>
            <w:r>
              <w:rPr>
                <w:rFonts w:cs="Arial"/>
                <w:sz w:val="24"/>
                <w:szCs w:val="24"/>
              </w:rPr>
              <w:t xml:space="preserve">EJ also explained the process for </w:t>
            </w:r>
            <w:r w:rsidR="00EC4CF0">
              <w:rPr>
                <w:rFonts w:cs="Arial"/>
                <w:sz w:val="24"/>
                <w:szCs w:val="24"/>
              </w:rPr>
              <w:t>papers being taken at National Board Meetings and papers to Assembly.</w:t>
            </w:r>
          </w:p>
          <w:p w14:paraId="7F86F2F0" w14:textId="7722CF67" w:rsidR="00EC4CF0" w:rsidRDefault="00EC4CF0" w:rsidP="009F5EA5">
            <w:pPr>
              <w:rPr>
                <w:rFonts w:cs="Arial"/>
                <w:sz w:val="24"/>
                <w:szCs w:val="24"/>
              </w:rPr>
            </w:pPr>
          </w:p>
          <w:p w14:paraId="140041A7" w14:textId="77777777" w:rsidR="00767240" w:rsidRPr="00AA44FA" w:rsidRDefault="00767240" w:rsidP="009F5EA5">
            <w:pPr>
              <w:rPr>
                <w:rFonts w:cs="Arial"/>
                <w:sz w:val="24"/>
                <w:szCs w:val="24"/>
              </w:rPr>
            </w:pPr>
          </w:p>
          <w:p w14:paraId="002DAD10" w14:textId="3382CFF3" w:rsidR="00E405E9" w:rsidRDefault="00E405E9" w:rsidP="009F5EA5">
            <w:pPr>
              <w:tabs>
                <w:tab w:val="left" w:pos="960"/>
              </w:tabs>
              <w:rPr>
                <w:rFonts w:cs="Arial"/>
                <w:sz w:val="24"/>
                <w:szCs w:val="24"/>
              </w:rPr>
            </w:pPr>
            <w:r>
              <w:rPr>
                <w:rFonts w:cs="Arial"/>
                <w:sz w:val="24"/>
                <w:szCs w:val="24"/>
              </w:rPr>
              <w:t>B</w:t>
            </w:r>
            <w:r w:rsidR="002F06AB">
              <w:rPr>
                <w:rFonts w:cs="Arial"/>
                <w:sz w:val="24"/>
                <w:szCs w:val="24"/>
              </w:rPr>
              <w:t>M</w:t>
            </w:r>
            <w:r>
              <w:rPr>
                <w:rFonts w:cs="Arial"/>
                <w:sz w:val="24"/>
                <w:szCs w:val="24"/>
              </w:rPr>
              <w:t>s on the call raised the following points</w:t>
            </w:r>
            <w:r w:rsidR="00037C9C">
              <w:rPr>
                <w:rFonts w:cs="Arial"/>
                <w:sz w:val="24"/>
                <w:szCs w:val="24"/>
              </w:rPr>
              <w:t xml:space="preserve"> on Option 1 – moving to a vote:</w:t>
            </w:r>
          </w:p>
          <w:p w14:paraId="50C18A4F" w14:textId="2BE3CD38" w:rsidR="00767240" w:rsidRDefault="00767240" w:rsidP="009F5EA5">
            <w:pPr>
              <w:tabs>
                <w:tab w:val="left" w:pos="960"/>
              </w:tabs>
              <w:rPr>
                <w:rFonts w:cs="Arial"/>
                <w:sz w:val="24"/>
                <w:szCs w:val="24"/>
              </w:rPr>
            </w:pPr>
          </w:p>
          <w:p w14:paraId="3083F69E" w14:textId="0A14D012" w:rsidR="00E405E9" w:rsidRPr="00037C9C" w:rsidRDefault="00E405E9" w:rsidP="00E405E9">
            <w:pPr>
              <w:pStyle w:val="ListParagraph"/>
              <w:numPr>
                <w:ilvl w:val="0"/>
                <w:numId w:val="35"/>
              </w:numPr>
              <w:spacing w:after="160" w:line="252" w:lineRule="auto"/>
              <w:rPr>
                <w:rFonts w:ascii="Arial" w:hAnsi="Arial" w:cs="Arial"/>
                <w:sz w:val="24"/>
                <w:szCs w:val="24"/>
              </w:rPr>
            </w:pPr>
            <w:r w:rsidRPr="00E405E9">
              <w:rPr>
                <w:rFonts w:ascii="Arial" w:hAnsi="Arial" w:cs="Arial"/>
                <w:sz w:val="24"/>
                <w:szCs w:val="24"/>
              </w:rPr>
              <w:t>New board members had not received any</w:t>
            </w:r>
            <w:r w:rsidR="00A611EA" w:rsidRPr="00E405E9">
              <w:rPr>
                <w:rFonts w:ascii="Arial" w:hAnsi="Arial" w:cs="Arial"/>
                <w:sz w:val="24"/>
                <w:szCs w:val="24"/>
              </w:rPr>
              <w:t xml:space="preserve"> paper so </w:t>
            </w:r>
            <w:r w:rsidRPr="00E405E9">
              <w:rPr>
                <w:rFonts w:ascii="Arial" w:hAnsi="Arial" w:cs="Arial"/>
                <w:sz w:val="24"/>
                <w:szCs w:val="24"/>
              </w:rPr>
              <w:t xml:space="preserve">did not feel in a </w:t>
            </w:r>
            <w:r w:rsidR="00A611EA" w:rsidRPr="00E405E9">
              <w:rPr>
                <w:rFonts w:ascii="Arial" w:hAnsi="Arial" w:cs="Arial"/>
                <w:sz w:val="24"/>
                <w:szCs w:val="24"/>
              </w:rPr>
              <w:t xml:space="preserve">position to </w:t>
            </w:r>
            <w:r w:rsidR="00A611EA" w:rsidRPr="00037C9C">
              <w:rPr>
                <w:rFonts w:ascii="Arial" w:hAnsi="Arial" w:cs="Arial"/>
                <w:sz w:val="24"/>
                <w:szCs w:val="24"/>
              </w:rPr>
              <w:t>vote today.</w:t>
            </w:r>
            <w:r w:rsidRPr="00037C9C">
              <w:rPr>
                <w:rFonts w:ascii="Arial" w:hAnsi="Arial" w:cs="Arial"/>
                <w:sz w:val="24"/>
                <w:szCs w:val="24"/>
              </w:rPr>
              <w:t xml:space="preserve"> </w:t>
            </w:r>
          </w:p>
          <w:p w14:paraId="730DDE4A" w14:textId="3C705D7E" w:rsidR="00E405E9" w:rsidRPr="00037C9C" w:rsidRDefault="00A611EA" w:rsidP="004D3309">
            <w:pPr>
              <w:pStyle w:val="ListParagraph"/>
              <w:numPr>
                <w:ilvl w:val="0"/>
                <w:numId w:val="35"/>
              </w:numPr>
              <w:spacing w:after="160" w:line="252" w:lineRule="auto"/>
              <w:rPr>
                <w:rFonts w:ascii="Arial" w:hAnsi="Arial" w:cs="Arial"/>
                <w:sz w:val="24"/>
                <w:szCs w:val="24"/>
              </w:rPr>
            </w:pPr>
            <w:r w:rsidRPr="00037C9C">
              <w:rPr>
                <w:rFonts w:ascii="Arial" w:hAnsi="Arial" w:cs="Arial"/>
                <w:sz w:val="24"/>
                <w:szCs w:val="24"/>
              </w:rPr>
              <w:t>Not appropriate to call a vote</w:t>
            </w:r>
            <w:r w:rsidR="00E405E9" w:rsidRPr="00037C9C">
              <w:rPr>
                <w:rFonts w:ascii="Arial" w:hAnsi="Arial" w:cs="Arial"/>
                <w:sz w:val="24"/>
                <w:szCs w:val="24"/>
              </w:rPr>
              <w:t xml:space="preserve"> whilst</w:t>
            </w:r>
            <w:r w:rsidRPr="00037C9C">
              <w:rPr>
                <w:rFonts w:ascii="Arial" w:hAnsi="Arial" w:cs="Arial"/>
                <w:sz w:val="24"/>
                <w:szCs w:val="24"/>
              </w:rPr>
              <w:t xml:space="preserve"> not fully informed.</w:t>
            </w:r>
          </w:p>
          <w:p w14:paraId="77C506EA" w14:textId="66F54B04" w:rsidR="00E405E9" w:rsidRPr="00037C9C" w:rsidRDefault="1BDBD8AB" w:rsidP="004D3309">
            <w:pPr>
              <w:pStyle w:val="ListParagraph"/>
              <w:numPr>
                <w:ilvl w:val="0"/>
                <w:numId w:val="35"/>
              </w:numPr>
              <w:spacing w:after="160" w:line="252" w:lineRule="auto"/>
              <w:rPr>
                <w:rFonts w:ascii="Arial" w:hAnsi="Arial" w:cs="Arial"/>
                <w:sz w:val="24"/>
                <w:szCs w:val="24"/>
              </w:rPr>
            </w:pPr>
            <w:r w:rsidRPr="1BDBD8AB">
              <w:rPr>
                <w:rFonts w:ascii="Arial" w:hAnsi="Arial" w:cs="Arial"/>
                <w:sz w:val="24"/>
                <w:szCs w:val="24"/>
              </w:rPr>
              <w:t xml:space="preserve">BMs hadn’t received video or papers as told by PDA, although it was noted that an email with a link to the charter on the website had been sent from PDA </w:t>
            </w:r>
          </w:p>
          <w:p w14:paraId="3E508DF1" w14:textId="4F2E9EDC" w:rsidR="00A611EA" w:rsidRPr="00037C9C" w:rsidRDefault="00E405E9" w:rsidP="004D3309">
            <w:pPr>
              <w:pStyle w:val="ListParagraph"/>
              <w:numPr>
                <w:ilvl w:val="0"/>
                <w:numId w:val="35"/>
              </w:numPr>
              <w:spacing w:after="160" w:line="252" w:lineRule="auto"/>
              <w:rPr>
                <w:rFonts w:ascii="Arial" w:hAnsi="Arial" w:cs="Arial"/>
                <w:sz w:val="24"/>
                <w:szCs w:val="24"/>
              </w:rPr>
            </w:pPr>
            <w:r w:rsidRPr="00037C9C">
              <w:rPr>
                <w:rFonts w:ascii="Arial" w:hAnsi="Arial" w:cs="Arial"/>
                <w:sz w:val="24"/>
                <w:szCs w:val="24"/>
              </w:rPr>
              <w:t xml:space="preserve">WPB felt that the </w:t>
            </w:r>
            <w:r w:rsidR="00A611EA" w:rsidRPr="00037C9C">
              <w:rPr>
                <w:rFonts w:ascii="Arial" w:hAnsi="Arial" w:cs="Arial"/>
                <w:sz w:val="24"/>
                <w:szCs w:val="24"/>
              </w:rPr>
              <w:t xml:space="preserve">Item </w:t>
            </w:r>
            <w:r w:rsidRPr="00037C9C">
              <w:rPr>
                <w:rFonts w:ascii="Arial" w:hAnsi="Arial" w:cs="Arial"/>
                <w:sz w:val="24"/>
                <w:szCs w:val="24"/>
              </w:rPr>
              <w:t xml:space="preserve">was mismanaged and were not </w:t>
            </w:r>
            <w:r w:rsidR="00A611EA" w:rsidRPr="00037C9C">
              <w:rPr>
                <w:rFonts w:ascii="Arial" w:hAnsi="Arial" w:cs="Arial"/>
                <w:sz w:val="24"/>
                <w:szCs w:val="24"/>
              </w:rPr>
              <w:t xml:space="preserve">happy to go into a vote. </w:t>
            </w:r>
          </w:p>
          <w:p w14:paraId="31295263" w14:textId="2958F608" w:rsidR="00037C9C" w:rsidRPr="00037C9C" w:rsidRDefault="00E405E9" w:rsidP="00BB584B">
            <w:pPr>
              <w:pStyle w:val="ListParagraph"/>
              <w:numPr>
                <w:ilvl w:val="0"/>
                <w:numId w:val="35"/>
              </w:numPr>
              <w:spacing w:after="160" w:line="252" w:lineRule="auto"/>
              <w:rPr>
                <w:sz w:val="24"/>
                <w:szCs w:val="24"/>
              </w:rPr>
            </w:pPr>
            <w:r w:rsidRPr="00037C9C">
              <w:rPr>
                <w:rFonts w:ascii="Arial" w:hAnsi="Arial" w:cs="Arial"/>
                <w:sz w:val="24"/>
                <w:szCs w:val="24"/>
              </w:rPr>
              <w:t>B</w:t>
            </w:r>
            <w:r w:rsidR="002F06AB">
              <w:rPr>
                <w:rFonts w:ascii="Arial" w:hAnsi="Arial" w:cs="Arial"/>
                <w:sz w:val="24"/>
                <w:szCs w:val="24"/>
              </w:rPr>
              <w:t>M</w:t>
            </w:r>
            <w:r w:rsidRPr="00037C9C">
              <w:rPr>
                <w:rFonts w:ascii="Arial" w:hAnsi="Arial" w:cs="Arial"/>
                <w:sz w:val="24"/>
                <w:szCs w:val="24"/>
              </w:rPr>
              <w:t xml:space="preserve">s were concerned about the process proposed vote on the </w:t>
            </w:r>
            <w:r w:rsidR="00037C9C" w:rsidRPr="00037C9C">
              <w:rPr>
                <w:rFonts w:ascii="Arial" w:hAnsi="Arial" w:cs="Arial"/>
                <w:sz w:val="24"/>
                <w:szCs w:val="24"/>
              </w:rPr>
              <w:t>spot,</w:t>
            </w:r>
            <w:r w:rsidRPr="00037C9C">
              <w:rPr>
                <w:rFonts w:ascii="Arial" w:hAnsi="Arial" w:cs="Arial"/>
                <w:sz w:val="24"/>
                <w:szCs w:val="24"/>
              </w:rPr>
              <w:t xml:space="preserve"> and this doesn’t align with expected board </w:t>
            </w:r>
            <w:r w:rsidR="00037C9C" w:rsidRPr="00037C9C">
              <w:rPr>
                <w:rFonts w:ascii="Arial" w:hAnsi="Arial" w:cs="Arial"/>
                <w:sz w:val="24"/>
                <w:szCs w:val="24"/>
              </w:rPr>
              <w:t>behaviour</w:t>
            </w:r>
            <w:r w:rsidRPr="00037C9C">
              <w:rPr>
                <w:rFonts w:ascii="Arial" w:hAnsi="Arial" w:cs="Arial"/>
                <w:sz w:val="24"/>
                <w:szCs w:val="24"/>
              </w:rPr>
              <w:t xml:space="preserve"> </w:t>
            </w:r>
          </w:p>
          <w:p w14:paraId="786A3D89" w14:textId="63B5F1F4" w:rsidR="00B746A0" w:rsidRPr="00B746A0" w:rsidRDefault="1BDBD8AB" w:rsidP="0046480D">
            <w:pPr>
              <w:pStyle w:val="ListParagraph"/>
              <w:numPr>
                <w:ilvl w:val="0"/>
                <w:numId w:val="35"/>
              </w:numPr>
              <w:spacing w:after="160" w:line="252" w:lineRule="auto"/>
              <w:rPr>
                <w:sz w:val="24"/>
                <w:szCs w:val="24"/>
              </w:rPr>
            </w:pPr>
            <w:r w:rsidRPr="1BDBD8AB">
              <w:rPr>
                <w:rFonts w:ascii="Arial" w:hAnsi="Arial" w:cs="Arial"/>
                <w:sz w:val="24"/>
                <w:szCs w:val="24"/>
              </w:rPr>
              <w:t>Concerns were expressed</w:t>
            </w:r>
            <w:r w:rsidRPr="1BDBD8AB">
              <w:rPr>
                <w:sz w:val="24"/>
                <w:szCs w:val="24"/>
              </w:rPr>
              <w:t xml:space="preserve"> </w:t>
            </w:r>
            <w:r w:rsidRPr="1BDBD8AB">
              <w:rPr>
                <w:rFonts w:ascii="Arial" w:hAnsi="Arial" w:cs="Arial"/>
                <w:sz w:val="24"/>
                <w:szCs w:val="24"/>
              </w:rPr>
              <w:t>about the board voting in favour of something that goes against RPS’ own guidance, most notably the issue of self-checking which has an approach in the MEP</w:t>
            </w:r>
          </w:p>
          <w:p w14:paraId="5F20B99E" w14:textId="5027E9CC" w:rsidR="1BDBD8AB" w:rsidRDefault="1BDBD8AB" w:rsidP="1BDBD8AB">
            <w:pPr>
              <w:pStyle w:val="ListParagraph"/>
              <w:numPr>
                <w:ilvl w:val="0"/>
                <w:numId w:val="35"/>
              </w:numPr>
              <w:spacing w:after="160" w:line="252" w:lineRule="auto"/>
              <w:rPr>
                <w:sz w:val="24"/>
                <w:szCs w:val="24"/>
              </w:rPr>
            </w:pPr>
            <w:r w:rsidRPr="1BDBD8AB">
              <w:rPr>
                <w:rFonts w:ascii="Arial" w:hAnsi="Arial" w:cs="Arial"/>
                <w:sz w:val="24"/>
                <w:szCs w:val="24"/>
              </w:rPr>
              <w:t>Most of the points in the charter are already supported in other RPS policies including workforce and wellbeing policies.</w:t>
            </w:r>
          </w:p>
          <w:p w14:paraId="401F8067" w14:textId="087D1ACF" w:rsidR="1BDBD8AB" w:rsidRDefault="1BDBD8AB" w:rsidP="1BDBD8AB">
            <w:pPr>
              <w:pStyle w:val="ListParagraph"/>
              <w:numPr>
                <w:ilvl w:val="0"/>
                <w:numId w:val="35"/>
              </w:numPr>
              <w:spacing w:after="160" w:line="252" w:lineRule="auto"/>
              <w:rPr>
                <w:sz w:val="24"/>
                <w:szCs w:val="24"/>
              </w:rPr>
            </w:pPr>
            <w:r w:rsidRPr="1BDBD8AB">
              <w:rPr>
                <w:rFonts w:ascii="Arial" w:hAnsi="Arial" w:cs="Arial"/>
                <w:sz w:val="24"/>
                <w:szCs w:val="24"/>
              </w:rPr>
              <w:t xml:space="preserve">Confusion over having a hospital charter and a pharmacy premises charter, noted that there are differences between the two, </w:t>
            </w:r>
            <w:proofErr w:type="gramStart"/>
            <w:r w:rsidRPr="1BDBD8AB">
              <w:rPr>
                <w:rFonts w:ascii="Arial" w:hAnsi="Arial" w:cs="Arial"/>
                <w:sz w:val="24"/>
                <w:szCs w:val="24"/>
              </w:rPr>
              <w:t>and also</w:t>
            </w:r>
            <w:proofErr w:type="gramEnd"/>
            <w:r w:rsidRPr="1BDBD8AB">
              <w:rPr>
                <w:rFonts w:ascii="Arial" w:hAnsi="Arial" w:cs="Arial"/>
                <w:sz w:val="24"/>
                <w:szCs w:val="24"/>
              </w:rPr>
              <w:t xml:space="preserve"> what about our members working in other sectors</w:t>
            </w:r>
          </w:p>
          <w:p w14:paraId="600CE649" w14:textId="079FBBE1" w:rsidR="1BDBD8AB" w:rsidRDefault="1BDBD8AB" w:rsidP="1BDBD8AB">
            <w:pPr>
              <w:pStyle w:val="ListParagraph"/>
              <w:numPr>
                <w:ilvl w:val="0"/>
                <w:numId w:val="35"/>
              </w:numPr>
              <w:spacing w:after="160" w:line="252" w:lineRule="auto"/>
              <w:rPr>
                <w:sz w:val="24"/>
                <w:szCs w:val="24"/>
              </w:rPr>
            </w:pPr>
            <w:r w:rsidRPr="1BDBD8AB">
              <w:rPr>
                <w:rFonts w:ascii="Arial" w:hAnsi="Arial" w:cs="Arial"/>
                <w:sz w:val="24"/>
                <w:szCs w:val="24"/>
              </w:rPr>
              <w:t>WPB would like an inclusive approach to creating one charter for all and would value working with the PDA, it was noted that some members of the board were disappointed that the PDA were not open to this collaboration</w:t>
            </w:r>
          </w:p>
          <w:p w14:paraId="4AB402C6" w14:textId="108A5A8E" w:rsidR="00B746A0" w:rsidRDefault="00B746A0" w:rsidP="0046480D">
            <w:pPr>
              <w:pStyle w:val="ListParagraph"/>
              <w:numPr>
                <w:ilvl w:val="0"/>
                <w:numId w:val="35"/>
              </w:numPr>
              <w:spacing w:after="160" w:line="252" w:lineRule="auto"/>
              <w:rPr>
                <w:sz w:val="24"/>
                <w:szCs w:val="24"/>
              </w:rPr>
            </w:pPr>
            <w:r w:rsidRPr="00B746A0">
              <w:rPr>
                <w:rFonts w:ascii="Arial" w:hAnsi="Arial" w:cs="Arial"/>
                <w:sz w:val="24"/>
                <w:szCs w:val="24"/>
              </w:rPr>
              <w:t>The proposal has not been rejected all together, but that a paper is needed before a decision could be made</w:t>
            </w:r>
            <w:r w:rsidRPr="00B746A0">
              <w:rPr>
                <w:sz w:val="24"/>
                <w:szCs w:val="24"/>
              </w:rPr>
              <w:t>.</w:t>
            </w:r>
          </w:p>
          <w:p w14:paraId="26C0B1DC" w14:textId="1A968843" w:rsidR="00767240" w:rsidRPr="00767240" w:rsidRDefault="00767240" w:rsidP="00767240">
            <w:pPr>
              <w:spacing w:after="160" w:line="252" w:lineRule="auto"/>
              <w:rPr>
                <w:sz w:val="24"/>
                <w:szCs w:val="24"/>
              </w:rPr>
            </w:pPr>
          </w:p>
          <w:p w14:paraId="4A5B59AF" w14:textId="3429CB34" w:rsidR="00B746A0" w:rsidRPr="008D4EB5" w:rsidRDefault="00037C9C" w:rsidP="00A611EA">
            <w:pPr>
              <w:spacing w:after="160" w:line="252" w:lineRule="auto"/>
              <w:rPr>
                <w:sz w:val="24"/>
                <w:szCs w:val="24"/>
              </w:rPr>
            </w:pPr>
            <w:r w:rsidRPr="00037C9C">
              <w:rPr>
                <w:sz w:val="24"/>
                <w:szCs w:val="24"/>
              </w:rPr>
              <w:t>WPB decision -</w:t>
            </w:r>
            <w:r w:rsidR="00B746A0">
              <w:rPr>
                <w:sz w:val="24"/>
                <w:szCs w:val="24"/>
              </w:rPr>
              <w:t xml:space="preserve"> </w:t>
            </w:r>
            <w:r w:rsidRPr="00037C9C">
              <w:rPr>
                <w:sz w:val="24"/>
                <w:szCs w:val="24"/>
              </w:rPr>
              <w:t xml:space="preserve">not to move to a vote </w:t>
            </w:r>
            <w:r>
              <w:rPr>
                <w:sz w:val="24"/>
                <w:szCs w:val="24"/>
              </w:rPr>
              <w:t>and reiterated that the views expressed above were noted at the NPB meeting.</w:t>
            </w:r>
          </w:p>
          <w:p w14:paraId="0F4B6F55" w14:textId="77777777" w:rsidR="00B746A0" w:rsidRDefault="00B746A0" w:rsidP="00A611EA">
            <w:pPr>
              <w:spacing w:after="160" w:line="252" w:lineRule="auto"/>
              <w:rPr>
                <w:sz w:val="24"/>
                <w:szCs w:val="24"/>
              </w:rPr>
            </w:pPr>
            <w:r>
              <w:rPr>
                <w:sz w:val="24"/>
                <w:szCs w:val="24"/>
              </w:rPr>
              <w:t xml:space="preserve">Option 2 </w:t>
            </w:r>
          </w:p>
          <w:p w14:paraId="28CEF453" w14:textId="527F6B5E" w:rsidR="00B746A0" w:rsidRPr="00B746A0" w:rsidRDefault="00B746A0" w:rsidP="00B279A0">
            <w:pPr>
              <w:pStyle w:val="ListParagraph"/>
              <w:numPr>
                <w:ilvl w:val="0"/>
                <w:numId w:val="35"/>
              </w:numPr>
              <w:spacing w:after="160" w:line="252" w:lineRule="auto"/>
              <w:rPr>
                <w:rFonts w:ascii="Arial" w:hAnsi="Arial" w:cs="Arial"/>
                <w:sz w:val="24"/>
                <w:szCs w:val="24"/>
              </w:rPr>
            </w:pPr>
            <w:r>
              <w:rPr>
                <w:rFonts w:ascii="Arial" w:hAnsi="Arial" w:cs="Arial"/>
                <w:sz w:val="24"/>
                <w:szCs w:val="24"/>
              </w:rPr>
              <w:t xml:space="preserve">In general WPB were </w:t>
            </w:r>
            <w:r w:rsidR="00A611EA" w:rsidRPr="00B746A0">
              <w:rPr>
                <w:rFonts w:ascii="Arial" w:hAnsi="Arial" w:cs="Arial"/>
                <w:sz w:val="24"/>
                <w:szCs w:val="24"/>
              </w:rPr>
              <w:t>happy with second proposal of working collaboratively, but Paul Day said that would not be up for discussion</w:t>
            </w:r>
          </w:p>
          <w:p w14:paraId="44A4A6F4" w14:textId="56D6C817" w:rsidR="00B746A0" w:rsidRDefault="00A611EA" w:rsidP="00827ABA">
            <w:pPr>
              <w:pStyle w:val="ListParagraph"/>
              <w:numPr>
                <w:ilvl w:val="0"/>
                <w:numId w:val="35"/>
              </w:numPr>
              <w:spacing w:after="160" w:line="252" w:lineRule="auto"/>
              <w:rPr>
                <w:rFonts w:ascii="Arial" w:hAnsi="Arial" w:cs="Arial"/>
                <w:sz w:val="24"/>
                <w:szCs w:val="24"/>
              </w:rPr>
            </w:pPr>
            <w:r w:rsidRPr="00B746A0">
              <w:rPr>
                <w:rFonts w:ascii="Arial" w:hAnsi="Arial" w:cs="Arial"/>
                <w:sz w:val="24"/>
                <w:szCs w:val="24"/>
              </w:rPr>
              <w:t xml:space="preserve">PDA made it clear that this is not a collaboration. Makes option 2 a statement that we know is something we can’t fulfil. </w:t>
            </w:r>
            <w:r w:rsidR="00B746A0">
              <w:rPr>
                <w:rFonts w:ascii="Arial" w:hAnsi="Arial" w:cs="Arial"/>
                <w:sz w:val="24"/>
                <w:szCs w:val="24"/>
              </w:rPr>
              <w:t>T</w:t>
            </w:r>
            <w:r w:rsidRPr="00B746A0">
              <w:rPr>
                <w:rFonts w:ascii="Arial" w:hAnsi="Arial" w:cs="Arial"/>
                <w:sz w:val="24"/>
                <w:szCs w:val="24"/>
              </w:rPr>
              <w:t xml:space="preserve">his is not </w:t>
            </w:r>
            <w:r w:rsidR="00B746A0">
              <w:rPr>
                <w:rFonts w:ascii="Arial" w:hAnsi="Arial" w:cs="Arial"/>
                <w:sz w:val="24"/>
                <w:szCs w:val="24"/>
              </w:rPr>
              <w:t xml:space="preserve">an issue for </w:t>
            </w:r>
            <w:r w:rsidRPr="00B746A0">
              <w:rPr>
                <w:rFonts w:ascii="Arial" w:hAnsi="Arial" w:cs="Arial"/>
                <w:sz w:val="24"/>
                <w:szCs w:val="24"/>
              </w:rPr>
              <w:t xml:space="preserve">Wales and has never </w:t>
            </w:r>
            <w:r w:rsidR="00B746A0">
              <w:rPr>
                <w:rFonts w:ascii="Arial" w:hAnsi="Arial" w:cs="Arial"/>
                <w:sz w:val="24"/>
                <w:szCs w:val="24"/>
              </w:rPr>
              <w:t>been raised</w:t>
            </w:r>
            <w:r w:rsidRPr="00B746A0">
              <w:rPr>
                <w:rFonts w:ascii="Arial" w:hAnsi="Arial" w:cs="Arial"/>
                <w:sz w:val="24"/>
                <w:szCs w:val="24"/>
              </w:rPr>
              <w:t xml:space="preserve"> in discussions or election campaigns in Wales</w:t>
            </w:r>
          </w:p>
          <w:p w14:paraId="1E3B173B" w14:textId="4445A792" w:rsidR="00A611EA" w:rsidRPr="00B746A0" w:rsidRDefault="00B746A0" w:rsidP="00827ABA">
            <w:pPr>
              <w:pStyle w:val="ListParagraph"/>
              <w:numPr>
                <w:ilvl w:val="0"/>
                <w:numId w:val="35"/>
              </w:numPr>
              <w:spacing w:after="160" w:line="252" w:lineRule="auto"/>
              <w:rPr>
                <w:rFonts w:ascii="Arial" w:hAnsi="Arial" w:cs="Arial"/>
                <w:sz w:val="24"/>
                <w:szCs w:val="24"/>
              </w:rPr>
            </w:pPr>
            <w:r>
              <w:rPr>
                <w:rFonts w:ascii="Arial" w:hAnsi="Arial" w:cs="Arial"/>
                <w:sz w:val="24"/>
                <w:szCs w:val="24"/>
              </w:rPr>
              <w:t xml:space="preserve">In summary </w:t>
            </w:r>
            <w:r w:rsidRPr="00B746A0">
              <w:rPr>
                <w:rFonts w:ascii="Arial" w:hAnsi="Arial" w:cs="Arial"/>
                <w:sz w:val="24"/>
                <w:szCs w:val="24"/>
              </w:rPr>
              <w:t>very</w:t>
            </w:r>
            <w:r w:rsidR="00A611EA" w:rsidRPr="00B746A0">
              <w:rPr>
                <w:rFonts w:ascii="Arial" w:hAnsi="Arial" w:cs="Arial"/>
                <w:sz w:val="24"/>
                <w:szCs w:val="24"/>
              </w:rPr>
              <w:t xml:space="preserve"> difficult to bring this to a vote because collaboration from the PDA seems like something that wouldn’t be possible.</w:t>
            </w:r>
          </w:p>
          <w:p w14:paraId="0ADEE618" w14:textId="10872553" w:rsidR="009801CA" w:rsidRPr="002F06AB" w:rsidRDefault="00B746A0" w:rsidP="00B746A0">
            <w:pPr>
              <w:tabs>
                <w:tab w:val="left" w:pos="960"/>
              </w:tabs>
              <w:rPr>
                <w:rFonts w:cs="Arial"/>
                <w:sz w:val="24"/>
                <w:szCs w:val="24"/>
              </w:rPr>
            </w:pPr>
            <w:r w:rsidRPr="002F06AB">
              <w:rPr>
                <w:sz w:val="24"/>
                <w:szCs w:val="24"/>
              </w:rPr>
              <w:t>WPB would like an “all sector” Safer Pharmacy Charter</w:t>
            </w:r>
          </w:p>
        </w:tc>
        <w:tc>
          <w:tcPr>
            <w:tcW w:w="1717" w:type="dxa"/>
          </w:tcPr>
          <w:p w14:paraId="242DEE94" w14:textId="77777777" w:rsidR="00E17F1B" w:rsidRPr="00AA44FA" w:rsidRDefault="00E17F1B" w:rsidP="00E17F1B">
            <w:pPr>
              <w:tabs>
                <w:tab w:val="left" w:pos="960"/>
              </w:tabs>
              <w:rPr>
                <w:rFonts w:cs="Arial"/>
                <w:sz w:val="24"/>
                <w:szCs w:val="24"/>
              </w:rPr>
            </w:pPr>
          </w:p>
          <w:p w14:paraId="11265EAA" w14:textId="77777777" w:rsidR="00E17F1B" w:rsidRPr="00AA44FA" w:rsidRDefault="00E17F1B" w:rsidP="00E17F1B">
            <w:pPr>
              <w:tabs>
                <w:tab w:val="left" w:pos="960"/>
              </w:tabs>
              <w:rPr>
                <w:rFonts w:cs="Arial"/>
                <w:sz w:val="24"/>
                <w:szCs w:val="24"/>
              </w:rPr>
            </w:pPr>
          </w:p>
          <w:p w14:paraId="080A4A65" w14:textId="77777777" w:rsidR="00E17F1B" w:rsidRPr="00AA44FA" w:rsidRDefault="00E17F1B" w:rsidP="00E17F1B">
            <w:pPr>
              <w:tabs>
                <w:tab w:val="left" w:pos="960"/>
              </w:tabs>
              <w:rPr>
                <w:rFonts w:cs="Arial"/>
                <w:sz w:val="24"/>
                <w:szCs w:val="24"/>
              </w:rPr>
            </w:pPr>
          </w:p>
          <w:p w14:paraId="0DD4C5BC" w14:textId="77777777" w:rsidR="00E17F1B" w:rsidRPr="00AA44FA" w:rsidRDefault="00E17F1B" w:rsidP="00E17F1B">
            <w:pPr>
              <w:tabs>
                <w:tab w:val="left" w:pos="960"/>
              </w:tabs>
              <w:rPr>
                <w:rFonts w:cs="Arial"/>
                <w:b/>
                <w:sz w:val="24"/>
                <w:szCs w:val="24"/>
              </w:rPr>
            </w:pPr>
          </w:p>
        </w:tc>
      </w:tr>
    </w:tbl>
    <w:p w14:paraId="57EDEE6D" w14:textId="77777777" w:rsidR="00073AB8" w:rsidRPr="00AA44FA" w:rsidRDefault="00073AB8" w:rsidP="004D7174">
      <w:pPr>
        <w:tabs>
          <w:tab w:val="left" w:pos="960"/>
        </w:tabs>
        <w:ind w:left="960" w:hanging="960"/>
        <w:rPr>
          <w:rFonts w:cs="Arial"/>
          <w:b/>
          <w:sz w:val="24"/>
          <w:szCs w:val="24"/>
        </w:rPr>
      </w:pPr>
    </w:p>
    <w:p w14:paraId="1059B2CA" w14:textId="77777777" w:rsidR="00073AB8" w:rsidRPr="00AA44FA" w:rsidRDefault="00073AB8" w:rsidP="004D7174">
      <w:pPr>
        <w:tabs>
          <w:tab w:val="left" w:pos="960"/>
        </w:tabs>
        <w:ind w:left="960" w:hanging="960"/>
        <w:rPr>
          <w:rFonts w:cs="Arial"/>
          <w:b/>
          <w:sz w:val="24"/>
          <w:szCs w:val="24"/>
        </w:rPr>
      </w:pPr>
    </w:p>
    <w:p w14:paraId="3AC37D50" w14:textId="5669A906" w:rsidR="00073AB8" w:rsidRDefault="00073AB8" w:rsidP="004D7174">
      <w:pPr>
        <w:tabs>
          <w:tab w:val="left" w:pos="960"/>
        </w:tabs>
        <w:ind w:left="960" w:hanging="960"/>
        <w:rPr>
          <w:rFonts w:cs="Arial"/>
          <w:b/>
          <w:sz w:val="24"/>
          <w:szCs w:val="24"/>
        </w:rPr>
      </w:pPr>
    </w:p>
    <w:p w14:paraId="2E862E63" w14:textId="6CAE5252" w:rsidR="004E1DC2" w:rsidRDefault="004E1DC2" w:rsidP="004D7174">
      <w:pPr>
        <w:tabs>
          <w:tab w:val="left" w:pos="960"/>
        </w:tabs>
        <w:ind w:left="960" w:hanging="960"/>
        <w:rPr>
          <w:rFonts w:cs="Arial"/>
          <w:b/>
          <w:sz w:val="24"/>
          <w:szCs w:val="24"/>
        </w:rPr>
      </w:pPr>
    </w:p>
    <w:p w14:paraId="76990321" w14:textId="671A0631" w:rsidR="004E1DC2" w:rsidRDefault="004E1DC2" w:rsidP="004D7174">
      <w:pPr>
        <w:tabs>
          <w:tab w:val="left" w:pos="960"/>
        </w:tabs>
        <w:ind w:left="960" w:hanging="960"/>
        <w:rPr>
          <w:rFonts w:cs="Arial"/>
          <w:b/>
          <w:sz w:val="24"/>
          <w:szCs w:val="24"/>
        </w:rPr>
      </w:pPr>
    </w:p>
    <w:p w14:paraId="6C6C73B8" w14:textId="17A04598" w:rsidR="004E1DC2" w:rsidRDefault="004E1DC2" w:rsidP="004D7174">
      <w:pPr>
        <w:tabs>
          <w:tab w:val="left" w:pos="960"/>
        </w:tabs>
        <w:ind w:left="960" w:hanging="960"/>
        <w:rPr>
          <w:rFonts w:cs="Arial"/>
          <w:b/>
          <w:sz w:val="24"/>
          <w:szCs w:val="24"/>
        </w:rPr>
      </w:pPr>
    </w:p>
    <w:p w14:paraId="7A9A937C" w14:textId="1718EFE4" w:rsidR="004E1DC2" w:rsidRDefault="004E1DC2" w:rsidP="004D7174">
      <w:pPr>
        <w:tabs>
          <w:tab w:val="left" w:pos="960"/>
        </w:tabs>
        <w:ind w:left="960" w:hanging="960"/>
        <w:rPr>
          <w:rFonts w:cs="Arial"/>
          <w:b/>
          <w:sz w:val="24"/>
          <w:szCs w:val="24"/>
        </w:rPr>
      </w:pPr>
    </w:p>
    <w:p w14:paraId="32B7AA69" w14:textId="4B115AE8" w:rsidR="004E1DC2" w:rsidRDefault="004E1DC2" w:rsidP="004D7174">
      <w:pPr>
        <w:tabs>
          <w:tab w:val="left" w:pos="960"/>
        </w:tabs>
        <w:ind w:left="960" w:hanging="960"/>
        <w:rPr>
          <w:rFonts w:cs="Arial"/>
          <w:b/>
          <w:sz w:val="24"/>
          <w:szCs w:val="24"/>
        </w:rPr>
      </w:pPr>
    </w:p>
    <w:p w14:paraId="73D94B2C" w14:textId="7225CF77" w:rsidR="004E1DC2" w:rsidRDefault="004E1DC2" w:rsidP="004D7174">
      <w:pPr>
        <w:tabs>
          <w:tab w:val="left" w:pos="960"/>
        </w:tabs>
        <w:ind w:left="960" w:hanging="960"/>
        <w:rPr>
          <w:rFonts w:cs="Arial"/>
          <w:b/>
          <w:sz w:val="24"/>
          <w:szCs w:val="24"/>
        </w:rPr>
      </w:pPr>
    </w:p>
    <w:p w14:paraId="2F950B6E" w14:textId="03E456E7" w:rsidR="004E1DC2" w:rsidRDefault="004E1DC2" w:rsidP="004D7174">
      <w:pPr>
        <w:tabs>
          <w:tab w:val="left" w:pos="960"/>
        </w:tabs>
        <w:ind w:left="960" w:hanging="960"/>
        <w:rPr>
          <w:rFonts w:cs="Arial"/>
          <w:b/>
          <w:sz w:val="24"/>
          <w:szCs w:val="24"/>
        </w:rPr>
      </w:pPr>
    </w:p>
    <w:sectPr w:rsidR="004E1DC2" w:rsidSect="00701141">
      <w:headerReference w:type="even" r:id="rId8"/>
      <w:headerReference w:type="default" r:id="rId9"/>
      <w:footerReference w:type="default" r:id="rId10"/>
      <w:headerReference w:type="first" r:id="rId11"/>
      <w:footerReference w:type="first" r:id="rId12"/>
      <w:pgSz w:w="16839" w:h="11907" w:orient="landscape" w:code="9"/>
      <w:pgMar w:top="1134" w:right="1440" w:bottom="1134" w:left="1440" w:header="709" w:footer="10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FCE7" w14:textId="77777777" w:rsidR="004A259F" w:rsidRDefault="004A259F">
      <w:r>
        <w:separator/>
      </w:r>
    </w:p>
  </w:endnote>
  <w:endnote w:type="continuationSeparator" w:id="0">
    <w:p w14:paraId="20E99BA1" w14:textId="77777777" w:rsidR="004A259F" w:rsidRDefault="004A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taPlusBold-Roma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D5F7" w14:textId="0A622191" w:rsidR="00AC7D19" w:rsidRDefault="00037C9C" w:rsidP="003B2FCC">
    <w:pPr>
      <w:pStyle w:val="Footer"/>
      <w:pBdr>
        <w:top w:val="single" w:sz="6" w:space="1" w:color="auto"/>
      </w:pBdr>
      <w:tabs>
        <w:tab w:val="clear" w:pos="4320"/>
        <w:tab w:val="clear" w:pos="8640"/>
        <w:tab w:val="right" w:pos="8789"/>
      </w:tabs>
      <w:rPr>
        <w:sz w:val="16"/>
      </w:rPr>
    </w:pPr>
    <w:r>
      <w:rPr>
        <w:sz w:val="16"/>
      </w:rPr>
      <w:t xml:space="preserve">Welsh </w:t>
    </w:r>
    <w:r w:rsidR="00AC7D19">
      <w:rPr>
        <w:sz w:val="16"/>
      </w:rPr>
      <w:t xml:space="preserve">Pharmacy Board </w:t>
    </w:r>
    <w:r>
      <w:rPr>
        <w:sz w:val="16"/>
      </w:rPr>
      <w:t xml:space="preserve">Open </w:t>
    </w:r>
    <w:r w:rsidR="001026C2">
      <w:rPr>
        <w:sz w:val="16"/>
      </w:rPr>
      <w:t>Business</w:t>
    </w:r>
    <w:r w:rsidR="00AC7D19">
      <w:rPr>
        <w:sz w:val="16"/>
      </w:rPr>
      <w:t xml:space="preserve"> Session Draft Minutes</w:t>
    </w:r>
    <w:r w:rsidR="00AC7D19">
      <w:rPr>
        <w:sz w:val="16"/>
        <w:szCs w:val="16"/>
      </w:rPr>
      <w:t xml:space="preserve"> </w:t>
    </w:r>
    <w:r w:rsidR="009801CA">
      <w:rPr>
        <w:sz w:val="16"/>
        <w:szCs w:val="16"/>
      </w:rPr>
      <w:t>28 June</w:t>
    </w:r>
    <w:r w:rsidR="00E513A5">
      <w:rPr>
        <w:sz w:val="16"/>
        <w:szCs w:val="16"/>
      </w:rPr>
      <w:t xml:space="preserve"> 2022</w:t>
    </w:r>
    <w:r w:rsidR="00A22C63">
      <w:rPr>
        <w:sz w:val="16"/>
        <w:szCs w:val="16"/>
      </w:rPr>
      <w:t>.</w:t>
    </w:r>
    <w:r w:rsidR="00AC7D19">
      <w:rPr>
        <w:sz w:val="16"/>
        <w:szCs w:val="16"/>
      </w:rPr>
      <w:tab/>
    </w:r>
    <w:r w:rsidR="00AC7D19">
      <w:rPr>
        <w:sz w:val="16"/>
        <w:szCs w:val="16"/>
      </w:rPr>
      <w:tab/>
    </w:r>
    <w:r w:rsidR="00AC7D19">
      <w:rPr>
        <w:sz w:val="16"/>
        <w:szCs w:val="16"/>
      </w:rPr>
      <w:tab/>
    </w:r>
    <w:r w:rsidR="00AC7D19">
      <w:rPr>
        <w:sz w:val="16"/>
        <w:szCs w:val="16"/>
      </w:rPr>
      <w:tab/>
    </w:r>
    <w:r w:rsidR="00AC7D19" w:rsidRPr="00DF73E5">
      <w:rPr>
        <w:sz w:val="16"/>
        <w:szCs w:val="16"/>
      </w:rPr>
      <w:t xml:space="preserve">Page </w:t>
    </w:r>
    <w:r w:rsidR="00AC7D19" w:rsidRPr="00DF73E5">
      <w:rPr>
        <w:sz w:val="16"/>
        <w:szCs w:val="16"/>
      </w:rPr>
      <w:fldChar w:fldCharType="begin"/>
    </w:r>
    <w:r w:rsidR="00AC7D19" w:rsidRPr="00DF73E5">
      <w:rPr>
        <w:sz w:val="16"/>
        <w:szCs w:val="16"/>
      </w:rPr>
      <w:instrText xml:space="preserve"> PAGE </w:instrText>
    </w:r>
    <w:r w:rsidR="00AC7D19" w:rsidRPr="00DF73E5">
      <w:rPr>
        <w:sz w:val="16"/>
        <w:szCs w:val="16"/>
      </w:rPr>
      <w:fldChar w:fldCharType="separate"/>
    </w:r>
    <w:r w:rsidR="00AC7D19">
      <w:rPr>
        <w:noProof/>
        <w:sz w:val="16"/>
        <w:szCs w:val="16"/>
      </w:rPr>
      <w:t>13</w:t>
    </w:r>
    <w:r w:rsidR="00AC7D19" w:rsidRPr="00DF73E5">
      <w:rPr>
        <w:sz w:val="16"/>
        <w:szCs w:val="16"/>
      </w:rPr>
      <w:fldChar w:fldCharType="end"/>
    </w:r>
    <w:r w:rsidR="00AC7D19" w:rsidRPr="00DF73E5">
      <w:rPr>
        <w:sz w:val="16"/>
        <w:szCs w:val="16"/>
      </w:rPr>
      <w:t xml:space="preserve"> of </w:t>
    </w:r>
    <w:r w:rsidR="00AC7D19" w:rsidRPr="00DF73E5">
      <w:rPr>
        <w:sz w:val="16"/>
        <w:szCs w:val="16"/>
      </w:rPr>
      <w:fldChar w:fldCharType="begin"/>
    </w:r>
    <w:r w:rsidR="00AC7D19" w:rsidRPr="00DF73E5">
      <w:rPr>
        <w:sz w:val="16"/>
        <w:szCs w:val="16"/>
      </w:rPr>
      <w:instrText xml:space="preserve"> NUMPAGES  </w:instrText>
    </w:r>
    <w:r w:rsidR="00AC7D19" w:rsidRPr="00DF73E5">
      <w:rPr>
        <w:sz w:val="16"/>
        <w:szCs w:val="16"/>
      </w:rPr>
      <w:fldChar w:fldCharType="separate"/>
    </w:r>
    <w:r w:rsidR="00AC7D19">
      <w:rPr>
        <w:noProof/>
        <w:sz w:val="16"/>
        <w:szCs w:val="16"/>
      </w:rPr>
      <w:t>16</w:t>
    </w:r>
    <w:r w:rsidR="00AC7D19" w:rsidRPr="00DF73E5">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BAF6" w14:textId="4BDD085D" w:rsidR="00AC7D19" w:rsidRPr="008206FE" w:rsidRDefault="00A779A7" w:rsidP="008206FE">
    <w:pPr>
      <w:pStyle w:val="Footer"/>
    </w:pPr>
    <w:r>
      <w:rPr>
        <w:sz w:val="16"/>
      </w:rPr>
      <w:t>English Pharmacy Board</w:t>
    </w:r>
    <w:r w:rsidR="008206FE">
      <w:rPr>
        <w:sz w:val="16"/>
      </w:rPr>
      <w:t xml:space="preserve"> Open Business Session Draft Minutes</w:t>
    </w:r>
    <w:r w:rsidR="00E17F1B">
      <w:rPr>
        <w:sz w:val="16"/>
      </w:rPr>
      <w:t xml:space="preserve"> </w:t>
    </w:r>
    <w:r w:rsidR="00DD1341">
      <w:rPr>
        <w:sz w:val="16"/>
      </w:rPr>
      <w:t>28 June</w:t>
    </w:r>
    <w:r>
      <w:rPr>
        <w:sz w:val="16"/>
      </w:rPr>
      <w:t xml:space="preserve"> 2022</w:t>
    </w:r>
    <w:r w:rsidR="00913ECE">
      <w:t xml:space="preserve"> unapproved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D45F6" w14:textId="77777777" w:rsidR="004A259F" w:rsidRDefault="004A259F">
      <w:r>
        <w:separator/>
      </w:r>
    </w:p>
  </w:footnote>
  <w:footnote w:type="continuationSeparator" w:id="0">
    <w:p w14:paraId="1E4C45E3" w14:textId="77777777" w:rsidR="004A259F" w:rsidRDefault="004A2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1130" w14:textId="77777777" w:rsidR="00E43A96" w:rsidRDefault="004A259F">
    <w:pPr>
      <w:pStyle w:val="Header"/>
    </w:pPr>
    <w:r>
      <w:rPr>
        <w:noProof/>
      </w:rPr>
      <w:pict w14:anchorId="7D18FF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54938" o:spid="_x0000_s2063" type="#_x0000_t136" style="position:absolute;margin-left:0;margin-top:0;width:566.25pt;height:113.25pt;rotation:315;z-index:-251655168;mso-position-horizontal:center;mso-position-horizontal-relative:margin;mso-position-vertical:center;mso-position-vertical-relative:margin" o:allowincell="f" fillcolor="silver" stroked="f">
          <v:fill opacity=".5"/>
          <v:textpath style="font-family:&quot;Arial&quot;;font-size:1pt" string="un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DCFD" w14:textId="3E744B31" w:rsidR="00AC7D19" w:rsidRDefault="004A259F" w:rsidP="003B2FCC">
    <w:pPr>
      <w:pStyle w:val="Header"/>
      <w:pBdr>
        <w:top w:val="single" w:sz="8" w:space="1" w:color="auto"/>
      </w:pBdr>
      <w:tabs>
        <w:tab w:val="clear" w:pos="4320"/>
        <w:tab w:val="clear" w:pos="8640"/>
        <w:tab w:val="right" w:pos="8789"/>
      </w:tabs>
    </w:pPr>
    <w:r>
      <w:rPr>
        <w:noProof/>
      </w:rPr>
      <w:pict w14:anchorId="431B83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54939" o:spid="_x0000_s2064" type="#_x0000_t136" style="position:absolute;margin-left:0;margin-top:0;width:566.25pt;height:113.25pt;rotation:315;z-index:-251653120;mso-position-horizontal:center;mso-position-horizontal-relative:margin;mso-position-vertical:center;mso-position-vertical-relative:margin" o:allowincell="f" fillcolor="silver" stroked="f">
          <v:fill opacity=".5"/>
          <v:textpath style="font-family:&quot;Arial&quot;;font-size:1pt" string="unapproved"/>
          <w10:wrap anchorx="margin" anchory="margin"/>
        </v:shape>
      </w:pict>
    </w:r>
    <w:r w:rsidR="00AC7D19" w:rsidRPr="006A4C06">
      <w:rPr>
        <w:sz w:val="18"/>
      </w:rPr>
      <w:t xml:space="preserve"> </w:t>
    </w:r>
    <w:r w:rsidR="00AC7D19">
      <w:rPr>
        <w:sz w:val="18"/>
      </w:rPr>
      <w:t>Royal Pharmaceutical Society</w:t>
    </w:r>
    <w:r w:rsidR="00AC7D19">
      <w:tab/>
    </w:r>
    <w:r w:rsidR="00AC7D19">
      <w:tab/>
    </w:r>
    <w:r w:rsidR="00AC7D19">
      <w:tab/>
    </w:r>
    <w:r w:rsidR="009045B9">
      <w:rPr>
        <w:sz w:val="18"/>
      </w:rPr>
      <w:t>Welsh</w:t>
    </w:r>
    <w:r w:rsidR="00C255B3">
      <w:rPr>
        <w:sz w:val="18"/>
      </w:rPr>
      <w:t xml:space="preserve"> </w:t>
    </w:r>
    <w:r w:rsidR="00AC7D19">
      <w:rPr>
        <w:sz w:val="18"/>
      </w:rPr>
      <w:t>Pharmacy Board</w:t>
    </w:r>
  </w:p>
  <w:p w14:paraId="4F7A84BD" w14:textId="77777777" w:rsidR="00AC7D19" w:rsidRDefault="00AC7D19" w:rsidP="00624C08">
    <w:pPr>
      <w:pStyle w:val="Header"/>
    </w:pPr>
  </w:p>
  <w:p w14:paraId="2A4334A8" w14:textId="77777777" w:rsidR="00AC7D19" w:rsidRPr="007E113E" w:rsidRDefault="00AC7D19" w:rsidP="0062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2D1E" w14:textId="31CC768B" w:rsidR="00AC7D19" w:rsidRDefault="001026C2" w:rsidP="00C9421F">
    <w:pPr>
      <w:pStyle w:val="Header"/>
      <w:pBdr>
        <w:between w:val="single" w:sz="4" w:space="1" w:color="4F81BD"/>
      </w:pBdr>
      <w:spacing w:line="276" w:lineRule="auto"/>
    </w:pPr>
    <w:r w:rsidRPr="001026C2">
      <w:rPr>
        <w:rFonts w:ascii="Times New Roman" w:hAnsi="Times New Roman"/>
        <w:noProof/>
        <w:snapToGrid w:val="0"/>
        <w:color w:val="000000"/>
        <w:w w:val="0"/>
        <w:sz w:val="0"/>
        <w:szCs w:val="0"/>
        <w:bdr w:val="none" w:sz="0" w:space="0" w:color="000000"/>
        <w:shd w:val="clear" w:color="000000" w:fill="000000"/>
        <w:lang w:val="x-none" w:eastAsia="x-none" w:bidi="x-none"/>
      </w:rPr>
      <mc:AlternateContent>
        <mc:Choice Requires="wps">
          <w:drawing>
            <wp:anchor distT="45720" distB="45720" distL="114300" distR="114300" simplePos="0" relativeHeight="251665408" behindDoc="0" locked="0" layoutInCell="1" allowOverlap="1" wp14:anchorId="119BCE80" wp14:editId="214DD07B">
              <wp:simplePos x="0" y="0"/>
              <wp:positionH relativeFrom="column">
                <wp:posOffset>5890260</wp:posOffset>
              </wp:positionH>
              <wp:positionV relativeFrom="paragraph">
                <wp:posOffset>109220</wp:posOffset>
              </wp:positionV>
              <wp:extent cx="307784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1404620"/>
                      </a:xfrm>
                      <a:prstGeom prst="rect">
                        <a:avLst/>
                      </a:prstGeom>
                      <a:noFill/>
                      <a:ln w="9525">
                        <a:noFill/>
                        <a:miter lim="800000"/>
                        <a:headEnd/>
                        <a:tailEnd/>
                      </a:ln>
                    </wps:spPr>
                    <wps:txbx>
                      <w:txbxContent>
                        <w:p w14:paraId="1648923F" w14:textId="25AB9B02" w:rsidR="001026C2" w:rsidRPr="001026C2" w:rsidRDefault="00A779A7" w:rsidP="001026C2">
                          <w:pPr>
                            <w:jc w:val="right"/>
                            <w:rPr>
                              <w:b/>
                              <w:bCs/>
                              <w:sz w:val="28"/>
                              <w:szCs w:val="28"/>
                            </w:rPr>
                          </w:pPr>
                          <w:r>
                            <w:rPr>
                              <w:b/>
                              <w:bCs/>
                              <w:sz w:val="28"/>
                              <w:szCs w:val="28"/>
                            </w:rPr>
                            <w:t>Open</w:t>
                          </w:r>
                          <w:r w:rsidR="001026C2" w:rsidRPr="001026C2">
                            <w:rPr>
                              <w:b/>
                              <w:bCs/>
                              <w:sz w:val="28"/>
                              <w:szCs w:val="28"/>
                            </w:rPr>
                            <w:t xml:space="preserve"> BUSINESS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9BCE80" id="_x0000_t202" coordsize="21600,21600" o:spt="202" path="m,l,21600r21600,l21600,xe">
              <v:stroke joinstyle="miter"/>
              <v:path gradientshapeok="t" o:connecttype="rect"/>
            </v:shapetype>
            <v:shape id="Text Box 2" o:spid="_x0000_s1026" type="#_x0000_t202" style="position:absolute;margin-left:463.8pt;margin-top:8.6pt;width:242.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" filled="f" stroked="f">
              <v:textbox style="mso-fit-shape-to-text:t">
                <w:txbxContent>
                  <w:p w14:paraId="1648923F" w14:textId="25AB9B02" w:rsidR="001026C2" w:rsidRPr="001026C2" w:rsidRDefault="00A779A7" w:rsidP="001026C2">
                    <w:pPr>
                      <w:jc w:val="right"/>
                      <w:rPr>
                        <w:b/>
                        <w:bCs/>
                        <w:sz w:val="28"/>
                        <w:szCs w:val="28"/>
                      </w:rPr>
                    </w:pPr>
                    <w:r>
                      <w:rPr>
                        <w:b/>
                        <w:bCs/>
                        <w:sz w:val="28"/>
                        <w:szCs w:val="28"/>
                      </w:rPr>
                      <w:t>Open</w:t>
                    </w:r>
                    <w:r w:rsidR="001026C2" w:rsidRPr="001026C2">
                      <w:rPr>
                        <w:b/>
                        <w:bCs/>
                        <w:sz w:val="28"/>
                        <w:szCs w:val="28"/>
                      </w:rPr>
                      <w:t xml:space="preserve"> BUSINESS</w:t>
                    </w:r>
                  </w:p>
                </w:txbxContent>
              </v:textbox>
              <w10:wrap type="square"/>
            </v:shape>
          </w:pict>
        </mc:Fallback>
      </mc:AlternateContent>
    </w:r>
    <w:r w:rsidR="004A259F">
      <w:rPr>
        <w:noProof/>
      </w:rPr>
      <w:pict w14:anchorId="4143B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54937" o:spid="_x0000_s2062" type="#_x0000_t136" style="position:absolute;margin-left:0;margin-top:0;width:566.25pt;height:113.25pt;rotation:315;z-index:-251657216;mso-position-horizontal:center;mso-position-horizontal-relative:margin;mso-position-vertical:center;mso-position-vertical-relative:margin" o:allowincell="f" fillcolor="silver" stroked="f">
          <v:fill opacity=".5"/>
          <v:textpath style="font-family:&quot;Arial&quot;;font-size:1pt" string="unapproved"/>
          <w10:wrap anchorx="margin" anchory="margin"/>
        </v:shape>
      </w:pict>
    </w:r>
    <w:r w:rsidR="00AC7D19">
      <w:rPr>
        <w:noProof/>
      </w:rPr>
      <mc:AlternateContent>
        <mc:Choice Requires="wps">
          <w:drawing>
            <wp:anchor distT="45720" distB="45720" distL="114300" distR="114300" simplePos="0" relativeHeight="251657216" behindDoc="0" locked="0" layoutInCell="1" allowOverlap="1" wp14:anchorId="5E24D469" wp14:editId="45F595CA">
              <wp:simplePos x="0" y="0"/>
              <wp:positionH relativeFrom="column">
                <wp:posOffset>6332220</wp:posOffset>
              </wp:positionH>
              <wp:positionV relativeFrom="paragraph">
                <wp:posOffset>243205</wp:posOffset>
              </wp:positionV>
              <wp:extent cx="1531620" cy="7010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701040"/>
                      </a:xfrm>
                      <a:prstGeom prst="rect">
                        <a:avLst/>
                      </a:prstGeom>
                      <a:noFill/>
                      <a:ln w="9525">
                        <a:noFill/>
                        <a:miter lim="800000"/>
                        <a:headEnd/>
                        <a:tailEnd/>
                      </a:ln>
                    </wps:spPr>
                    <wps:txbx>
                      <w:txbxContent>
                        <w:p w14:paraId="3C005A6F" w14:textId="77777777" w:rsidR="00AC7D19" w:rsidRPr="00E675B4" w:rsidRDefault="00AC7D19" w:rsidP="00E675B4">
                          <w:pPr>
                            <w:jc w:val="righ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4D469" id="_x0000_s1027" type="#_x0000_t202" style="position:absolute;margin-left:498.6pt;margin-top:19.15pt;width:120.6pt;height:55.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" filled="f" stroked="f">
              <v:textbox>
                <w:txbxContent>
                  <w:p w14:paraId="3C005A6F" w14:textId="77777777" w:rsidR="00AC7D19" w:rsidRPr="00E675B4" w:rsidRDefault="00AC7D19" w:rsidP="00E675B4">
                    <w:pPr>
                      <w:jc w:val="right"/>
                      <w:rPr>
                        <w:b/>
                      </w:rPr>
                    </w:pPr>
                  </w:p>
                </w:txbxContent>
              </v:textbox>
              <w10:wrap type="square"/>
            </v:shape>
          </w:pict>
        </mc:Fallback>
      </mc:AlternateContent>
    </w:r>
    <w:r w:rsidR="00AC7D19" w:rsidRPr="00BF5FBF">
      <w:rPr>
        <w:rFonts w:ascii="Times New Roman" w:hAnsi="Times New Roman"/>
        <w:snapToGrid w:val="0"/>
        <w:color w:val="000000"/>
        <w:w w:val="0"/>
        <w:sz w:val="0"/>
        <w:szCs w:val="0"/>
        <w:bdr w:val="none" w:sz="0" w:space="0" w:color="000000"/>
        <w:shd w:val="clear" w:color="000000" w:fill="000000"/>
        <w:lang w:val="x-none" w:eastAsia="x-none" w:bidi="x-none"/>
      </w:rPr>
      <w:t xml:space="preserve"> </w:t>
    </w:r>
    <w:r>
      <w:rPr>
        <w:noProof/>
      </w:rPr>
      <w:drawing>
        <wp:inline distT="0" distB="0" distL="0" distR="0" wp14:anchorId="79803175" wp14:editId="45F655DB">
          <wp:extent cx="2941955" cy="871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955" cy="871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047A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59D5"/>
    <w:multiLevelType w:val="hybridMultilevel"/>
    <w:tmpl w:val="1960C98C"/>
    <w:lvl w:ilvl="0" w:tplc="BEA09632">
      <w:start w:val="1"/>
      <w:numFmt w:val="bullet"/>
      <w:lvlText w:val=""/>
      <w:lvlJc w:val="left"/>
      <w:pPr>
        <w:ind w:left="720" w:hanging="360"/>
      </w:pPr>
      <w:rPr>
        <w:rFonts w:ascii="Symbol" w:hAnsi="Symbol" w:hint="default"/>
      </w:rPr>
    </w:lvl>
    <w:lvl w:ilvl="1" w:tplc="7E6ED9B6">
      <w:start w:val="1"/>
      <w:numFmt w:val="bullet"/>
      <w:lvlText w:val="o"/>
      <w:lvlJc w:val="left"/>
      <w:pPr>
        <w:ind w:left="1440" w:hanging="360"/>
      </w:pPr>
      <w:rPr>
        <w:rFonts w:ascii="Courier New" w:hAnsi="Courier New" w:hint="default"/>
      </w:rPr>
    </w:lvl>
    <w:lvl w:ilvl="2" w:tplc="DC4860CA">
      <w:start w:val="1"/>
      <w:numFmt w:val="bullet"/>
      <w:lvlText w:val=""/>
      <w:lvlJc w:val="left"/>
      <w:pPr>
        <w:ind w:left="2160" w:hanging="360"/>
      </w:pPr>
      <w:rPr>
        <w:rFonts w:ascii="Wingdings" w:hAnsi="Wingdings" w:hint="default"/>
      </w:rPr>
    </w:lvl>
    <w:lvl w:ilvl="3" w:tplc="B3AED16A">
      <w:start w:val="1"/>
      <w:numFmt w:val="bullet"/>
      <w:lvlText w:val=""/>
      <w:lvlJc w:val="left"/>
      <w:pPr>
        <w:ind w:left="2880" w:hanging="360"/>
      </w:pPr>
      <w:rPr>
        <w:rFonts w:ascii="Symbol" w:hAnsi="Symbol" w:hint="default"/>
      </w:rPr>
    </w:lvl>
    <w:lvl w:ilvl="4" w:tplc="74A693F4">
      <w:start w:val="1"/>
      <w:numFmt w:val="bullet"/>
      <w:lvlText w:val="o"/>
      <w:lvlJc w:val="left"/>
      <w:pPr>
        <w:ind w:left="3600" w:hanging="360"/>
      </w:pPr>
      <w:rPr>
        <w:rFonts w:ascii="Courier New" w:hAnsi="Courier New" w:hint="default"/>
      </w:rPr>
    </w:lvl>
    <w:lvl w:ilvl="5" w:tplc="8FB46984">
      <w:start w:val="1"/>
      <w:numFmt w:val="bullet"/>
      <w:lvlText w:val=""/>
      <w:lvlJc w:val="left"/>
      <w:pPr>
        <w:ind w:left="4320" w:hanging="360"/>
      </w:pPr>
      <w:rPr>
        <w:rFonts w:ascii="Wingdings" w:hAnsi="Wingdings" w:hint="default"/>
      </w:rPr>
    </w:lvl>
    <w:lvl w:ilvl="6" w:tplc="5D58745A">
      <w:start w:val="1"/>
      <w:numFmt w:val="bullet"/>
      <w:lvlText w:val=""/>
      <w:lvlJc w:val="left"/>
      <w:pPr>
        <w:ind w:left="5040" w:hanging="360"/>
      </w:pPr>
      <w:rPr>
        <w:rFonts w:ascii="Symbol" w:hAnsi="Symbol" w:hint="default"/>
      </w:rPr>
    </w:lvl>
    <w:lvl w:ilvl="7" w:tplc="2F44BCA2">
      <w:start w:val="1"/>
      <w:numFmt w:val="bullet"/>
      <w:lvlText w:val="o"/>
      <w:lvlJc w:val="left"/>
      <w:pPr>
        <w:ind w:left="5760" w:hanging="360"/>
      </w:pPr>
      <w:rPr>
        <w:rFonts w:ascii="Courier New" w:hAnsi="Courier New" w:hint="default"/>
      </w:rPr>
    </w:lvl>
    <w:lvl w:ilvl="8" w:tplc="374E352C">
      <w:start w:val="1"/>
      <w:numFmt w:val="bullet"/>
      <w:lvlText w:val=""/>
      <w:lvlJc w:val="left"/>
      <w:pPr>
        <w:ind w:left="6480" w:hanging="360"/>
      </w:pPr>
      <w:rPr>
        <w:rFonts w:ascii="Wingdings" w:hAnsi="Wingdings" w:hint="default"/>
      </w:rPr>
    </w:lvl>
  </w:abstractNum>
  <w:abstractNum w:abstractNumId="2" w15:restartNumberingAfterBreak="0">
    <w:nsid w:val="045E2C82"/>
    <w:multiLevelType w:val="hybridMultilevel"/>
    <w:tmpl w:val="C1DA6992"/>
    <w:lvl w:ilvl="0" w:tplc="9B8E457E">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82D4B"/>
    <w:multiLevelType w:val="hybridMultilevel"/>
    <w:tmpl w:val="8ACC374E"/>
    <w:lvl w:ilvl="0" w:tplc="26FE3EAC">
      <w:start w:val="1"/>
      <w:numFmt w:val="bullet"/>
      <w:lvlText w:val=""/>
      <w:lvlJc w:val="left"/>
      <w:pPr>
        <w:ind w:left="720" w:hanging="360"/>
      </w:pPr>
      <w:rPr>
        <w:rFonts w:ascii="Wingdings" w:hAnsi="Wingdings" w:hint="default"/>
      </w:rPr>
    </w:lvl>
    <w:lvl w:ilvl="1" w:tplc="C5B65544">
      <w:start w:val="1"/>
      <w:numFmt w:val="bullet"/>
      <w:lvlText w:val="o"/>
      <w:lvlJc w:val="left"/>
      <w:pPr>
        <w:ind w:left="1440" w:hanging="360"/>
      </w:pPr>
      <w:rPr>
        <w:rFonts w:ascii="Courier New" w:hAnsi="Courier New" w:hint="default"/>
      </w:rPr>
    </w:lvl>
    <w:lvl w:ilvl="2" w:tplc="8098E376">
      <w:start w:val="1"/>
      <w:numFmt w:val="bullet"/>
      <w:lvlText w:val=""/>
      <w:lvlJc w:val="left"/>
      <w:pPr>
        <w:ind w:left="2160" w:hanging="360"/>
      </w:pPr>
      <w:rPr>
        <w:rFonts w:ascii="Wingdings" w:hAnsi="Wingdings" w:hint="default"/>
      </w:rPr>
    </w:lvl>
    <w:lvl w:ilvl="3" w:tplc="C016BAC0">
      <w:start w:val="1"/>
      <w:numFmt w:val="bullet"/>
      <w:lvlText w:val=""/>
      <w:lvlJc w:val="left"/>
      <w:pPr>
        <w:ind w:left="2880" w:hanging="360"/>
      </w:pPr>
      <w:rPr>
        <w:rFonts w:ascii="Symbol" w:hAnsi="Symbol" w:hint="default"/>
      </w:rPr>
    </w:lvl>
    <w:lvl w:ilvl="4" w:tplc="EF30B93A">
      <w:start w:val="1"/>
      <w:numFmt w:val="bullet"/>
      <w:lvlText w:val="o"/>
      <w:lvlJc w:val="left"/>
      <w:pPr>
        <w:ind w:left="3600" w:hanging="360"/>
      </w:pPr>
      <w:rPr>
        <w:rFonts w:ascii="Courier New" w:hAnsi="Courier New" w:hint="default"/>
      </w:rPr>
    </w:lvl>
    <w:lvl w:ilvl="5" w:tplc="9F866766">
      <w:start w:val="1"/>
      <w:numFmt w:val="bullet"/>
      <w:lvlText w:val=""/>
      <w:lvlJc w:val="left"/>
      <w:pPr>
        <w:ind w:left="4320" w:hanging="360"/>
      </w:pPr>
      <w:rPr>
        <w:rFonts w:ascii="Wingdings" w:hAnsi="Wingdings" w:hint="default"/>
      </w:rPr>
    </w:lvl>
    <w:lvl w:ilvl="6" w:tplc="45427B54">
      <w:start w:val="1"/>
      <w:numFmt w:val="bullet"/>
      <w:lvlText w:val=""/>
      <w:lvlJc w:val="left"/>
      <w:pPr>
        <w:ind w:left="5040" w:hanging="360"/>
      </w:pPr>
      <w:rPr>
        <w:rFonts w:ascii="Symbol" w:hAnsi="Symbol" w:hint="default"/>
      </w:rPr>
    </w:lvl>
    <w:lvl w:ilvl="7" w:tplc="ECDA24D4">
      <w:start w:val="1"/>
      <w:numFmt w:val="bullet"/>
      <w:lvlText w:val="o"/>
      <w:lvlJc w:val="left"/>
      <w:pPr>
        <w:ind w:left="5760" w:hanging="360"/>
      </w:pPr>
      <w:rPr>
        <w:rFonts w:ascii="Courier New" w:hAnsi="Courier New" w:hint="default"/>
      </w:rPr>
    </w:lvl>
    <w:lvl w:ilvl="8" w:tplc="215E706A">
      <w:start w:val="1"/>
      <w:numFmt w:val="bullet"/>
      <w:lvlText w:val=""/>
      <w:lvlJc w:val="left"/>
      <w:pPr>
        <w:ind w:left="6480" w:hanging="360"/>
      </w:pPr>
      <w:rPr>
        <w:rFonts w:ascii="Wingdings" w:hAnsi="Wingdings" w:hint="default"/>
      </w:rPr>
    </w:lvl>
  </w:abstractNum>
  <w:abstractNum w:abstractNumId="4" w15:restartNumberingAfterBreak="0">
    <w:nsid w:val="0B961AA2"/>
    <w:multiLevelType w:val="hybridMultilevel"/>
    <w:tmpl w:val="BB3C93F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10566"/>
    <w:multiLevelType w:val="hybridMultilevel"/>
    <w:tmpl w:val="8E34D8A4"/>
    <w:lvl w:ilvl="0" w:tplc="BC76A8CE">
      <w:start w:val="1"/>
      <w:numFmt w:val="bullet"/>
      <w:lvlText w:val="·"/>
      <w:lvlJc w:val="left"/>
      <w:pPr>
        <w:ind w:left="720" w:hanging="360"/>
      </w:pPr>
      <w:rPr>
        <w:rFonts w:ascii="Symbol" w:hAnsi="Symbol" w:hint="default"/>
      </w:rPr>
    </w:lvl>
    <w:lvl w:ilvl="1" w:tplc="6D76B836">
      <w:start w:val="1"/>
      <w:numFmt w:val="bullet"/>
      <w:lvlText w:val="o"/>
      <w:lvlJc w:val="left"/>
      <w:pPr>
        <w:ind w:left="1440" w:hanging="360"/>
      </w:pPr>
      <w:rPr>
        <w:rFonts w:ascii="Courier New" w:hAnsi="Courier New" w:hint="default"/>
      </w:rPr>
    </w:lvl>
    <w:lvl w:ilvl="2" w:tplc="79A2CC7A">
      <w:start w:val="1"/>
      <w:numFmt w:val="bullet"/>
      <w:lvlText w:val=""/>
      <w:lvlJc w:val="left"/>
      <w:pPr>
        <w:ind w:left="2160" w:hanging="360"/>
      </w:pPr>
      <w:rPr>
        <w:rFonts w:ascii="Wingdings" w:hAnsi="Wingdings" w:hint="default"/>
      </w:rPr>
    </w:lvl>
    <w:lvl w:ilvl="3" w:tplc="E9E0C9E4">
      <w:start w:val="1"/>
      <w:numFmt w:val="bullet"/>
      <w:lvlText w:val=""/>
      <w:lvlJc w:val="left"/>
      <w:pPr>
        <w:ind w:left="2880" w:hanging="360"/>
      </w:pPr>
      <w:rPr>
        <w:rFonts w:ascii="Symbol" w:hAnsi="Symbol" w:hint="default"/>
      </w:rPr>
    </w:lvl>
    <w:lvl w:ilvl="4" w:tplc="C6E6E4F8">
      <w:start w:val="1"/>
      <w:numFmt w:val="bullet"/>
      <w:lvlText w:val="o"/>
      <w:lvlJc w:val="left"/>
      <w:pPr>
        <w:ind w:left="3600" w:hanging="360"/>
      </w:pPr>
      <w:rPr>
        <w:rFonts w:ascii="Courier New" w:hAnsi="Courier New" w:hint="default"/>
      </w:rPr>
    </w:lvl>
    <w:lvl w:ilvl="5" w:tplc="B3846F32">
      <w:start w:val="1"/>
      <w:numFmt w:val="bullet"/>
      <w:lvlText w:val=""/>
      <w:lvlJc w:val="left"/>
      <w:pPr>
        <w:ind w:left="4320" w:hanging="360"/>
      </w:pPr>
      <w:rPr>
        <w:rFonts w:ascii="Wingdings" w:hAnsi="Wingdings" w:hint="default"/>
      </w:rPr>
    </w:lvl>
    <w:lvl w:ilvl="6" w:tplc="61C42EB8">
      <w:start w:val="1"/>
      <w:numFmt w:val="bullet"/>
      <w:lvlText w:val=""/>
      <w:lvlJc w:val="left"/>
      <w:pPr>
        <w:ind w:left="5040" w:hanging="360"/>
      </w:pPr>
      <w:rPr>
        <w:rFonts w:ascii="Symbol" w:hAnsi="Symbol" w:hint="default"/>
      </w:rPr>
    </w:lvl>
    <w:lvl w:ilvl="7" w:tplc="9086F470">
      <w:start w:val="1"/>
      <w:numFmt w:val="bullet"/>
      <w:lvlText w:val="o"/>
      <w:lvlJc w:val="left"/>
      <w:pPr>
        <w:ind w:left="5760" w:hanging="360"/>
      </w:pPr>
      <w:rPr>
        <w:rFonts w:ascii="Courier New" w:hAnsi="Courier New" w:hint="default"/>
      </w:rPr>
    </w:lvl>
    <w:lvl w:ilvl="8" w:tplc="1470921C">
      <w:start w:val="1"/>
      <w:numFmt w:val="bullet"/>
      <w:lvlText w:val=""/>
      <w:lvlJc w:val="left"/>
      <w:pPr>
        <w:ind w:left="6480" w:hanging="360"/>
      </w:pPr>
      <w:rPr>
        <w:rFonts w:ascii="Wingdings" w:hAnsi="Wingdings" w:hint="default"/>
      </w:rPr>
    </w:lvl>
  </w:abstractNum>
  <w:abstractNum w:abstractNumId="6" w15:restartNumberingAfterBreak="0">
    <w:nsid w:val="177228AE"/>
    <w:multiLevelType w:val="hybridMultilevel"/>
    <w:tmpl w:val="B6A8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77CEB"/>
    <w:multiLevelType w:val="hybridMultilevel"/>
    <w:tmpl w:val="0830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B6C5C"/>
    <w:multiLevelType w:val="hybridMultilevel"/>
    <w:tmpl w:val="9956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F0507"/>
    <w:multiLevelType w:val="hybridMultilevel"/>
    <w:tmpl w:val="2E80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95748"/>
    <w:multiLevelType w:val="hybridMultilevel"/>
    <w:tmpl w:val="5B74D846"/>
    <w:lvl w:ilvl="0" w:tplc="93F80D88">
      <w:start w:val="1"/>
      <w:numFmt w:val="bullet"/>
      <w:lvlText w:val="·"/>
      <w:lvlJc w:val="left"/>
      <w:pPr>
        <w:ind w:left="720" w:hanging="360"/>
      </w:pPr>
      <w:rPr>
        <w:rFonts w:ascii="Symbol" w:hAnsi="Symbol" w:hint="default"/>
      </w:rPr>
    </w:lvl>
    <w:lvl w:ilvl="1" w:tplc="7AC2E952">
      <w:start w:val="1"/>
      <w:numFmt w:val="bullet"/>
      <w:lvlText w:val="o"/>
      <w:lvlJc w:val="left"/>
      <w:pPr>
        <w:ind w:left="1440" w:hanging="360"/>
      </w:pPr>
      <w:rPr>
        <w:rFonts w:ascii="Courier New" w:hAnsi="Courier New" w:hint="default"/>
      </w:rPr>
    </w:lvl>
    <w:lvl w:ilvl="2" w:tplc="ADBA600A">
      <w:start w:val="1"/>
      <w:numFmt w:val="bullet"/>
      <w:lvlText w:val=""/>
      <w:lvlJc w:val="left"/>
      <w:pPr>
        <w:ind w:left="2160" w:hanging="360"/>
      </w:pPr>
      <w:rPr>
        <w:rFonts w:ascii="Wingdings" w:hAnsi="Wingdings" w:hint="default"/>
      </w:rPr>
    </w:lvl>
    <w:lvl w:ilvl="3" w:tplc="EC62279E">
      <w:start w:val="1"/>
      <w:numFmt w:val="bullet"/>
      <w:lvlText w:val=""/>
      <w:lvlJc w:val="left"/>
      <w:pPr>
        <w:ind w:left="2880" w:hanging="360"/>
      </w:pPr>
      <w:rPr>
        <w:rFonts w:ascii="Symbol" w:hAnsi="Symbol" w:hint="default"/>
      </w:rPr>
    </w:lvl>
    <w:lvl w:ilvl="4" w:tplc="1EB698E4">
      <w:start w:val="1"/>
      <w:numFmt w:val="bullet"/>
      <w:lvlText w:val="o"/>
      <w:lvlJc w:val="left"/>
      <w:pPr>
        <w:ind w:left="3600" w:hanging="360"/>
      </w:pPr>
      <w:rPr>
        <w:rFonts w:ascii="Courier New" w:hAnsi="Courier New" w:hint="default"/>
      </w:rPr>
    </w:lvl>
    <w:lvl w:ilvl="5" w:tplc="F46A4F7C">
      <w:start w:val="1"/>
      <w:numFmt w:val="bullet"/>
      <w:lvlText w:val=""/>
      <w:lvlJc w:val="left"/>
      <w:pPr>
        <w:ind w:left="4320" w:hanging="360"/>
      </w:pPr>
      <w:rPr>
        <w:rFonts w:ascii="Wingdings" w:hAnsi="Wingdings" w:hint="default"/>
      </w:rPr>
    </w:lvl>
    <w:lvl w:ilvl="6" w:tplc="C37852E2">
      <w:start w:val="1"/>
      <w:numFmt w:val="bullet"/>
      <w:lvlText w:val=""/>
      <w:lvlJc w:val="left"/>
      <w:pPr>
        <w:ind w:left="5040" w:hanging="360"/>
      </w:pPr>
      <w:rPr>
        <w:rFonts w:ascii="Symbol" w:hAnsi="Symbol" w:hint="default"/>
      </w:rPr>
    </w:lvl>
    <w:lvl w:ilvl="7" w:tplc="12F22A5C">
      <w:start w:val="1"/>
      <w:numFmt w:val="bullet"/>
      <w:lvlText w:val="o"/>
      <w:lvlJc w:val="left"/>
      <w:pPr>
        <w:ind w:left="5760" w:hanging="360"/>
      </w:pPr>
      <w:rPr>
        <w:rFonts w:ascii="Courier New" w:hAnsi="Courier New" w:hint="default"/>
      </w:rPr>
    </w:lvl>
    <w:lvl w:ilvl="8" w:tplc="7F58CF0A">
      <w:start w:val="1"/>
      <w:numFmt w:val="bullet"/>
      <w:lvlText w:val=""/>
      <w:lvlJc w:val="left"/>
      <w:pPr>
        <w:ind w:left="6480" w:hanging="360"/>
      </w:pPr>
      <w:rPr>
        <w:rFonts w:ascii="Wingdings" w:hAnsi="Wingdings" w:hint="default"/>
      </w:rPr>
    </w:lvl>
  </w:abstractNum>
  <w:abstractNum w:abstractNumId="11" w15:restartNumberingAfterBreak="0">
    <w:nsid w:val="23D9009A"/>
    <w:multiLevelType w:val="hybridMultilevel"/>
    <w:tmpl w:val="5EF8ECAC"/>
    <w:lvl w:ilvl="0" w:tplc="09C4E022">
      <w:start w:val="1"/>
      <w:numFmt w:val="bullet"/>
      <w:lvlText w:val="·"/>
      <w:lvlJc w:val="left"/>
      <w:pPr>
        <w:ind w:left="720" w:hanging="360"/>
      </w:pPr>
      <w:rPr>
        <w:rFonts w:ascii="Symbol" w:hAnsi="Symbol" w:hint="default"/>
      </w:rPr>
    </w:lvl>
    <w:lvl w:ilvl="1" w:tplc="0C9CFE72">
      <w:start w:val="1"/>
      <w:numFmt w:val="bullet"/>
      <w:lvlText w:val="o"/>
      <w:lvlJc w:val="left"/>
      <w:pPr>
        <w:ind w:left="1440" w:hanging="360"/>
      </w:pPr>
      <w:rPr>
        <w:rFonts w:ascii="Courier New" w:hAnsi="Courier New" w:hint="default"/>
      </w:rPr>
    </w:lvl>
    <w:lvl w:ilvl="2" w:tplc="06DEC284">
      <w:start w:val="1"/>
      <w:numFmt w:val="bullet"/>
      <w:lvlText w:val=""/>
      <w:lvlJc w:val="left"/>
      <w:pPr>
        <w:ind w:left="2160" w:hanging="360"/>
      </w:pPr>
      <w:rPr>
        <w:rFonts w:ascii="Wingdings" w:hAnsi="Wingdings" w:hint="default"/>
      </w:rPr>
    </w:lvl>
    <w:lvl w:ilvl="3" w:tplc="E9D4FDC4">
      <w:start w:val="1"/>
      <w:numFmt w:val="bullet"/>
      <w:lvlText w:val=""/>
      <w:lvlJc w:val="left"/>
      <w:pPr>
        <w:ind w:left="2880" w:hanging="360"/>
      </w:pPr>
      <w:rPr>
        <w:rFonts w:ascii="Symbol" w:hAnsi="Symbol" w:hint="default"/>
      </w:rPr>
    </w:lvl>
    <w:lvl w:ilvl="4" w:tplc="14C423EA">
      <w:start w:val="1"/>
      <w:numFmt w:val="bullet"/>
      <w:lvlText w:val="o"/>
      <w:lvlJc w:val="left"/>
      <w:pPr>
        <w:ind w:left="3600" w:hanging="360"/>
      </w:pPr>
      <w:rPr>
        <w:rFonts w:ascii="Courier New" w:hAnsi="Courier New" w:hint="default"/>
      </w:rPr>
    </w:lvl>
    <w:lvl w:ilvl="5" w:tplc="36F47DF8">
      <w:start w:val="1"/>
      <w:numFmt w:val="bullet"/>
      <w:lvlText w:val=""/>
      <w:lvlJc w:val="left"/>
      <w:pPr>
        <w:ind w:left="4320" w:hanging="360"/>
      </w:pPr>
      <w:rPr>
        <w:rFonts w:ascii="Wingdings" w:hAnsi="Wingdings" w:hint="default"/>
      </w:rPr>
    </w:lvl>
    <w:lvl w:ilvl="6" w:tplc="F59034F6">
      <w:start w:val="1"/>
      <w:numFmt w:val="bullet"/>
      <w:lvlText w:val=""/>
      <w:lvlJc w:val="left"/>
      <w:pPr>
        <w:ind w:left="5040" w:hanging="360"/>
      </w:pPr>
      <w:rPr>
        <w:rFonts w:ascii="Symbol" w:hAnsi="Symbol" w:hint="default"/>
      </w:rPr>
    </w:lvl>
    <w:lvl w:ilvl="7" w:tplc="3F480D86">
      <w:start w:val="1"/>
      <w:numFmt w:val="bullet"/>
      <w:lvlText w:val="o"/>
      <w:lvlJc w:val="left"/>
      <w:pPr>
        <w:ind w:left="5760" w:hanging="360"/>
      </w:pPr>
      <w:rPr>
        <w:rFonts w:ascii="Courier New" w:hAnsi="Courier New" w:hint="default"/>
      </w:rPr>
    </w:lvl>
    <w:lvl w:ilvl="8" w:tplc="2EFAA68A">
      <w:start w:val="1"/>
      <w:numFmt w:val="bullet"/>
      <w:lvlText w:val=""/>
      <w:lvlJc w:val="left"/>
      <w:pPr>
        <w:ind w:left="6480" w:hanging="360"/>
      </w:pPr>
      <w:rPr>
        <w:rFonts w:ascii="Wingdings" w:hAnsi="Wingdings" w:hint="default"/>
      </w:rPr>
    </w:lvl>
  </w:abstractNum>
  <w:abstractNum w:abstractNumId="12" w15:restartNumberingAfterBreak="0">
    <w:nsid w:val="25A55A1F"/>
    <w:multiLevelType w:val="hybridMultilevel"/>
    <w:tmpl w:val="5AC48C72"/>
    <w:lvl w:ilvl="0" w:tplc="8222E98E">
      <w:start w:val="1"/>
      <w:numFmt w:val="bullet"/>
      <w:lvlText w:val=""/>
      <w:lvlJc w:val="left"/>
      <w:pPr>
        <w:ind w:left="720" w:hanging="360"/>
      </w:pPr>
      <w:rPr>
        <w:rFonts w:ascii="Symbol" w:hAnsi="Symbol" w:hint="default"/>
      </w:rPr>
    </w:lvl>
    <w:lvl w:ilvl="1" w:tplc="6E2878D4">
      <w:start w:val="1"/>
      <w:numFmt w:val="bullet"/>
      <w:lvlText w:val="o"/>
      <w:lvlJc w:val="left"/>
      <w:pPr>
        <w:ind w:left="1440" w:hanging="360"/>
      </w:pPr>
      <w:rPr>
        <w:rFonts w:ascii="Courier New" w:hAnsi="Courier New" w:hint="default"/>
      </w:rPr>
    </w:lvl>
    <w:lvl w:ilvl="2" w:tplc="D570DD1E">
      <w:start w:val="1"/>
      <w:numFmt w:val="bullet"/>
      <w:lvlText w:val=""/>
      <w:lvlJc w:val="left"/>
      <w:pPr>
        <w:ind w:left="2160" w:hanging="360"/>
      </w:pPr>
      <w:rPr>
        <w:rFonts w:ascii="Wingdings" w:hAnsi="Wingdings" w:hint="default"/>
      </w:rPr>
    </w:lvl>
    <w:lvl w:ilvl="3" w:tplc="6CCC2700">
      <w:start w:val="1"/>
      <w:numFmt w:val="bullet"/>
      <w:lvlText w:val=""/>
      <w:lvlJc w:val="left"/>
      <w:pPr>
        <w:ind w:left="2880" w:hanging="360"/>
      </w:pPr>
      <w:rPr>
        <w:rFonts w:ascii="Symbol" w:hAnsi="Symbol" w:hint="default"/>
      </w:rPr>
    </w:lvl>
    <w:lvl w:ilvl="4" w:tplc="B88685AC">
      <w:start w:val="1"/>
      <w:numFmt w:val="bullet"/>
      <w:lvlText w:val="o"/>
      <w:lvlJc w:val="left"/>
      <w:pPr>
        <w:ind w:left="3600" w:hanging="360"/>
      </w:pPr>
      <w:rPr>
        <w:rFonts w:ascii="Courier New" w:hAnsi="Courier New" w:hint="default"/>
      </w:rPr>
    </w:lvl>
    <w:lvl w:ilvl="5" w:tplc="7D9423E6">
      <w:start w:val="1"/>
      <w:numFmt w:val="bullet"/>
      <w:lvlText w:val=""/>
      <w:lvlJc w:val="left"/>
      <w:pPr>
        <w:ind w:left="4320" w:hanging="360"/>
      </w:pPr>
      <w:rPr>
        <w:rFonts w:ascii="Wingdings" w:hAnsi="Wingdings" w:hint="default"/>
      </w:rPr>
    </w:lvl>
    <w:lvl w:ilvl="6" w:tplc="9D7C0D6E">
      <w:start w:val="1"/>
      <w:numFmt w:val="bullet"/>
      <w:lvlText w:val=""/>
      <w:lvlJc w:val="left"/>
      <w:pPr>
        <w:ind w:left="5040" w:hanging="360"/>
      </w:pPr>
      <w:rPr>
        <w:rFonts w:ascii="Symbol" w:hAnsi="Symbol" w:hint="default"/>
      </w:rPr>
    </w:lvl>
    <w:lvl w:ilvl="7" w:tplc="6F9C4AA6">
      <w:start w:val="1"/>
      <w:numFmt w:val="bullet"/>
      <w:lvlText w:val="o"/>
      <w:lvlJc w:val="left"/>
      <w:pPr>
        <w:ind w:left="5760" w:hanging="360"/>
      </w:pPr>
      <w:rPr>
        <w:rFonts w:ascii="Courier New" w:hAnsi="Courier New" w:hint="default"/>
      </w:rPr>
    </w:lvl>
    <w:lvl w:ilvl="8" w:tplc="5A8C0E2A">
      <w:start w:val="1"/>
      <w:numFmt w:val="bullet"/>
      <w:lvlText w:val=""/>
      <w:lvlJc w:val="left"/>
      <w:pPr>
        <w:ind w:left="6480" w:hanging="360"/>
      </w:pPr>
      <w:rPr>
        <w:rFonts w:ascii="Wingdings" w:hAnsi="Wingdings" w:hint="default"/>
      </w:rPr>
    </w:lvl>
  </w:abstractNum>
  <w:abstractNum w:abstractNumId="13" w15:restartNumberingAfterBreak="0">
    <w:nsid w:val="3507077C"/>
    <w:multiLevelType w:val="hybridMultilevel"/>
    <w:tmpl w:val="94A4E484"/>
    <w:lvl w:ilvl="0" w:tplc="1B5E4D2A">
      <w:start w:val="1"/>
      <w:numFmt w:val="bullet"/>
      <w:lvlText w:val=""/>
      <w:lvlJc w:val="left"/>
      <w:pPr>
        <w:ind w:left="720" w:hanging="360"/>
      </w:pPr>
      <w:rPr>
        <w:rFonts w:ascii="Symbol" w:hAnsi="Symbol" w:hint="default"/>
      </w:rPr>
    </w:lvl>
    <w:lvl w:ilvl="1" w:tplc="C7162D32">
      <w:start w:val="1"/>
      <w:numFmt w:val="bullet"/>
      <w:lvlText w:val="o"/>
      <w:lvlJc w:val="left"/>
      <w:pPr>
        <w:ind w:left="1440" w:hanging="360"/>
      </w:pPr>
      <w:rPr>
        <w:rFonts w:ascii="Courier New" w:hAnsi="Courier New" w:hint="default"/>
      </w:rPr>
    </w:lvl>
    <w:lvl w:ilvl="2" w:tplc="4CA029C0">
      <w:start w:val="1"/>
      <w:numFmt w:val="bullet"/>
      <w:lvlText w:val=""/>
      <w:lvlJc w:val="left"/>
      <w:pPr>
        <w:ind w:left="2160" w:hanging="360"/>
      </w:pPr>
      <w:rPr>
        <w:rFonts w:ascii="Wingdings" w:hAnsi="Wingdings" w:hint="default"/>
      </w:rPr>
    </w:lvl>
    <w:lvl w:ilvl="3" w:tplc="1F240A0A">
      <w:start w:val="1"/>
      <w:numFmt w:val="bullet"/>
      <w:lvlText w:val=""/>
      <w:lvlJc w:val="left"/>
      <w:pPr>
        <w:ind w:left="2880" w:hanging="360"/>
      </w:pPr>
      <w:rPr>
        <w:rFonts w:ascii="Symbol" w:hAnsi="Symbol" w:hint="default"/>
      </w:rPr>
    </w:lvl>
    <w:lvl w:ilvl="4" w:tplc="6284C894">
      <w:start w:val="1"/>
      <w:numFmt w:val="bullet"/>
      <w:lvlText w:val="o"/>
      <w:lvlJc w:val="left"/>
      <w:pPr>
        <w:ind w:left="3600" w:hanging="360"/>
      </w:pPr>
      <w:rPr>
        <w:rFonts w:ascii="Courier New" w:hAnsi="Courier New" w:hint="default"/>
      </w:rPr>
    </w:lvl>
    <w:lvl w:ilvl="5" w:tplc="6D804B0E">
      <w:start w:val="1"/>
      <w:numFmt w:val="bullet"/>
      <w:lvlText w:val=""/>
      <w:lvlJc w:val="left"/>
      <w:pPr>
        <w:ind w:left="4320" w:hanging="360"/>
      </w:pPr>
      <w:rPr>
        <w:rFonts w:ascii="Wingdings" w:hAnsi="Wingdings" w:hint="default"/>
      </w:rPr>
    </w:lvl>
    <w:lvl w:ilvl="6" w:tplc="B32AC2EC">
      <w:start w:val="1"/>
      <w:numFmt w:val="bullet"/>
      <w:lvlText w:val=""/>
      <w:lvlJc w:val="left"/>
      <w:pPr>
        <w:ind w:left="5040" w:hanging="360"/>
      </w:pPr>
      <w:rPr>
        <w:rFonts w:ascii="Symbol" w:hAnsi="Symbol" w:hint="default"/>
      </w:rPr>
    </w:lvl>
    <w:lvl w:ilvl="7" w:tplc="7062C296">
      <w:start w:val="1"/>
      <w:numFmt w:val="bullet"/>
      <w:lvlText w:val="o"/>
      <w:lvlJc w:val="left"/>
      <w:pPr>
        <w:ind w:left="5760" w:hanging="360"/>
      </w:pPr>
      <w:rPr>
        <w:rFonts w:ascii="Courier New" w:hAnsi="Courier New" w:hint="default"/>
      </w:rPr>
    </w:lvl>
    <w:lvl w:ilvl="8" w:tplc="65EA1980">
      <w:start w:val="1"/>
      <w:numFmt w:val="bullet"/>
      <w:lvlText w:val=""/>
      <w:lvlJc w:val="left"/>
      <w:pPr>
        <w:ind w:left="6480" w:hanging="360"/>
      </w:pPr>
      <w:rPr>
        <w:rFonts w:ascii="Wingdings" w:hAnsi="Wingdings" w:hint="default"/>
      </w:rPr>
    </w:lvl>
  </w:abstractNum>
  <w:abstractNum w:abstractNumId="14" w15:restartNumberingAfterBreak="0">
    <w:nsid w:val="38F5593D"/>
    <w:multiLevelType w:val="hybridMultilevel"/>
    <w:tmpl w:val="7862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821E8"/>
    <w:multiLevelType w:val="hybridMultilevel"/>
    <w:tmpl w:val="D1206B72"/>
    <w:lvl w:ilvl="0" w:tplc="6B062B08">
      <w:start w:val="1"/>
      <w:numFmt w:val="bullet"/>
      <w:lvlText w:val=""/>
      <w:lvlJc w:val="left"/>
      <w:pPr>
        <w:ind w:left="720" w:hanging="360"/>
      </w:pPr>
      <w:rPr>
        <w:rFonts w:ascii="Symbol" w:hAnsi="Symbol" w:hint="default"/>
      </w:rPr>
    </w:lvl>
    <w:lvl w:ilvl="1" w:tplc="4AC60384">
      <w:start w:val="1"/>
      <w:numFmt w:val="bullet"/>
      <w:lvlText w:val="o"/>
      <w:lvlJc w:val="left"/>
      <w:pPr>
        <w:ind w:left="1440" w:hanging="360"/>
      </w:pPr>
      <w:rPr>
        <w:rFonts w:ascii="Courier New" w:hAnsi="Courier New" w:hint="default"/>
      </w:rPr>
    </w:lvl>
    <w:lvl w:ilvl="2" w:tplc="37DC80A0">
      <w:start w:val="1"/>
      <w:numFmt w:val="bullet"/>
      <w:lvlText w:val=""/>
      <w:lvlJc w:val="left"/>
      <w:pPr>
        <w:ind w:left="2160" w:hanging="360"/>
      </w:pPr>
      <w:rPr>
        <w:rFonts w:ascii="Wingdings" w:hAnsi="Wingdings" w:hint="default"/>
      </w:rPr>
    </w:lvl>
    <w:lvl w:ilvl="3" w:tplc="E68ADD46">
      <w:start w:val="1"/>
      <w:numFmt w:val="bullet"/>
      <w:lvlText w:val=""/>
      <w:lvlJc w:val="left"/>
      <w:pPr>
        <w:ind w:left="2880" w:hanging="360"/>
      </w:pPr>
      <w:rPr>
        <w:rFonts w:ascii="Symbol" w:hAnsi="Symbol" w:hint="default"/>
      </w:rPr>
    </w:lvl>
    <w:lvl w:ilvl="4" w:tplc="895627E0">
      <w:start w:val="1"/>
      <w:numFmt w:val="bullet"/>
      <w:lvlText w:val="o"/>
      <w:lvlJc w:val="left"/>
      <w:pPr>
        <w:ind w:left="3600" w:hanging="360"/>
      </w:pPr>
      <w:rPr>
        <w:rFonts w:ascii="Courier New" w:hAnsi="Courier New" w:hint="default"/>
      </w:rPr>
    </w:lvl>
    <w:lvl w:ilvl="5" w:tplc="3354A6EE">
      <w:start w:val="1"/>
      <w:numFmt w:val="bullet"/>
      <w:lvlText w:val=""/>
      <w:lvlJc w:val="left"/>
      <w:pPr>
        <w:ind w:left="4320" w:hanging="360"/>
      </w:pPr>
      <w:rPr>
        <w:rFonts w:ascii="Wingdings" w:hAnsi="Wingdings" w:hint="default"/>
      </w:rPr>
    </w:lvl>
    <w:lvl w:ilvl="6" w:tplc="71CE6214">
      <w:start w:val="1"/>
      <w:numFmt w:val="bullet"/>
      <w:lvlText w:val=""/>
      <w:lvlJc w:val="left"/>
      <w:pPr>
        <w:ind w:left="5040" w:hanging="360"/>
      </w:pPr>
      <w:rPr>
        <w:rFonts w:ascii="Symbol" w:hAnsi="Symbol" w:hint="default"/>
      </w:rPr>
    </w:lvl>
    <w:lvl w:ilvl="7" w:tplc="14AAFE02">
      <w:start w:val="1"/>
      <w:numFmt w:val="bullet"/>
      <w:lvlText w:val="o"/>
      <w:lvlJc w:val="left"/>
      <w:pPr>
        <w:ind w:left="5760" w:hanging="360"/>
      </w:pPr>
      <w:rPr>
        <w:rFonts w:ascii="Courier New" w:hAnsi="Courier New" w:hint="default"/>
      </w:rPr>
    </w:lvl>
    <w:lvl w:ilvl="8" w:tplc="5CF8EFAA">
      <w:start w:val="1"/>
      <w:numFmt w:val="bullet"/>
      <w:lvlText w:val=""/>
      <w:lvlJc w:val="left"/>
      <w:pPr>
        <w:ind w:left="6480" w:hanging="360"/>
      </w:pPr>
      <w:rPr>
        <w:rFonts w:ascii="Wingdings" w:hAnsi="Wingdings" w:hint="default"/>
      </w:rPr>
    </w:lvl>
  </w:abstractNum>
  <w:abstractNum w:abstractNumId="16" w15:restartNumberingAfterBreak="0">
    <w:nsid w:val="3F1715A6"/>
    <w:multiLevelType w:val="hybridMultilevel"/>
    <w:tmpl w:val="5282ACAA"/>
    <w:lvl w:ilvl="0" w:tplc="836C47B8">
      <w:start w:val="1"/>
      <w:numFmt w:val="bullet"/>
      <w:lvlText w:val=""/>
      <w:lvlJc w:val="left"/>
      <w:pPr>
        <w:ind w:left="360" w:hanging="360"/>
      </w:pPr>
      <w:rPr>
        <w:rFonts w:ascii="Symbol" w:hAnsi="Symbol" w:hint="default"/>
      </w:rPr>
    </w:lvl>
    <w:lvl w:ilvl="1" w:tplc="C0F04B06">
      <w:start w:val="1"/>
      <w:numFmt w:val="bullet"/>
      <w:lvlText w:val="o"/>
      <w:lvlJc w:val="left"/>
      <w:pPr>
        <w:ind w:left="1080" w:hanging="360"/>
      </w:pPr>
      <w:rPr>
        <w:rFonts w:ascii="Courier New" w:hAnsi="Courier New" w:hint="default"/>
      </w:rPr>
    </w:lvl>
    <w:lvl w:ilvl="2" w:tplc="9E302326">
      <w:start w:val="1"/>
      <w:numFmt w:val="bullet"/>
      <w:lvlText w:val=""/>
      <w:lvlJc w:val="left"/>
      <w:pPr>
        <w:ind w:left="1800" w:hanging="360"/>
      </w:pPr>
      <w:rPr>
        <w:rFonts w:ascii="Wingdings" w:hAnsi="Wingdings" w:hint="default"/>
      </w:rPr>
    </w:lvl>
    <w:lvl w:ilvl="3" w:tplc="BCACCDCC">
      <w:start w:val="1"/>
      <w:numFmt w:val="bullet"/>
      <w:lvlText w:val=""/>
      <w:lvlJc w:val="left"/>
      <w:pPr>
        <w:ind w:left="2520" w:hanging="360"/>
      </w:pPr>
      <w:rPr>
        <w:rFonts w:ascii="Symbol" w:hAnsi="Symbol" w:hint="default"/>
      </w:rPr>
    </w:lvl>
    <w:lvl w:ilvl="4" w:tplc="B05E95B6">
      <w:start w:val="1"/>
      <w:numFmt w:val="bullet"/>
      <w:lvlText w:val="o"/>
      <w:lvlJc w:val="left"/>
      <w:pPr>
        <w:ind w:left="3240" w:hanging="360"/>
      </w:pPr>
      <w:rPr>
        <w:rFonts w:ascii="Courier New" w:hAnsi="Courier New" w:hint="default"/>
      </w:rPr>
    </w:lvl>
    <w:lvl w:ilvl="5" w:tplc="D7D249AC">
      <w:start w:val="1"/>
      <w:numFmt w:val="bullet"/>
      <w:lvlText w:val=""/>
      <w:lvlJc w:val="left"/>
      <w:pPr>
        <w:ind w:left="3960" w:hanging="360"/>
      </w:pPr>
      <w:rPr>
        <w:rFonts w:ascii="Wingdings" w:hAnsi="Wingdings" w:hint="default"/>
      </w:rPr>
    </w:lvl>
    <w:lvl w:ilvl="6" w:tplc="A120F670">
      <w:start w:val="1"/>
      <w:numFmt w:val="bullet"/>
      <w:lvlText w:val=""/>
      <w:lvlJc w:val="left"/>
      <w:pPr>
        <w:ind w:left="4680" w:hanging="360"/>
      </w:pPr>
      <w:rPr>
        <w:rFonts w:ascii="Symbol" w:hAnsi="Symbol" w:hint="default"/>
      </w:rPr>
    </w:lvl>
    <w:lvl w:ilvl="7" w:tplc="AF640E92">
      <w:start w:val="1"/>
      <w:numFmt w:val="bullet"/>
      <w:lvlText w:val="o"/>
      <w:lvlJc w:val="left"/>
      <w:pPr>
        <w:ind w:left="5400" w:hanging="360"/>
      </w:pPr>
      <w:rPr>
        <w:rFonts w:ascii="Courier New" w:hAnsi="Courier New" w:hint="default"/>
      </w:rPr>
    </w:lvl>
    <w:lvl w:ilvl="8" w:tplc="6828377A">
      <w:start w:val="1"/>
      <w:numFmt w:val="bullet"/>
      <w:lvlText w:val=""/>
      <w:lvlJc w:val="left"/>
      <w:pPr>
        <w:ind w:left="6120" w:hanging="360"/>
      </w:pPr>
      <w:rPr>
        <w:rFonts w:ascii="Wingdings" w:hAnsi="Wingdings" w:hint="default"/>
      </w:rPr>
    </w:lvl>
  </w:abstractNum>
  <w:abstractNum w:abstractNumId="17" w15:restartNumberingAfterBreak="0">
    <w:nsid w:val="4028005A"/>
    <w:multiLevelType w:val="hybridMultilevel"/>
    <w:tmpl w:val="62A6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F60A0"/>
    <w:multiLevelType w:val="hybridMultilevel"/>
    <w:tmpl w:val="6E36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201BDA"/>
    <w:multiLevelType w:val="hybridMultilevel"/>
    <w:tmpl w:val="673E0B56"/>
    <w:lvl w:ilvl="0" w:tplc="5678D186">
      <w:start w:val="1"/>
      <w:numFmt w:val="bullet"/>
      <w:lvlText w:val=""/>
      <w:lvlJc w:val="left"/>
      <w:pPr>
        <w:ind w:left="720" w:hanging="360"/>
      </w:pPr>
      <w:rPr>
        <w:rFonts w:ascii="Symbol" w:hAnsi="Symbol" w:hint="default"/>
      </w:rPr>
    </w:lvl>
    <w:lvl w:ilvl="1" w:tplc="9B4E88B8">
      <w:start w:val="1"/>
      <w:numFmt w:val="bullet"/>
      <w:lvlText w:val="o"/>
      <w:lvlJc w:val="left"/>
      <w:pPr>
        <w:ind w:left="1440" w:hanging="360"/>
      </w:pPr>
      <w:rPr>
        <w:rFonts w:ascii="Courier New" w:hAnsi="Courier New" w:hint="default"/>
      </w:rPr>
    </w:lvl>
    <w:lvl w:ilvl="2" w:tplc="805839D0">
      <w:start w:val="1"/>
      <w:numFmt w:val="bullet"/>
      <w:lvlText w:val=""/>
      <w:lvlJc w:val="left"/>
      <w:pPr>
        <w:ind w:left="2160" w:hanging="360"/>
      </w:pPr>
      <w:rPr>
        <w:rFonts w:ascii="Wingdings" w:hAnsi="Wingdings" w:hint="default"/>
      </w:rPr>
    </w:lvl>
    <w:lvl w:ilvl="3" w:tplc="5EAA2FF2">
      <w:start w:val="1"/>
      <w:numFmt w:val="bullet"/>
      <w:lvlText w:val=""/>
      <w:lvlJc w:val="left"/>
      <w:pPr>
        <w:ind w:left="2880" w:hanging="360"/>
      </w:pPr>
      <w:rPr>
        <w:rFonts w:ascii="Symbol" w:hAnsi="Symbol" w:hint="default"/>
      </w:rPr>
    </w:lvl>
    <w:lvl w:ilvl="4" w:tplc="DE98FF6C">
      <w:start w:val="1"/>
      <w:numFmt w:val="bullet"/>
      <w:lvlText w:val="o"/>
      <w:lvlJc w:val="left"/>
      <w:pPr>
        <w:ind w:left="3600" w:hanging="360"/>
      </w:pPr>
      <w:rPr>
        <w:rFonts w:ascii="Courier New" w:hAnsi="Courier New" w:hint="default"/>
      </w:rPr>
    </w:lvl>
    <w:lvl w:ilvl="5" w:tplc="8A96FCC0">
      <w:start w:val="1"/>
      <w:numFmt w:val="bullet"/>
      <w:lvlText w:val=""/>
      <w:lvlJc w:val="left"/>
      <w:pPr>
        <w:ind w:left="4320" w:hanging="360"/>
      </w:pPr>
      <w:rPr>
        <w:rFonts w:ascii="Wingdings" w:hAnsi="Wingdings" w:hint="default"/>
      </w:rPr>
    </w:lvl>
    <w:lvl w:ilvl="6" w:tplc="F102981C">
      <w:start w:val="1"/>
      <w:numFmt w:val="bullet"/>
      <w:lvlText w:val=""/>
      <w:lvlJc w:val="left"/>
      <w:pPr>
        <w:ind w:left="5040" w:hanging="360"/>
      </w:pPr>
      <w:rPr>
        <w:rFonts w:ascii="Symbol" w:hAnsi="Symbol" w:hint="default"/>
      </w:rPr>
    </w:lvl>
    <w:lvl w:ilvl="7" w:tplc="022486FC">
      <w:start w:val="1"/>
      <w:numFmt w:val="bullet"/>
      <w:lvlText w:val="o"/>
      <w:lvlJc w:val="left"/>
      <w:pPr>
        <w:ind w:left="5760" w:hanging="360"/>
      </w:pPr>
      <w:rPr>
        <w:rFonts w:ascii="Courier New" w:hAnsi="Courier New" w:hint="default"/>
      </w:rPr>
    </w:lvl>
    <w:lvl w:ilvl="8" w:tplc="F074321A">
      <w:start w:val="1"/>
      <w:numFmt w:val="bullet"/>
      <w:lvlText w:val=""/>
      <w:lvlJc w:val="left"/>
      <w:pPr>
        <w:ind w:left="6480" w:hanging="360"/>
      </w:pPr>
      <w:rPr>
        <w:rFonts w:ascii="Wingdings" w:hAnsi="Wingdings" w:hint="default"/>
      </w:rPr>
    </w:lvl>
  </w:abstractNum>
  <w:abstractNum w:abstractNumId="20" w15:restartNumberingAfterBreak="0">
    <w:nsid w:val="546D1B4A"/>
    <w:multiLevelType w:val="hybridMultilevel"/>
    <w:tmpl w:val="4B58C4D8"/>
    <w:lvl w:ilvl="0" w:tplc="3E7CA490">
      <w:start w:val="1"/>
      <w:numFmt w:val="bullet"/>
      <w:lvlText w:val="·"/>
      <w:lvlJc w:val="left"/>
      <w:pPr>
        <w:ind w:left="720" w:hanging="360"/>
      </w:pPr>
      <w:rPr>
        <w:rFonts w:ascii="Symbol" w:hAnsi="Symbol" w:hint="default"/>
      </w:rPr>
    </w:lvl>
    <w:lvl w:ilvl="1" w:tplc="915AD402">
      <w:start w:val="1"/>
      <w:numFmt w:val="bullet"/>
      <w:lvlText w:val="o"/>
      <w:lvlJc w:val="left"/>
      <w:pPr>
        <w:ind w:left="1440" w:hanging="360"/>
      </w:pPr>
      <w:rPr>
        <w:rFonts w:ascii="Courier New" w:hAnsi="Courier New" w:hint="default"/>
      </w:rPr>
    </w:lvl>
    <w:lvl w:ilvl="2" w:tplc="04301DB4">
      <w:start w:val="1"/>
      <w:numFmt w:val="bullet"/>
      <w:lvlText w:val=""/>
      <w:lvlJc w:val="left"/>
      <w:pPr>
        <w:ind w:left="2160" w:hanging="360"/>
      </w:pPr>
      <w:rPr>
        <w:rFonts w:ascii="Wingdings" w:hAnsi="Wingdings" w:hint="default"/>
      </w:rPr>
    </w:lvl>
    <w:lvl w:ilvl="3" w:tplc="EC8C38B8">
      <w:start w:val="1"/>
      <w:numFmt w:val="bullet"/>
      <w:lvlText w:val=""/>
      <w:lvlJc w:val="left"/>
      <w:pPr>
        <w:ind w:left="2880" w:hanging="360"/>
      </w:pPr>
      <w:rPr>
        <w:rFonts w:ascii="Symbol" w:hAnsi="Symbol" w:hint="default"/>
      </w:rPr>
    </w:lvl>
    <w:lvl w:ilvl="4" w:tplc="393E5946">
      <w:start w:val="1"/>
      <w:numFmt w:val="bullet"/>
      <w:lvlText w:val="o"/>
      <w:lvlJc w:val="left"/>
      <w:pPr>
        <w:ind w:left="3600" w:hanging="360"/>
      </w:pPr>
      <w:rPr>
        <w:rFonts w:ascii="Courier New" w:hAnsi="Courier New" w:hint="default"/>
      </w:rPr>
    </w:lvl>
    <w:lvl w:ilvl="5" w:tplc="2C3E8D56">
      <w:start w:val="1"/>
      <w:numFmt w:val="bullet"/>
      <w:lvlText w:val=""/>
      <w:lvlJc w:val="left"/>
      <w:pPr>
        <w:ind w:left="4320" w:hanging="360"/>
      </w:pPr>
      <w:rPr>
        <w:rFonts w:ascii="Wingdings" w:hAnsi="Wingdings" w:hint="default"/>
      </w:rPr>
    </w:lvl>
    <w:lvl w:ilvl="6" w:tplc="9C2A742E">
      <w:start w:val="1"/>
      <w:numFmt w:val="bullet"/>
      <w:lvlText w:val=""/>
      <w:lvlJc w:val="left"/>
      <w:pPr>
        <w:ind w:left="5040" w:hanging="360"/>
      </w:pPr>
      <w:rPr>
        <w:rFonts w:ascii="Symbol" w:hAnsi="Symbol" w:hint="default"/>
      </w:rPr>
    </w:lvl>
    <w:lvl w:ilvl="7" w:tplc="926CCC1C">
      <w:start w:val="1"/>
      <w:numFmt w:val="bullet"/>
      <w:lvlText w:val="o"/>
      <w:lvlJc w:val="left"/>
      <w:pPr>
        <w:ind w:left="5760" w:hanging="360"/>
      </w:pPr>
      <w:rPr>
        <w:rFonts w:ascii="Courier New" w:hAnsi="Courier New" w:hint="default"/>
      </w:rPr>
    </w:lvl>
    <w:lvl w:ilvl="8" w:tplc="04B04F72">
      <w:start w:val="1"/>
      <w:numFmt w:val="bullet"/>
      <w:lvlText w:val=""/>
      <w:lvlJc w:val="left"/>
      <w:pPr>
        <w:ind w:left="6480" w:hanging="360"/>
      </w:pPr>
      <w:rPr>
        <w:rFonts w:ascii="Wingdings" w:hAnsi="Wingdings" w:hint="default"/>
      </w:rPr>
    </w:lvl>
  </w:abstractNum>
  <w:abstractNum w:abstractNumId="21" w15:restartNumberingAfterBreak="0">
    <w:nsid w:val="567E5504"/>
    <w:multiLevelType w:val="hybridMultilevel"/>
    <w:tmpl w:val="C1DA6992"/>
    <w:lvl w:ilvl="0" w:tplc="9B8E457E">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1670BE"/>
    <w:multiLevelType w:val="hybridMultilevel"/>
    <w:tmpl w:val="E9B2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7E0DA2"/>
    <w:multiLevelType w:val="hybridMultilevel"/>
    <w:tmpl w:val="7A60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A4B46"/>
    <w:multiLevelType w:val="hybridMultilevel"/>
    <w:tmpl w:val="19923E16"/>
    <w:lvl w:ilvl="0" w:tplc="3A1EE3DC">
      <w:start w:val="1"/>
      <w:numFmt w:val="decimal"/>
      <w:lvlText w:val="%1."/>
      <w:lvlJc w:val="left"/>
      <w:pPr>
        <w:ind w:left="720" w:hanging="360"/>
      </w:pPr>
    </w:lvl>
    <w:lvl w:ilvl="1" w:tplc="1B3639AC">
      <w:start w:val="1"/>
      <w:numFmt w:val="lowerLetter"/>
      <w:lvlText w:val="%2."/>
      <w:lvlJc w:val="left"/>
      <w:pPr>
        <w:ind w:left="1440" w:hanging="360"/>
      </w:pPr>
    </w:lvl>
    <w:lvl w:ilvl="2" w:tplc="FCB67268">
      <w:start w:val="1"/>
      <w:numFmt w:val="lowerRoman"/>
      <w:lvlText w:val="%3."/>
      <w:lvlJc w:val="right"/>
      <w:pPr>
        <w:ind w:left="2160" w:hanging="180"/>
      </w:pPr>
    </w:lvl>
    <w:lvl w:ilvl="3" w:tplc="69E84304">
      <w:start w:val="1"/>
      <w:numFmt w:val="decimal"/>
      <w:lvlText w:val="%4."/>
      <w:lvlJc w:val="left"/>
      <w:pPr>
        <w:ind w:left="2880" w:hanging="360"/>
      </w:pPr>
    </w:lvl>
    <w:lvl w:ilvl="4" w:tplc="5910444C">
      <w:start w:val="1"/>
      <w:numFmt w:val="lowerLetter"/>
      <w:lvlText w:val="%5."/>
      <w:lvlJc w:val="left"/>
      <w:pPr>
        <w:ind w:left="3600" w:hanging="360"/>
      </w:pPr>
    </w:lvl>
    <w:lvl w:ilvl="5" w:tplc="A808A37C">
      <w:start w:val="1"/>
      <w:numFmt w:val="lowerRoman"/>
      <w:lvlText w:val="%6."/>
      <w:lvlJc w:val="right"/>
      <w:pPr>
        <w:ind w:left="4320" w:hanging="180"/>
      </w:pPr>
    </w:lvl>
    <w:lvl w:ilvl="6" w:tplc="4E84832A">
      <w:start w:val="1"/>
      <w:numFmt w:val="decimal"/>
      <w:lvlText w:val="%7."/>
      <w:lvlJc w:val="left"/>
      <w:pPr>
        <w:ind w:left="5040" w:hanging="360"/>
      </w:pPr>
    </w:lvl>
    <w:lvl w:ilvl="7" w:tplc="8780E196">
      <w:start w:val="1"/>
      <w:numFmt w:val="lowerLetter"/>
      <w:lvlText w:val="%8."/>
      <w:lvlJc w:val="left"/>
      <w:pPr>
        <w:ind w:left="5760" w:hanging="360"/>
      </w:pPr>
    </w:lvl>
    <w:lvl w:ilvl="8" w:tplc="D08040A4">
      <w:start w:val="1"/>
      <w:numFmt w:val="lowerRoman"/>
      <w:lvlText w:val="%9."/>
      <w:lvlJc w:val="right"/>
      <w:pPr>
        <w:ind w:left="6480" w:hanging="180"/>
      </w:pPr>
    </w:lvl>
  </w:abstractNum>
  <w:abstractNum w:abstractNumId="25" w15:restartNumberingAfterBreak="0">
    <w:nsid w:val="62E42106"/>
    <w:multiLevelType w:val="hybridMultilevel"/>
    <w:tmpl w:val="1D5A4B10"/>
    <w:lvl w:ilvl="0" w:tplc="374A69BC">
      <w:start w:val="1"/>
      <w:numFmt w:val="bullet"/>
      <w:lvlText w:val=""/>
      <w:lvlJc w:val="left"/>
      <w:pPr>
        <w:ind w:left="360" w:hanging="360"/>
      </w:pPr>
      <w:rPr>
        <w:rFonts w:ascii="Symbol" w:hAnsi="Symbol" w:hint="default"/>
      </w:rPr>
    </w:lvl>
    <w:lvl w:ilvl="1" w:tplc="C58881E8">
      <w:start w:val="1"/>
      <w:numFmt w:val="bullet"/>
      <w:lvlText w:val="o"/>
      <w:lvlJc w:val="left"/>
      <w:pPr>
        <w:ind w:left="1080" w:hanging="360"/>
      </w:pPr>
      <w:rPr>
        <w:rFonts w:ascii="Courier New" w:hAnsi="Courier New" w:hint="default"/>
      </w:rPr>
    </w:lvl>
    <w:lvl w:ilvl="2" w:tplc="082CFF06">
      <w:start w:val="1"/>
      <w:numFmt w:val="bullet"/>
      <w:lvlText w:val=""/>
      <w:lvlJc w:val="left"/>
      <w:pPr>
        <w:ind w:left="1800" w:hanging="360"/>
      </w:pPr>
      <w:rPr>
        <w:rFonts w:ascii="Wingdings" w:hAnsi="Wingdings" w:hint="default"/>
      </w:rPr>
    </w:lvl>
    <w:lvl w:ilvl="3" w:tplc="46045F48">
      <w:start w:val="1"/>
      <w:numFmt w:val="bullet"/>
      <w:lvlText w:val=""/>
      <w:lvlJc w:val="left"/>
      <w:pPr>
        <w:ind w:left="2520" w:hanging="360"/>
      </w:pPr>
      <w:rPr>
        <w:rFonts w:ascii="Symbol" w:hAnsi="Symbol" w:hint="default"/>
      </w:rPr>
    </w:lvl>
    <w:lvl w:ilvl="4" w:tplc="BA06E882">
      <w:start w:val="1"/>
      <w:numFmt w:val="bullet"/>
      <w:lvlText w:val="o"/>
      <w:lvlJc w:val="left"/>
      <w:pPr>
        <w:ind w:left="3240" w:hanging="360"/>
      </w:pPr>
      <w:rPr>
        <w:rFonts w:ascii="Courier New" w:hAnsi="Courier New" w:hint="default"/>
      </w:rPr>
    </w:lvl>
    <w:lvl w:ilvl="5" w:tplc="55727534">
      <w:start w:val="1"/>
      <w:numFmt w:val="bullet"/>
      <w:lvlText w:val=""/>
      <w:lvlJc w:val="left"/>
      <w:pPr>
        <w:ind w:left="3960" w:hanging="360"/>
      </w:pPr>
      <w:rPr>
        <w:rFonts w:ascii="Wingdings" w:hAnsi="Wingdings" w:hint="default"/>
      </w:rPr>
    </w:lvl>
    <w:lvl w:ilvl="6" w:tplc="B33C7BB2">
      <w:start w:val="1"/>
      <w:numFmt w:val="bullet"/>
      <w:lvlText w:val=""/>
      <w:lvlJc w:val="left"/>
      <w:pPr>
        <w:ind w:left="4680" w:hanging="360"/>
      </w:pPr>
      <w:rPr>
        <w:rFonts w:ascii="Symbol" w:hAnsi="Symbol" w:hint="default"/>
      </w:rPr>
    </w:lvl>
    <w:lvl w:ilvl="7" w:tplc="D1902C36">
      <w:start w:val="1"/>
      <w:numFmt w:val="bullet"/>
      <w:lvlText w:val="o"/>
      <w:lvlJc w:val="left"/>
      <w:pPr>
        <w:ind w:left="5400" w:hanging="360"/>
      </w:pPr>
      <w:rPr>
        <w:rFonts w:ascii="Courier New" w:hAnsi="Courier New" w:hint="default"/>
      </w:rPr>
    </w:lvl>
    <w:lvl w:ilvl="8" w:tplc="8D6E34AE">
      <w:start w:val="1"/>
      <w:numFmt w:val="bullet"/>
      <w:lvlText w:val=""/>
      <w:lvlJc w:val="left"/>
      <w:pPr>
        <w:ind w:left="6120" w:hanging="360"/>
      </w:pPr>
      <w:rPr>
        <w:rFonts w:ascii="Wingdings" w:hAnsi="Wingdings" w:hint="default"/>
      </w:rPr>
    </w:lvl>
  </w:abstractNum>
  <w:abstractNum w:abstractNumId="26" w15:restartNumberingAfterBreak="0">
    <w:nsid w:val="635177AD"/>
    <w:multiLevelType w:val="hybridMultilevel"/>
    <w:tmpl w:val="07E08B8E"/>
    <w:lvl w:ilvl="0" w:tplc="2D3478A6">
      <w:start w:val="1"/>
      <w:numFmt w:val="bullet"/>
      <w:lvlText w:val=""/>
      <w:lvlJc w:val="left"/>
      <w:pPr>
        <w:ind w:left="720" w:hanging="360"/>
      </w:pPr>
      <w:rPr>
        <w:rFonts w:ascii="Symbol" w:hAnsi="Symbol" w:hint="default"/>
      </w:rPr>
    </w:lvl>
    <w:lvl w:ilvl="1" w:tplc="041E5942">
      <w:start w:val="1"/>
      <w:numFmt w:val="bullet"/>
      <w:lvlText w:val="o"/>
      <w:lvlJc w:val="left"/>
      <w:pPr>
        <w:ind w:left="1440" w:hanging="360"/>
      </w:pPr>
      <w:rPr>
        <w:rFonts w:ascii="Courier New" w:hAnsi="Courier New" w:hint="default"/>
      </w:rPr>
    </w:lvl>
    <w:lvl w:ilvl="2" w:tplc="BC602A18">
      <w:start w:val="1"/>
      <w:numFmt w:val="bullet"/>
      <w:lvlText w:val=""/>
      <w:lvlJc w:val="left"/>
      <w:pPr>
        <w:ind w:left="2160" w:hanging="360"/>
      </w:pPr>
      <w:rPr>
        <w:rFonts w:ascii="Wingdings" w:hAnsi="Wingdings" w:hint="default"/>
      </w:rPr>
    </w:lvl>
    <w:lvl w:ilvl="3" w:tplc="25EEA86E">
      <w:start w:val="1"/>
      <w:numFmt w:val="bullet"/>
      <w:lvlText w:val=""/>
      <w:lvlJc w:val="left"/>
      <w:pPr>
        <w:ind w:left="2880" w:hanging="360"/>
      </w:pPr>
      <w:rPr>
        <w:rFonts w:ascii="Symbol" w:hAnsi="Symbol" w:hint="default"/>
      </w:rPr>
    </w:lvl>
    <w:lvl w:ilvl="4" w:tplc="0844594A">
      <w:start w:val="1"/>
      <w:numFmt w:val="bullet"/>
      <w:lvlText w:val="o"/>
      <w:lvlJc w:val="left"/>
      <w:pPr>
        <w:ind w:left="3600" w:hanging="360"/>
      </w:pPr>
      <w:rPr>
        <w:rFonts w:ascii="Courier New" w:hAnsi="Courier New" w:hint="default"/>
      </w:rPr>
    </w:lvl>
    <w:lvl w:ilvl="5" w:tplc="E8162068">
      <w:start w:val="1"/>
      <w:numFmt w:val="bullet"/>
      <w:lvlText w:val=""/>
      <w:lvlJc w:val="left"/>
      <w:pPr>
        <w:ind w:left="4320" w:hanging="360"/>
      </w:pPr>
      <w:rPr>
        <w:rFonts w:ascii="Wingdings" w:hAnsi="Wingdings" w:hint="default"/>
      </w:rPr>
    </w:lvl>
    <w:lvl w:ilvl="6" w:tplc="AA6A5066">
      <w:start w:val="1"/>
      <w:numFmt w:val="bullet"/>
      <w:lvlText w:val=""/>
      <w:lvlJc w:val="left"/>
      <w:pPr>
        <w:ind w:left="5040" w:hanging="360"/>
      </w:pPr>
      <w:rPr>
        <w:rFonts w:ascii="Symbol" w:hAnsi="Symbol" w:hint="default"/>
      </w:rPr>
    </w:lvl>
    <w:lvl w:ilvl="7" w:tplc="E3469EB0">
      <w:start w:val="1"/>
      <w:numFmt w:val="bullet"/>
      <w:lvlText w:val="o"/>
      <w:lvlJc w:val="left"/>
      <w:pPr>
        <w:ind w:left="5760" w:hanging="360"/>
      </w:pPr>
      <w:rPr>
        <w:rFonts w:ascii="Courier New" w:hAnsi="Courier New" w:hint="default"/>
      </w:rPr>
    </w:lvl>
    <w:lvl w:ilvl="8" w:tplc="458CA0C4">
      <w:start w:val="1"/>
      <w:numFmt w:val="bullet"/>
      <w:lvlText w:val=""/>
      <w:lvlJc w:val="left"/>
      <w:pPr>
        <w:ind w:left="6480" w:hanging="360"/>
      </w:pPr>
      <w:rPr>
        <w:rFonts w:ascii="Wingdings" w:hAnsi="Wingdings" w:hint="default"/>
      </w:rPr>
    </w:lvl>
  </w:abstractNum>
  <w:abstractNum w:abstractNumId="27" w15:restartNumberingAfterBreak="0">
    <w:nsid w:val="67A15B57"/>
    <w:multiLevelType w:val="hybridMultilevel"/>
    <w:tmpl w:val="DF4E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DA09B2"/>
    <w:multiLevelType w:val="hybridMultilevel"/>
    <w:tmpl w:val="212602AC"/>
    <w:lvl w:ilvl="0" w:tplc="C2D87B7E">
      <w:start w:val="1"/>
      <w:numFmt w:val="bullet"/>
      <w:lvlText w:val=""/>
      <w:lvlJc w:val="left"/>
      <w:pPr>
        <w:ind w:left="720" w:hanging="360"/>
      </w:pPr>
      <w:rPr>
        <w:rFonts w:ascii="Symbol" w:hAnsi="Symbol" w:hint="default"/>
      </w:rPr>
    </w:lvl>
    <w:lvl w:ilvl="1" w:tplc="2C98195E">
      <w:start w:val="1"/>
      <w:numFmt w:val="bullet"/>
      <w:lvlText w:val="o"/>
      <w:lvlJc w:val="left"/>
      <w:pPr>
        <w:ind w:left="1440" w:hanging="360"/>
      </w:pPr>
      <w:rPr>
        <w:rFonts w:ascii="Courier New" w:hAnsi="Courier New" w:hint="default"/>
      </w:rPr>
    </w:lvl>
    <w:lvl w:ilvl="2" w:tplc="78DE6334">
      <w:start w:val="1"/>
      <w:numFmt w:val="bullet"/>
      <w:lvlText w:val=""/>
      <w:lvlJc w:val="left"/>
      <w:pPr>
        <w:ind w:left="2160" w:hanging="360"/>
      </w:pPr>
      <w:rPr>
        <w:rFonts w:ascii="Wingdings" w:hAnsi="Wingdings" w:hint="default"/>
      </w:rPr>
    </w:lvl>
    <w:lvl w:ilvl="3" w:tplc="31143E1E">
      <w:start w:val="1"/>
      <w:numFmt w:val="bullet"/>
      <w:lvlText w:val=""/>
      <w:lvlJc w:val="left"/>
      <w:pPr>
        <w:ind w:left="2880" w:hanging="360"/>
      </w:pPr>
      <w:rPr>
        <w:rFonts w:ascii="Symbol" w:hAnsi="Symbol" w:hint="default"/>
      </w:rPr>
    </w:lvl>
    <w:lvl w:ilvl="4" w:tplc="780E4D00">
      <w:start w:val="1"/>
      <w:numFmt w:val="bullet"/>
      <w:lvlText w:val="o"/>
      <w:lvlJc w:val="left"/>
      <w:pPr>
        <w:ind w:left="3600" w:hanging="360"/>
      </w:pPr>
      <w:rPr>
        <w:rFonts w:ascii="Courier New" w:hAnsi="Courier New" w:hint="default"/>
      </w:rPr>
    </w:lvl>
    <w:lvl w:ilvl="5" w:tplc="6C0470F0">
      <w:start w:val="1"/>
      <w:numFmt w:val="bullet"/>
      <w:lvlText w:val=""/>
      <w:lvlJc w:val="left"/>
      <w:pPr>
        <w:ind w:left="4320" w:hanging="360"/>
      </w:pPr>
      <w:rPr>
        <w:rFonts w:ascii="Wingdings" w:hAnsi="Wingdings" w:hint="default"/>
      </w:rPr>
    </w:lvl>
    <w:lvl w:ilvl="6" w:tplc="0CFC6C90">
      <w:start w:val="1"/>
      <w:numFmt w:val="bullet"/>
      <w:lvlText w:val=""/>
      <w:lvlJc w:val="left"/>
      <w:pPr>
        <w:ind w:left="5040" w:hanging="360"/>
      </w:pPr>
      <w:rPr>
        <w:rFonts w:ascii="Symbol" w:hAnsi="Symbol" w:hint="default"/>
      </w:rPr>
    </w:lvl>
    <w:lvl w:ilvl="7" w:tplc="2E60A4DC">
      <w:start w:val="1"/>
      <w:numFmt w:val="bullet"/>
      <w:lvlText w:val="o"/>
      <w:lvlJc w:val="left"/>
      <w:pPr>
        <w:ind w:left="5760" w:hanging="360"/>
      </w:pPr>
      <w:rPr>
        <w:rFonts w:ascii="Courier New" w:hAnsi="Courier New" w:hint="default"/>
      </w:rPr>
    </w:lvl>
    <w:lvl w:ilvl="8" w:tplc="3BFC8F36">
      <w:start w:val="1"/>
      <w:numFmt w:val="bullet"/>
      <w:lvlText w:val=""/>
      <w:lvlJc w:val="left"/>
      <w:pPr>
        <w:ind w:left="6480" w:hanging="360"/>
      </w:pPr>
      <w:rPr>
        <w:rFonts w:ascii="Wingdings" w:hAnsi="Wingdings" w:hint="default"/>
      </w:rPr>
    </w:lvl>
  </w:abstractNum>
  <w:abstractNum w:abstractNumId="29" w15:restartNumberingAfterBreak="0">
    <w:nsid w:val="725D17E9"/>
    <w:multiLevelType w:val="hybridMultilevel"/>
    <w:tmpl w:val="2ED655EA"/>
    <w:lvl w:ilvl="0" w:tplc="C5F847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CC339D"/>
    <w:multiLevelType w:val="hybridMultilevel"/>
    <w:tmpl w:val="F66A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CB4121"/>
    <w:multiLevelType w:val="hybridMultilevel"/>
    <w:tmpl w:val="C1380BCA"/>
    <w:lvl w:ilvl="0" w:tplc="7F289406">
      <w:start w:val="1"/>
      <w:numFmt w:val="bullet"/>
      <w:lvlText w:val=""/>
      <w:lvlJc w:val="left"/>
      <w:pPr>
        <w:ind w:left="360" w:hanging="360"/>
      </w:pPr>
      <w:rPr>
        <w:rFonts w:ascii="Symbol" w:hAnsi="Symbol" w:hint="default"/>
      </w:rPr>
    </w:lvl>
    <w:lvl w:ilvl="1" w:tplc="488A6830">
      <w:start w:val="1"/>
      <w:numFmt w:val="bullet"/>
      <w:lvlText w:val="o"/>
      <w:lvlJc w:val="left"/>
      <w:pPr>
        <w:ind w:left="1080" w:hanging="360"/>
      </w:pPr>
      <w:rPr>
        <w:rFonts w:ascii="Courier New" w:hAnsi="Courier New" w:hint="default"/>
      </w:rPr>
    </w:lvl>
    <w:lvl w:ilvl="2" w:tplc="86BEC1B6">
      <w:start w:val="1"/>
      <w:numFmt w:val="bullet"/>
      <w:lvlText w:val=""/>
      <w:lvlJc w:val="left"/>
      <w:pPr>
        <w:ind w:left="1800" w:hanging="360"/>
      </w:pPr>
      <w:rPr>
        <w:rFonts w:ascii="Wingdings" w:hAnsi="Wingdings" w:hint="default"/>
      </w:rPr>
    </w:lvl>
    <w:lvl w:ilvl="3" w:tplc="0F64B026">
      <w:start w:val="1"/>
      <w:numFmt w:val="bullet"/>
      <w:lvlText w:val=""/>
      <w:lvlJc w:val="left"/>
      <w:pPr>
        <w:ind w:left="2520" w:hanging="360"/>
      </w:pPr>
      <w:rPr>
        <w:rFonts w:ascii="Symbol" w:hAnsi="Symbol" w:hint="default"/>
      </w:rPr>
    </w:lvl>
    <w:lvl w:ilvl="4" w:tplc="48684B74">
      <w:start w:val="1"/>
      <w:numFmt w:val="bullet"/>
      <w:lvlText w:val="o"/>
      <w:lvlJc w:val="left"/>
      <w:pPr>
        <w:ind w:left="3240" w:hanging="360"/>
      </w:pPr>
      <w:rPr>
        <w:rFonts w:ascii="Courier New" w:hAnsi="Courier New" w:hint="default"/>
      </w:rPr>
    </w:lvl>
    <w:lvl w:ilvl="5" w:tplc="023AE18E">
      <w:start w:val="1"/>
      <w:numFmt w:val="bullet"/>
      <w:lvlText w:val=""/>
      <w:lvlJc w:val="left"/>
      <w:pPr>
        <w:ind w:left="3960" w:hanging="360"/>
      </w:pPr>
      <w:rPr>
        <w:rFonts w:ascii="Wingdings" w:hAnsi="Wingdings" w:hint="default"/>
      </w:rPr>
    </w:lvl>
    <w:lvl w:ilvl="6" w:tplc="C0088D90">
      <w:start w:val="1"/>
      <w:numFmt w:val="bullet"/>
      <w:lvlText w:val=""/>
      <w:lvlJc w:val="left"/>
      <w:pPr>
        <w:ind w:left="4680" w:hanging="360"/>
      </w:pPr>
      <w:rPr>
        <w:rFonts w:ascii="Symbol" w:hAnsi="Symbol" w:hint="default"/>
      </w:rPr>
    </w:lvl>
    <w:lvl w:ilvl="7" w:tplc="453ED28A">
      <w:start w:val="1"/>
      <w:numFmt w:val="bullet"/>
      <w:lvlText w:val="o"/>
      <w:lvlJc w:val="left"/>
      <w:pPr>
        <w:ind w:left="5400" w:hanging="360"/>
      </w:pPr>
      <w:rPr>
        <w:rFonts w:ascii="Courier New" w:hAnsi="Courier New" w:hint="default"/>
      </w:rPr>
    </w:lvl>
    <w:lvl w:ilvl="8" w:tplc="A4724B92">
      <w:start w:val="1"/>
      <w:numFmt w:val="bullet"/>
      <w:lvlText w:val=""/>
      <w:lvlJc w:val="left"/>
      <w:pPr>
        <w:ind w:left="6120" w:hanging="360"/>
      </w:pPr>
      <w:rPr>
        <w:rFonts w:ascii="Wingdings" w:hAnsi="Wingdings" w:hint="default"/>
      </w:rPr>
    </w:lvl>
  </w:abstractNum>
  <w:abstractNum w:abstractNumId="32" w15:restartNumberingAfterBreak="0">
    <w:nsid w:val="75DA76A3"/>
    <w:multiLevelType w:val="hybridMultilevel"/>
    <w:tmpl w:val="2C5C0982"/>
    <w:lvl w:ilvl="0" w:tplc="08BEA3EE">
      <w:start w:val="1"/>
      <w:numFmt w:val="bullet"/>
      <w:lvlText w:val=""/>
      <w:lvlJc w:val="left"/>
      <w:pPr>
        <w:ind w:left="720" w:hanging="360"/>
      </w:pPr>
      <w:rPr>
        <w:rFonts w:ascii="Symbol" w:hAnsi="Symbol" w:hint="default"/>
      </w:rPr>
    </w:lvl>
    <w:lvl w:ilvl="1" w:tplc="79AADE5E">
      <w:start w:val="1"/>
      <w:numFmt w:val="bullet"/>
      <w:lvlText w:val="o"/>
      <w:lvlJc w:val="left"/>
      <w:pPr>
        <w:ind w:left="1440" w:hanging="360"/>
      </w:pPr>
      <w:rPr>
        <w:rFonts w:ascii="Courier New" w:hAnsi="Courier New" w:hint="default"/>
      </w:rPr>
    </w:lvl>
    <w:lvl w:ilvl="2" w:tplc="35102E1A">
      <w:start w:val="1"/>
      <w:numFmt w:val="bullet"/>
      <w:lvlText w:val=""/>
      <w:lvlJc w:val="left"/>
      <w:pPr>
        <w:ind w:left="2160" w:hanging="360"/>
      </w:pPr>
      <w:rPr>
        <w:rFonts w:ascii="Wingdings" w:hAnsi="Wingdings" w:hint="default"/>
      </w:rPr>
    </w:lvl>
    <w:lvl w:ilvl="3" w:tplc="0742C0CA">
      <w:start w:val="1"/>
      <w:numFmt w:val="bullet"/>
      <w:lvlText w:val=""/>
      <w:lvlJc w:val="left"/>
      <w:pPr>
        <w:ind w:left="2880" w:hanging="360"/>
      </w:pPr>
      <w:rPr>
        <w:rFonts w:ascii="Symbol" w:hAnsi="Symbol" w:hint="default"/>
      </w:rPr>
    </w:lvl>
    <w:lvl w:ilvl="4" w:tplc="804443A4">
      <w:start w:val="1"/>
      <w:numFmt w:val="bullet"/>
      <w:lvlText w:val="o"/>
      <w:lvlJc w:val="left"/>
      <w:pPr>
        <w:ind w:left="3600" w:hanging="360"/>
      </w:pPr>
      <w:rPr>
        <w:rFonts w:ascii="Courier New" w:hAnsi="Courier New" w:hint="default"/>
      </w:rPr>
    </w:lvl>
    <w:lvl w:ilvl="5" w:tplc="59302348">
      <w:start w:val="1"/>
      <w:numFmt w:val="bullet"/>
      <w:lvlText w:val=""/>
      <w:lvlJc w:val="left"/>
      <w:pPr>
        <w:ind w:left="4320" w:hanging="360"/>
      </w:pPr>
      <w:rPr>
        <w:rFonts w:ascii="Wingdings" w:hAnsi="Wingdings" w:hint="default"/>
      </w:rPr>
    </w:lvl>
    <w:lvl w:ilvl="6" w:tplc="F4D0721C">
      <w:start w:val="1"/>
      <w:numFmt w:val="bullet"/>
      <w:lvlText w:val=""/>
      <w:lvlJc w:val="left"/>
      <w:pPr>
        <w:ind w:left="5040" w:hanging="360"/>
      </w:pPr>
      <w:rPr>
        <w:rFonts w:ascii="Symbol" w:hAnsi="Symbol" w:hint="default"/>
      </w:rPr>
    </w:lvl>
    <w:lvl w:ilvl="7" w:tplc="4010307C">
      <w:start w:val="1"/>
      <w:numFmt w:val="bullet"/>
      <w:lvlText w:val="o"/>
      <w:lvlJc w:val="left"/>
      <w:pPr>
        <w:ind w:left="5760" w:hanging="360"/>
      </w:pPr>
      <w:rPr>
        <w:rFonts w:ascii="Courier New" w:hAnsi="Courier New" w:hint="default"/>
      </w:rPr>
    </w:lvl>
    <w:lvl w:ilvl="8" w:tplc="5206257E">
      <w:start w:val="1"/>
      <w:numFmt w:val="bullet"/>
      <w:lvlText w:val=""/>
      <w:lvlJc w:val="left"/>
      <w:pPr>
        <w:ind w:left="6480" w:hanging="360"/>
      </w:pPr>
      <w:rPr>
        <w:rFonts w:ascii="Wingdings" w:hAnsi="Wingdings" w:hint="default"/>
      </w:rPr>
    </w:lvl>
  </w:abstractNum>
  <w:abstractNum w:abstractNumId="33" w15:restartNumberingAfterBreak="0">
    <w:nsid w:val="7C505132"/>
    <w:multiLevelType w:val="hybridMultilevel"/>
    <w:tmpl w:val="884C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03DA5"/>
    <w:multiLevelType w:val="hybridMultilevel"/>
    <w:tmpl w:val="2C12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0008BD"/>
    <w:multiLevelType w:val="hybridMultilevel"/>
    <w:tmpl w:val="E674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25"/>
  </w:num>
  <w:num w:numId="4">
    <w:abstractNumId w:val="12"/>
  </w:num>
  <w:num w:numId="5">
    <w:abstractNumId w:val="28"/>
  </w:num>
  <w:num w:numId="6">
    <w:abstractNumId w:val="20"/>
  </w:num>
  <w:num w:numId="7">
    <w:abstractNumId w:val="5"/>
  </w:num>
  <w:num w:numId="8">
    <w:abstractNumId w:val="24"/>
  </w:num>
  <w:num w:numId="9">
    <w:abstractNumId w:val="10"/>
  </w:num>
  <w:num w:numId="10">
    <w:abstractNumId w:val="11"/>
  </w:num>
  <w:num w:numId="11">
    <w:abstractNumId w:val="15"/>
  </w:num>
  <w:num w:numId="12">
    <w:abstractNumId w:val="32"/>
  </w:num>
  <w:num w:numId="13">
    <w:abstractNumId w:val="19"/>
  </w:num>
  <w:num w:numId="14">
    <w:abstractNumId w:val="13"/>
  </w:num>
  <w:num w:numId="15">
    <w:abstractNumId w:val="26"/>
  </w:num>
  <w:num w:numId="16">
    <w:abstractNumId w:val="3"/>
  </w:num>
  <w:num w:numId="17">
    <w:abstractNumId w:val="1"/>
  </w:num>
  <w:num w:numId="18">
    <w:abstractNumId w:val="0"/>
  </w:num>
  <w:num w:numId="19">
    <w:abstractNumId w:val="23"/>
  </w:num>
  <w:num w:numId="20">
    <w:abstractNumId w:val="30"/>
  </w:num>
  <w:num w:numId="21">
    <w:abstractNumId w:val="8"/>
  </w:num>
  <w:num w:numId="22">
    <w:abstractNumId w:val="6"/>
  </w:num>
  <w:num w:numId="23">
    <w:abstractNumId w:val="33"/>
  </w:num>
  <w:num w:numId="24">
    <w:abstractNumId w:val="27"/>
  </w:num>
  <w:num w:numId="25">
    <w:abstractNumId w:val="9"/>
  </w:num>
  <w:num w:numId="26">
    <w:abstractNumId w:val="21"/>
  </w:num>
  <w:num w:numId="27">
    <w:abstractNumId w:val="2"/>
  </w:num>
  <w:num w:numId="28">
    <w:abstractNumId w:val="7"/>
  </w:num>
  <w:num w:numId="29">
    <w:abstractNumId w:val="34"/>
  </w:num>
  <w:num w:numId="30">
    <w:abstractNumId w:val="14"/>
  </w:num>
  <w:num w:numId="31">
    <w:abstractNumId w:val="4"/>
  </w:num>
  <w:num w:numId="32">
    <w:abstractNumId w:val="18"/>
  </w:num>
  <w:num w:numId="33">
    <w:abstractNumId w:val="17"/>
  </w:num>
  <w:num w:numId="34">
    <w:abstractNumId w:val="22"/>
  </w:num>
  <w:num w:numId="35">
    <w:abstractNumId w:val="29"/>
  </w:num>
  <w:num w:numId="36">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B56"/>
    <w:rsid w:val="00000E0D"/>
    <w:rsid w:val="00001581"/>
    <w:rsid w:val="00002090"/>
    <w:rsid w:val="00005965"/>
    <w:rsid w:val="000075C0"/>
    <w:rsid w:val="00007998"/>
    <w:rsid w:val="00010E4F"/>
    <w:rsid w:val="00012450"/>
    <w:rsid w:val="000136E8"/>
    <w:rsid w:val="00013D83"/>
    <w:rsid w:val="000143DF"/>
    <w:rsid w:val="00014E61"/>
    <w:rsid w:val="00015549"/>
    <w:rsid w:val="00015CC8"/>
    <w:rsid w:val="00015DFF"/>
    <w:rsid w:val="00015FC5"/>
    <w:rsid w:val="00016B2C"/>
    <w:rsid w:val="00016FF0"/>
    <w:rsid w:val="000174D3"/>
    <w:rsid w:val="00020D57"/>
    <w:rsid w:val="000211C2"/>
    <w:rsid w:val="00021607"/>
    <w:rsid w:val="00021BAF"/>
    <w:rsid w:val="000226FB"/>
    <w:rsid w:val="00023269"/>
    <w:rsid w:val="00025C36"/>
    <w:rsid w:val="000269CF"/>
    <w:rsid w:val="00026A1B"/>
    <w:rsid w:val="00026DB9"/>
    <w:rsid w:val="000278D7"/>
    <w:rsid w:val="00027B3D"/>
    <w:rsid w:val="00030470"/>
    <w:rsid w:val="000307A6"/>
    <w:rsid w:val="000307FD"/>
    <w:rsid w:val="00030D3D"/>
    <w:rsid w:val="00031039"/>
    <w:rsid w:val="00031F04"/>
    <w:rsid w:val="00033BD9"/>
    <w:rsid w:val="000340DA"/>
    <w:rsid w:val="0003418B"/>
    <w:rsid w:val="00034BE5"/>
    <w:rsid w:val="00035193"/>
    <w:rsid w:val="00035242"/>
    <w:rsid w:val="000369FE"/>
    <w:rsid w:val="00036AE5"/>
    <w:rsid w:val="00037026"/>
    <w:rsid w:val="00037C9C"/>
    <w:rsid w:val="00040C22"/>
    <w:rsid w:val="000412C2"/>
    <w:rsid w:val="000426A0"/>
    <w:rsid w:val="00042C96"/>
    <w:rsid w:val="00045343"/>
    <w:rsid w:val="00045E8D"/>
    <w:rsid w:val="000467C3"/>
    <w:rsid w:val="0004776A"/>
    <w:rsid w:val="00047E1E"/>
    <w:rsid w:val="0005022F"/>
    <w:rsid w:val="000508D7"/>
    <w:rsid w:val="00051E0C"/>
    <w:rsid w:val="00054ECA"/>
    <w:rsid w:val="0005508E"/>
    <w:rsid w:val="00055494"/>
    <w:rsid w:val="000565E7"/>
    <w:rsid w:val="00060213"/>
    <w:rsid w:val="00060617"/>
    <w:rsid w:val="000612A9"/>
    <w:rsid w:val="00061686"/>
    <w:rsid w:val="00061C84"/>
    <w:rsid w:val="00061FAF"/>
    <w:rsid w:val="0006337F"/>
    <w:rsid w:val="00063415"/>
    <w:rsid w:val="00063620"/>
    <w:rsid w:val="0006454B"/>
    <w:rsid w:val="00064952"/>
    <w:rsid w:val="00064E33"/>
    <w:rsid w:val="0006536F"/>
    <w:rsid w:val="000653B3"/>
    <w:rsid w:val="000655D2"/>
    <w:rsid w:val="000659E4"/>
    <w:rsid w:val="000661A3"/>
    <w:rsid w:val="00067BCA"/>
    <w:rsid w:val="00067EF0"/>
    <w:rsid w:val="000702DE"/>
    <w:rsid w:val="00071783"/>
    <w:rsid w:val="00071A82"/>
    <w:rsid w:val="00071AB0"/>
    <w:rsid w:val="00071B77"/>
    <w:rsid w:val="00072F43"/>
    <w:rsid w:val="00073AB8"/>
    <w:rsid w:val="0007478C"/>
    <w:rsid w:val="000747CC"/>
    <w:rsid w:val="00075011"/>
    <w:rsid w:val="00075F00"/>
    <w:rsid w:val="00076B61"/>
    <w:rsid w:val="000779E9"/>
    <w:rsid w:val="00077B2A"/>
    <w:rsid w:val="000807E6"/>
    <w:rsid w:val="00081414"/>
    <w:rsid w:val="00081FA0"/>
    <w:rsid w:val="0008351C"/>
    <w:rsid w:val="0008358B"/>
    <w:rsid w:val="00083925"/>
    <w:rsid w:val="00085737"/>
    <w:rsid w:val="00085FC5"/>
    <w:rsid w:val="00086070"/>
    <w:rsid w:val="0008672D"/>
    <w:rsid w:val="000869E7"/>
    <w:rsid w:val="000872F7"/>
    <w:rsid w:val="00087FCE"/>
    <w:rsid w:val="000903BA"/>
    <w:rsid w:val="000909B3"/>
    <w:rsid w:val="00090DF4"/>
    <w:rsid w:val="00091092"/>
    <w:rsid w:val="00092219"/>
    <w:rsid w:val="00092BF4"/>
    <w:rsid w:val="00092E05"/>
    <w:rsid w:val="0009359E"/>
    <w:rsid w:val="000937AB"/>
    <w:rsid w:val="00094F16"/>
    <w:rsid w:val="00095E3B"/>
    <w:rsid w:val="00096AE2"/>
    <w:rsid w:val="00097E82"/>
    <w:rsid w:val="000A011D"/>
    <w:rsid w:val="000A143C"/>
    <w:rsid w:val="000A1471"/>
    <w:rsid w:val="000A1D38"/>
    <w:rsid w:val="000A20F6"/>
    <w:rsid w:val="000A22E1"/>
    <w:rsid w:val="000A2511"/>
    <w:rsid w:val="000A27CD"/>
    <w:rsid w:val="000A27D5"/>
    <w:rsid w:val="000A4414"/>
    <w:rsid w:val="000A4B71"/>
    <w:rsid w:val="000A4E92"/>
    <w:rsid w:val="000A52BF"/>
    <w:rsid w:val="000A589A"/>
    <w:rsid w:val="000A63A6"/>
    <w:rsid w:val="000A6AC5"/>
    <w:rsid w:val="000A6D12"/>
    <w:rsid w:val="000A7A33"/>
    <w:rsid w:val="000B0C46"/>
    <w:rsid w:val="000B3693"/>
    <w:rsid w:val="000B3DCC"/>
    <w:rsid w:val="000B4C10"/>
    <w:rsid w:val="000B4F31"/>
    <w:rsid w:val="000B4F91"/>
    <w:rsid w:val="000B551C"/>
    <w:rsid w:val="000B5671"/>
    <w:rsid w:val="000B58CF"/>
    <w:rsid w:val="000B5B21"/>
    <w:rsid w:val="000B5BDA"/>
    <w:rsid w:val="000B63B3"/>
    <w:rsid w:val="000B6C7E"/>
    <w:rsid w:val="000B6F84"/>
    <w:rsid w:val="000C0CFC"/>
    <w:rsid w:val="000C147A"/>
    <w:rsid w:val="000C1A30"/>
    <w:rsid w:val="000C1CD7"/>
    <w:rsid w:val="000C2B93"/>
    <w:rsid w:val="000C3550"/>
    <w:rsid w:val="000C4D38"/>
    <w:rsid w:val="000C4DCE"/>
    <w:rsid w:val="000C59EB"/>
    <w:rsid w:val="000C5EA3"/>
    <w:rsid w:val="000D07F8"/>
    <w:rsid w:val="000D0BAA"/>
    <w:rsid w:val="000D0E60"/>
    <w:rsid w:val="000D121F"/>
    <w:rsid w:val="000D15C4"/>
    <w:rsid w:val="000D1BFD"/>
    <w:rsid w:val="000D2506"/>
    <w:rsid w:val="000D3999"/>
    <w:rsid w:val="000D5E6A"/>
    <w:rsid w:val="000D61F1"/>
    <w:rsid w:val="000D6947"/>
    <w:rsid w:val="000D6A29"/>
    <w:rsid w:val="000D6BD6"/>
    <w:rsid w:val="000D7274"/>
    <w:rsid w:val="000D751A"/>
    <w:rsid w:val="000D7782"/>
    <w:rsid w:val="000E0938"/>
    <w:rsid w:val="000E3021"/>
    <w:rsid w:val="000E3699"/>
    <w:rsid w:val="000E3DAE"/>
    <w:rsid w:val="000E4CA1"/>
    <w:rsid w:val="000E5398"/>
    <w:rsid w:val="000E57E4"/>
    <w:rsid w:val="000E65DA"/>
    <w:rsid w:val="000E6FF3"/>
    <w:rsid w:val="000F0124"/>
    <w:rsid w:val="000F2A1E"/>
    <w:rsid w:val="000F34A0"/>
    <w:rsid w:val="000F378F"/>
    <w:rsid w:val="000F3828"/>
    <w:rsid w:val="000F4C13"/>
    <w:rsid w:val="000F5BA8"/>
    <w:rsid w:val="000F61E6"/>
    <w:rsid w:val="000F628E"/>
    <w:rsid w:val="000F7D30"/>
    <w:rsid w:val="001016E3"/>
    <w:rsid w:val="001024F6"/>
    <w:rsid w:val="001026C2"/>
    <w:rsid w:val="0010297D"/>
    <w:rsid w:val="00102BA8"/>
    <w:rsid w:val="001030EC"/>
    <w:rsid w:val="001037C5"/>
    <w:rsid w:val="001040CB"/>
    <w:rsid w:val="001049FE"/>
    <w:rsid w:val="00104B61"/>
    <w:rsid w:val="00104DD4"/>
    <w:rsid w:val="00104E3A"/>
    <w:rsid w:val="001057FD"/>
    <w:rsid w:val="00106E58"/>
    <w:rsid w:val="00106E95"/>
    <w:rsid w:val="00107063"/>
    <w:rsid w:val="00107DBE"/>
    <w:rsid w:val="001109D3"/>
    <w:rsid w:val="0011123E"/>
    <w:rsid w:val="0011171A"/>
    <w:rsid w:val="00111F81"/>
    <w:rsid w:val="001132EF"/>
    <w:rsid w:val="00113E76"/>
    <w:rsid w:val="00114A47"/>
    <w:rsid w:val="001157C9"/>
    <w:rsid w:val="00115AEA"/>
    <w:rsid w:val="00115B10"/>
    <w:rsid w:val="00115E91"/>
    <w:rsid w:val="001175B4"/>
    <w:rsid w:val="0012084E"/>
    <w:rsid w:val="00120A8F"/>
    <w:rsid w:val="00120D2E"/>
    <w:rsid w:val="001210F0"/>
    <w:rsid w:val="00123368"/>
    <w:rsid w:val="00123552"/>
    <w:rsid w:val="001247C3"/>
    <w:rsid w:val="00125FF5"/>
    <w:rsid w:val="001261E5"/>
    <w:rsid w:val="00127DC2"/>
    <w:rsid w:val="00131A9A"/>
    <w:rsid w:val="00131C2C"/>
    <w:rsid w:val="00132097"/>
    <w:rsid w:val="00132C89"/>
    <w:rsid w:val="00133665"/>
    <w:rsid w:val="00133C89"/>
    <w:rsid w:val="00133E94"/>
    <w:rsid w:val="0013465E"/>
    <w:rsid w:val="0013499C"/>
    <w:rsid w:val="00134AB1"/>
    <w:rsid w:val="00134C06"/>
    <w:rsid w:val="00135C6B"/>
    <w:rsid w:val="0013615D"/>
    <w:rsid w:val="00136181"/>
    <w:rsid w:val="00136C49"/>
    <w:rsid w:val="001414CE"/>
    <w:rsid w:val="00141BE1"/>
    <w:rsid w:val="001430E9"/>
    <w:rsid w:val="00144122"/>
    <w:rsid w:val="00144518"/>
    <w:rsid w:val="00144DE4"/>
    <w:rsid w:val="00147970"/>
    <w:rsid w:val="00150789"/>
    <w:rsid w:val="0015159D"/>
    <w:rsid w:val="00151637"/>
    <w:rsid w:val="00151CD2"/>
    <w:rsid w:val="00152DDE"/>
    <w:rsid w:val="00153CB7"/>
    <w:rsid w:val="001545A5"/>
    <w:rsid w:val="00154D61"/>
    <w:rsid w:val="001552C3"/>
    <w:rsid w:val="00155D00"/>
    <w:rsid w:val="00157107"/>
    <w:rsid w:val="0016098D"/>
    <w:rsid w:val="00160EDD"/>
    <w:rsid w:val="00161B20"/>
    <w:rsid w:val="00161D70"/>
    <w:rsid w:val="00162FD6"/>
    <w:rsid w:val="00166832"/>
    <w:rsid w:val="00167348"/>
    <w:rsid w:val="001673C0"/>
    <w:rsid w:val="001674E9"/>
    <w:rsid w:val="00170581"/>
    <w:rsid w:val="00170C59"/>
    <w:rsid w:val="001721AA"/>
    <w:rsid w:val="00172771"/>
    <w:rsid w:val="00173A27"/>
    <w:rsid w:val="00173EDE"/>
    <w:rsid w:val="00173FA8"/>
    <w:rsid w:val="0017441F"/>
    <w:rsid w:val="0017455A"/>
    <w:rsid w:val="001748C1"/>
    <w:rsid w:val="00175A39"/>
    <w:rsid w:val="00180B00"/>
    <w:rsid w:val="00181404"/>
    <w:rsid w:val="00184301"/>
    <w:rsid w:val="00184DC9"/>
    <w:rsid w:val="00185B36"/>
    <w:rsid w:val="00185DA9"/>
    <w:rsid w:val="001867A0"/>
    <w:rsid w:val="00186902"/>
    <w:rsid w:val="0018725E"/>
    <w:rsid w:val="00187B3D"/>
    <w:rsid w:val="00187DC3"/>
    <w:rsid w:val="001906D2"/>
    <w:rsid w:val="0019075A"/>
    <w:rsid w:val="001914EB"/>
    <w:rsid w:val="00191CE2"/>
    <w:rsid w:val="00192497"/>
    <w:rsid w:val="00192B59"/>
    <w:rsid w:val="00193124"/>
    <w:rsid w:val="00194F77"/>
    <w:rsid w:val="001968F3"/>
    <w:rsid w:val="00196A5E"/>
    <w:rsid w:val="001978B5"/>
    <w:rsid w:val="001A084E"/>
    <w:rsid w:val="001A15B6"/>
    <w:rsid w:val="001A1970"/>
    <w:rsid w:val="001A270D"/>
    <w:rsid w:val="001A2A48"/>
    <w:rsid w:val="001A2C53"/>
    <w:rsid w:val="001A2F33"/>
    <w:rsid w:val="001A362C"/>
    <w:rsid w:val="001A6D73"/>
    <w:rsid w:val="001A6D84"/>
    <w:rsid w:val="001A6F48"/>
    <w:rsid w:val="001A76B3"/>
    <w:rsid w:val="001A76DC"/>
    <w:rsid w:val="001B267F"/>
    <w:rsid w:val="001B302F"/>
    <w:rsid w:val="001B391B"/>
    <w:rsid w:val="001B3985"/>
    <w:rsid w:val="001B4497"/>
    <w:rsid w:val="001B477D"/>
    <w:rsid w:val="001B5344"/>
    <w:rsid w:val="001B7038"/>
    <w:rsid w:val="001C0B9B"/>
    <w:rsid w:val="001C16C4"/>
    <w:rsid w:val="001C1FC7"/>
    <w:rsid w:val="001C20C7"/>
    <w:rsid w:val="001C384E"/>
    <w:rsid w:val="001C5005"/>
    <w:rsid w:val="001C6E3A"/>
    <w:rsid w:val="001C70F8"/>
    <w:rsid w:val="001C7FCE"/>
    <w:rsid w:val="001D0383"/>
    <w:rsid w:val="001D0E29"/>
    <w:rsid w:val="001D29B5"/>
    <w:rsid w:val="001D2E4D"/>
    <w:rsid w:val="001D3147"/>
    <w:rsid w:val="001D3E25"/>
    <w:rsid w:val="001D4E20"/>
    <w:rsid w:val="001D54EB"/>
    <w:rsid w:val="001D71A0"/>
    <w:rsid w:val="001D71DD"/>
    <w:rsid w:val="001D7A02"/>
    <w:rsid w:val="001E03E7"/>
    <w:rsid w:val="001E09F0"/>
    <w:rsid w:val="001E0E4D"/>
    <w:rsid w:val="001E132E"/>
    <w:rsid w:val="001E1DA4"/>
    <w:rsid w:val="001E30A2"/>
    <w:rsid w:val="001E4E04"/>
    <w:rsid w:val="001E5576"/>
    <w:rsid w:val="001E63FE"/>
    <w:rsid w:val="001E69B5"/>
    <w:rsid w:val="001E7998"/>
    <w:rsid w:val="001F0C8C"/>
    <w:rsid w:val="001F0CBF"/>
    <w:rsid w:val="001F0D82"/>
    <w:rsid w:val="001F0F65"/>
    <w:rsid w:val="001F1F31"/>
    <w:rsid w:val="001F23FC"/>
    <w:rsid w:val="001F34A8"/>
    <w:rsid w:val="001F3685"/>
    <w:rsid w:val="001F38EF"/>
    <w:rsid w:val="001F3CCE"/>
    <w:rsid w:val="001F4E9F"/>
    <w:rsid w:val="001F4FB5"/>
    <w:rsid w:val="001F51A9"/>
    <w:rsid w:val="001F5E72"/>
    <w:rsid w:val="001F60F9"/>
    <w:rsid w:val="001F65EC"/>
    <w:rsid w:val="001F6FFE"/>
    <w:rsid w:val="0020031C"/>
    <w:rsid w:val="00201296"/>
    <w:rsid w:val="00201B79"/>
    <w:rsid w:val="002024E7"/>
    <w:rsid w:val="0020645F"/>
    <w:rsid w:val="00206698"/>
    <w:rsid w:val="0020748E"/>
    <w:rsid w:val="00210183"/>
    <w:rsid w:val="00210C3D"/>
    <w:rsid w:val="00211FAC"/>
    <w:rsid w:val="00212559"/>
    <w:rsid w:val="00214630"/>
    <w:rsid w:val="002148A6"/>
    <w:rsid w:val="0021501A"/>
    <w:rsid w:val="00215314"/>
    <w:rsid w:val="00216D38"/>
    <w:rsid w:val="00216D90"/>
    <w:rsid w:val="00217E34"/>
    <w:rsid w:val="002200AE"/>
    <w:rsid w:val="002207A6"/>
    <w:rsid w:val="0022096D"/>
    <w:rsid w:val="00220FDE"/>
    <w:rsid w:val="002224D7"/>
    <w:rsid w:val="00222948"/>
    <w:rsid w:val="00222B90"/>
    <w:rsid w:val="00223B5F"/>
    <w:rsid w:val="00223BB3"/>
    <w:rsid w:val="00224448"/>
    <w:rsid w:val="0022539D"/>
    <w:rsid w:val="00226FE8"/>
    <w:rsid w:val="00227F43"/>
    <w:rsid w:val="00231180"/>
    <w:rsid w:val="002314CF"/>
    <w:rsid w:val="00231BBC"/>
    <w:rsid w:val="002320C0"/>
    <w:rsid w:val="002320F1"/>
    <w:rsid w:val="00232AA5"/>
    <w:rsid w:val="00232D60"/>
    <w:rsid w:val="0023440C"/>
    <w:rsid w:val="00235C6F"/>
    <w:rsid w:val="00237266"/>
    <w:rsid w:val="00237756"/>
    <w:rsid w:val="00240B4D"/>
    <w:rsid w:val="00240DC8"/>
    <w:rsid w:val="002411CE"/>
    <w:rsid w:val="002412C5"/>
    <w:rsid w:val="002417D2"/>
    <w:rsid w:val="0024206D"/>
    <w:rsid w:val="00242C7D"/>
    <w:rsid w:val="002431D2"/>
    <w:rsid w:val="00243C10"/>
    <w:rsid w:val="00244000"/>
    <w:rsid w:val="002462D7"/>
    <w:rsid w:val="002471AE"/>
    <w:rsid w:val="00247A2C"/>
    <w:rsid w:val="00250116"/>
    <w:rsid w:val="00250792"/>
    <w:rsid w:val="0025094D"/>
    <w:rsid w:val="00251B83"/>
    <w:rsid w:val="0025283D"/>
    <w:rsid w:val="0025420C"/>
    <w:rsid w:val="00255008"/>
    <w:rsid w:val="002553BD"/>
    <w:rsid w:val="0025565F"/>
    <w:rsid w:val="002557ED"/>
    <w:rsid w:val="002563C8"/>
    <w:rsid w:val="0025680A"/>
    <w:rsid w:val="00256DD3"/>
    <w:rsid w:val="0026096D"/>
    <w:rsid w:val="00261769"/>
    <w:rsid w:val="00262FCD"/>
    <w:rsid w:val="00263523"/>
    <w:rsid w:val="00263583"/>
    <w:rsid w:val="002635EF"/>
    <w:rsid w:val="0026411C"/>
    <w:rsid w:val="00265316"/>
    <w:rsid w:val="00265B7B"/>
    <w:rsid w:val="00265DD0"/>
    <w:rsid w:val="0026610C"/>
    <w:rsid w:val="00266B2E"/>
    <w:rsid w:val="0026707D"/>
    <w:rsid w:val="002672F2"/>
    <w:rsid w:val="00267A84"/>
    <w:rsid w:val="00270140"/>
    <w:rsid w:val="00271EB3"/>
    <w:rsid w:val="002721A0"/>
    <w:rsid w:val="00273110"/>
    <w:rsid w:val="00274430"/>
    <w:rsid w:val="002747A5"/>
    <w:rsid w:val="00274B7B"/>
    <w:rsid w:val="00275B7D"/>
    <w:rsid w:val="00276A5D"/>
    <w:rsid w:val="0027755B"/>
    <w:rsid w:val="00277D29"/>
    <w:rsid w:val="00280359"/>
    <w:rsid w:val="00281348"/>
    <w:rsid w:val="0028180E"/>
    <w:rsid w:val="00284DC2"/>
    <w:rsid w:val="002855F6"/>
    <w:rsid w:val="002867E8"/>
    <w:rsid w:val="00286A32"/>
    <w:rsid w:val="00286C90"/>
    <w:rsid w:val="00287114"/>
    <w:rsid w:val="00287866"/>
    <w:rsid w:val="00287EEB"/>
    <w:rsid w:val="00290E45"/>
    <w:rsid w:val="00291B05"/>
    <w:rsid w:val="002930FE"/>
    <w:rsid w:val="002940A6"/>
    <w:rsid w:val="002947FD"/>
    <w:rsid w:val="0029581E"/>
    <w:rsid w:val="0029633C"/>
    <w:rsid w:val="002966A6"/>
    <w:rsid w:val="002968E7"/>
    <w:rsid w:val="00296925"/>
    <w:rsid w:val="00296B1C"/>
    <w:rsid w:val="00297FE7"/>
    <w:rsid w:val="002A03C4"/>
    <w:rsid w:val="002A06C4"/>
    <w:rsid w:val="002A134B"/>
    <w:rsid w:val="002A1977"/>
    <w:rsid w:val="002A24EC"/>
    <w:rsid w:val="002A2A29"/>
    <w:rsid w:val="002A51F7"/>
    <w:rsid w:val="002A5782"/>
    <w:rsid w:val="002A5C70"/>
    <w:rsid w:val="002A6275"/>
    <w:rsid w:val="002A76A7"/>
    <w:rsid w:val="002B00FC"/>
    <w:rsid w:val="002B0C5A"/>
    <w:rsid w:val="002B1850"/>
    <w:rsid w:val="002B2724"/>
    <w:rsid w:val="002B2A65"/>
    <w:rsid w:val="002B2B30"/>
    <w:rsid w:val="002B405A"/>
    <w:rsid w:val="002B5037"/>
    <w:rsid w:val="002B594F"/>
    <w:rsid w:val="002B7284"/>
    <w:rsid w:val="002B7CEC"/>
    <w:rsid w:val="002C08C5"/>
    <w:rsid w:val="002C0A63"/>
    <w:rsid w:val="002C10D4"/>
    <w:rsid w:val="002C13B4"/>
    <w:rsid w:val="002C1AC3"/>
    <w:rsid w:val="002C3E47"/>
    <w:rsid w:val="002C40BE"/>
    <w:rsid w:val="002C73B9"/>
    <w:rsid w:val="002C7E9A"/>
    <w:rsid w:val="002D011E"/>
    <w:rsid w:val="002D06B9"/>
    <w:rsid w:val="002D272F"/>
    <w:rsid w:val="002D29A4"/>
    <w:rsid w:val="002D3FF2"/>
    <w:rsid w:val="002D41C4"/>
    <w:rsid w:val="002D53AA"/>
    <w:rsid w:val="002D7307"/>
    <w:rsid w:val="002D78FF"/>
    <w:rsid w:val="002E0B15"/>
    <w:rsid w:val="002E150B"/>
    <w:rsid w:val="002E1E2E"/>
    <w:rsid w:val="002E21FC"/>
    <w:rsid w:val="002E33CD"/>
    <w:rsid w:val="002E36BC"/>
    <w:rsid w:val="002E4293"/>
    <w:rsid w:val="002E4F06"/>
    <w:rsid w:val="002E6DE3"/>
    <w:rsid w:val="002E71F5"/>
    <w:rsid w:val="002E74D1"/>
    <w:rsid w:val="002F0020"/>
    <w:rsid w:val="002F0024"/>
    <w:rsid w:val="002F06AB"/>
    <w:rsid w:val="002F356A"/>
    <w:rsid w:val="002F4EDD"/>
    <w:rsid w:val="002F6283"/>
    <w:rsid w:val="002F675F"/>
    <w:rsid w:val="002F7005"/>
    <w:rsid w:val="002F7CBA"/>
    <w:rsid w:val="002F7FA5"/>
    <w:rsid w:val="00300ECC"/>
    <w:rsid w:val="0030170A"/>
    <w:rsid w:val="0030231F"/>
    <w:rsid w:val="003023F8"/>
    <w:rsid w:val="00302D44"/>
    <w:rsid w:val="0030389F"/>
    <w:rsid w:val="00303A68"/>
    <w:rsid w:val="00304174"/>
    <w:rsid w:val="003056BA"/>
    <w:rsid w:val="00305BD2"/>
    <w:rsid w:val="003061CE"/>
    <w:rsid w:val="003071F3"/>
    <w:rsid w:val="0030796C"/>
    <w:rsid w:val="00307A67"/>
    <w:rsid w:val="00311599"/>
    <w:rsid w:val="00312081"/>
    <w:rsid w:val="0031267E"/>
    <w:rsid w:val="00312F6A"/>
    <w:rsid w:val="00313CB6"/>
    <w:rsid w:val="00313CFA"/>
    <w:rsid w:val="00313E44"/>
    <w:rsid w:val="0031448D"/>
    <w:rsid w:val="00314AF3"/>
    <w:rsid w:val="00315155"/>
    <w:rsid w:val="00315398"/>
    <w:rsid w:val="003173CB"/>
    <w:rsid w:val="003212C5"/>
    <w:rsid w:val="00321B32"/>
    <w:rsid w:val="00321CBC"/>
    <w:rsid w:val="00323C01"/>
    <w:rsid w:val="00324072"/>
    <w:rsid w:val="0032601C"/>
    <w:rsid w:val="0032744D"/>
    <w:rsid w:val="00330883"/>
    <w:rsid w:val="0033089C"/>
    <w:rsid w:val="003312A6"/>
    <w:rsid w:val="003317FE"/>
    <w:rsid w:val="00332898"/>
    <w:rsid w:val="00332C4D"/>
    <w:rsid w:val="00332FB7"/>
    <w:rsid w:val="003330AA"/>
    <w:rsid w:val="00333385"/>
    <w:rsid w:val="00333ADD"/>
    <w:rsid w:val="00333B92"/>
    <w:rsid w:val="0033441A"/>
    <w:rsid w:val="00337B96"/>
    <w:rsid w:val="003408EF"/>
    <w:rsid w:val="00340E92"/>
    <w:rsid w:val="00341ADA"/>
    <w:rsid w:val="00341F76"/>
    <w:rsid w:val="00341F7A"/>
    <w:rsid w:val="00342107"/>
    <w:rsid w:val="00344666"/>
    <w:rsid w:val="00344B92"/>
    <w:rsid w:val="00344F6C"/>
    <w:rsid w:val="0034583E"/>
    <w:rsid w:val="00345968"/>
    <w:rsid w:val="00346238"/>
    <w:rsid w:val="00347357"/>
    <w:rsid w:val="00350024"/>
    <w:rsid w:val="00350270"/>
    <w:rsid w:val="00350772"/>
    <w:rsid w:val="00351172"/>
    <w:rsid w:val="00351F50"/>
    <w:rsid w:val="00352968"/>
    <w:rsid w:val="003531F5"/>
    <w:rsid w:val="00354262"/>
    <w:rsid w:val="003542C4"/>
    <w:rsid w:val="0035537C"/>
    <w:rsid w:val="0035630E"/>
    <w:rsid w:val="003575E8"/>
    <w:rsid w:val="003601A1"/>
    <w:rsid w:val="003609C8"/>
    <w:rsid w:val="00361716"/>
    <w:rsid w:val="00361FE5"/>
    <w:rsid w:val="00362D7B"/>
    <w:rsid w:val="0036314F"/>
    <w:rsid w:val="00363235"/>
    <w:rsid w:val="003643D9"/>
    <w:rsid w:val="003654AA"/>
    <w:rsid w:val="00366AEA"/>
    <w:rsid w:val="0036798B"/>
    <w:rsid w:val="00371141"/>
    <w:rsid w:val="003715BE"/>
    <w:rsid w:val="003719A6"/>
    <w:rsid w:val="00372510"/>
    <w:rsid w:val="0037326B"/>
    <w:rsid w:val="003733DC"/>
    <w:rsid w:val="003735A7"/>
    <w:rsid w:val="00374BDB"/>
    <w:rsid w:val="00374E4A"/>
    <w:rsid w:val="00376A76"/>
    <w:rsid w:val="00377406"/>
    <w:rsid w:val="00377BC0"/>
    <w:rsid w:val="00380084"/>
    <w:rsid w:val="00380B36"/>
    <w:rsid w:val="003815FA"/>
    <w:rsid w:val="003828EF"/>
    <w:rsid w:val="00383108"/>
    <w:rsid w:val="00383D89"/>
    <w:rsid w:val="0038451D"/>
    <w:rsid w:val="003846F5"/>
    <w:rsid w:val="00384CDF"/>
    <w:rsid w:val="00386A3F"/>
    <w:rsid w:val="003920EE"/>
    <w:rsid w:val="003926FB"/>
    <w:rsid w:val="00394DD5"/>
    <w:rsid w:val="00394DF8"/>
    <w:rsid w:val="0039557D"/>
    <w:rsid w:val="00396325"/>
    <w:rsid w:val="00396F7B"/>
    <w:rsid w:val="00397483"/>
    <w:rsid w:val="00397F14"/>
    <w:rsid w:val="00397F32"/>
    <w:rsid w:val="003A1B99"/>
    <w:rsid w:val="003A1BE1"/>
    <w:rsid w:val="003A2010"/>
    <w:rsid w:val="003A2E99"/>
    <w:rsid w:val="003A2F14"/>
    <w:rsid w:val="003A426C"/>
    <w:rsid w:val="003A6211"/>
    <w:rsid w:val="003A6335"/>
    <w:rsid w:val="003A649D"/>
    <w:rsid w:val="003A6B5A"/>
    <w:rsid w:val="003A7133"/>
    <w:rsid w:val="003A7F30"/>
    <w:rsid w:val="003B004B"/>
    <w:rsid w:val="003B1838"/>
    <w:rsid w:val="003B2A70"/>
    <w:rsid w:val="003B2FCC"/>
    <w:rsid w:val="003B41A1"/>
    <w:rsid w:val="003B620D"/>
    <w:rsid w:val="003B70C5"/>
    <w:rsid w:val="003C02C8"/>
    <w:rsid w:val="003C0759"/>
    <w:rsid w:val="003C0949"/>
    <w:rsid w:val="003C0C99"/>
    <w:rsid w:val="003C2B95"/>
    <w:rsid w:val="003C5498"/>
    <w:rsid w:val="003C5B9C"/>
    <w:rsid w:val="003C7407"/>
    <w:rsid w:val="003C7F29"/>
    <w:rsid w:val="003D0D92"/>
    <w:rsid w:val="003D0F5E"/>
    <w:rsid w:val="003D40B9"/>
    <w:rsid w:val="003D70C9"/>
    <w:rsid w:val="003E10F5"/>
    <w:rsid w:val="003E1DBD"/>
    <w:rsid w:val="003E2503"/>
    <w:rsid w:val="003E255F"/>
    <w:rsid w:val="003E32AB"/>
    <w:rsid w:val="003E34A1"/>
    <w:rsid w:val="003E3850"/>
    <w:rsid w:val="003E45D3"/>
    <w:rsid w:val="003E56BD"/>
    <w:rsid w:val="003E56F7"/>
    <w:rsid w:val="003E5BF9"/>
    <w:rsid w:val="003E6232"/>
    <w:rsid w:val="003E6D9D"/>
    <w:rsid w:val="003F19B1"/>
    <w:rsid w:val="003F1A36"/>
    <w:rsid w:val="003F1E69"/>
    <w:rsid w:val="003F4633"/>
    <w:rsid w:val="003F4D1A"/>
    <w:rsid w:val="003F58DE"/>
    <w:rsid w:val="003F5A13"/>
    <w:rsid w:val="003F5A87"/>
    <w:rsid w:val="003F5B9E"/>
    <w:rsid w:val="003F7AFC"/>
    <w:rsid w:val="003F7F15"/>
    <w:rsid w:val="003F7FDD"/>
    <w:rsid w:val="00400534"/>
    <w:rsid w:val="004007DF"/>
    <w:rsid w:val="004021A3"/>
    <w:rsid w:val="00402314"/>
    <w:rsid w:val="00402D6D"/>
    <w:rsid w:val="00403A30"/>
    <w:rsid w:val="00403D3F"/>
    <w:rsid w:val="00404AE1"/>
    <w:rsid w:val="00405853"/>
    <w:rsid w:val="00405B13"/>
    <w:rsid w:val="0040610A"/>
    <w:rsid w:val="004064F0"/>
    <w:rsid w:val="004073AD"/>
    <w:rsid w:val="004106EE"/>
    <w:rsid w:val="00410710"/>
    <w:rsid w:val="00411270"/>
    <w:rsid w:val="00412136"/>
    <w:rsid w:val="00412EDA"/>
    <w:rsid w:val="00413A74"/>
    <w:rsid w:val="004145E5"/>
    <w:rsid w:val="004147E4"/>
    <w:rsid w:val="00414AD2"/>
    <w:rsid w:val="00417357"/>
    <w:rsid w:val="00417735"/>
    <w:rsid w:val="0042067F"/>
    <w:rsid w:val="00420C71"/>
    <w:rsid w:val="00420CA8"/>
    <w:rsid w:val="00420D86"/>
    <w:rsid w:val="00420FB3"/>
    <w:rsid w:val="00421746"/>
    <w:rsid w:val="00422466"/>
    <w:rsid w:val="00423897"/>
    <w:rsid w:val="00423ACB"/>
    <w:rsid w:val="00423B53"/>
    <w:rsid w:val="00423E67"/>
    <w:rsid w:val="00424941"/>
    <w:rsid w:val="00424BF6"/>
    <w:rsid w:val="004261F0"/>
    <w:rsid w:val="00426300"/>
    <w:rsid w:val="00426A47"/>
    <w:rsid w:val="004279A9"/>
    <w:rsid w:val="004301C6"/>
    <w:rsid w:val="00430C7E"/>
    <w:rsid w:val="00430DE9"/>
    <w:rsid w:val="00431CC4"/>
    <w:rsid w:val="00432733"/>
    <w:rsid w:val="00432B73"/>
    <w:rsid w:val="00432D66"/>
    <w:rsid w:val="00435ABD"/>
    <w:rsid w:val="00435C4F"/>
    <w:rsid w:val="00435F62"/>
    <w:rsid w:val="00436CF6"/>
    <w:rsid w:val="004370E6"/>
    <w:rsid w:val="00437502"/>
    <w:rsid w:val="0044058A"/>
    <w:rsid w:val="0044104E"/>
    <w:rsid w:val="004410D8"/>
    <w:rsid w:val="004415D4"/>
    <w:rsid w:val="00441E22"/>
    <w:rsid w:val="00442749"/>
    <w:rsid w:val="00442C0A"/>
    <w:rsid w:val="004448B0"/>
    <w:rsid w:val="00447D86"/>
    <w:rsid w:val="00450C8F"/>
    <w:rsid w:val="00451F93"/>
    <w:rsid w:val="00452020"/>
    <w:rsid w:val="0045340A"/>
    <w:rsid w:val="004540E9"/>
    <w:rsid w:val="00454588"/>
    <w:rsid w:val="004565BD"/>
    <w:rsid w:val="004565C0"/>
    <w:rsid w:val="00456F33"/>
    <w:rsid w:val="00456FF1"/>
    <w:rsid w:val="004571D6"/>
    <w:rsid w:val="004608A8"/>
    <w:rsid w:val="00460BBD"/>
    <w:rsid w:val="00461498"/>
    <w:rsid w:val="0046266A"/>
    <w:rsid w:val="00464938"/>
    <w:rsid w:val="004654A5"/>
    <w:rsid w:val="00465910"/>
    <w:rsid w:val="004663F0"/>
    <w:rsid w:val="0046708A"/>
    <w:rsid w:val="004677E4"/>
    <w:rsid w:val="00467831"/>
    <w:rsid w:val="00472123"/>
    <w:rsid w:val="00472F4D"/>
    <w:rsid w:val="00473364"/>
    <w:rsid w:val="004748F9"/>
    <w:rsid w:val="004755EF"/>
    <w:rsid w:val="0047575D"/>
    <w:rsid w:val="00475B2E"/>
    <w:rsid w:val="00477EE9"/>
    <w:rsid w:val="00480630"/>
    <w:rsid w:val="00481F0C"/>
    <w:rsid w:val="00482276"/>
    <w:rsid w:val="0048289D"/>
    <w:rsid w:val="00482DBF"/>
    <w:rsid w:val="00483B1A"/>
    <w:rsid w:val="00484010"/>
    <w:rsid w:val="00485A86"/>
    <w:rsid w:val="00486A9B"/>
    <w:rsid w:val="004903F8"/>
    <w:rsid w:val="00491399"/>
    <w:rsid w:val="00492568"/>
    <w:rsid w:val="004947D8"/>
    <w:rsid w:val="00495263"/>
    <w:rsid w:val="00495ABA"/>
    <w:rsid w:val="00495DE0"/>
    <w:rsid w:val="00497841"/>
    <w:rsid w:val="004A0784"/>
    <w:rsid w:val="004A07E4"/>
    <w:rsid w:val="004A0C1F"/>
    <w:rsid w:val="004A0C3C"/>
    <w:rsid w:val="004A103F"/>
    <w:rsid w:val="004A127B"/>
    <w:rsid w:val="004A17D6"/>
    <w:rsid w:val="004A259F"/>
    <w:rsid w:val="004A3F72"/>
    <w:rsid w:val="004A4426"/>
    <w:rsid w:val="004A49AE"/>
    <w:rsid w:val="004A64C8"/>
    <w:rsid w:val="004A677C"/>
    <w:rsid w:val="004B04CF"/>
    <w:rsid w:val="004B0532"/>
    <w:rsid w:val="004B0744"/>
    <w:rsid w:val="004B19AE"/>
    <w:rsid w:val="004B2F95"/>
    <w:rsid w:val="004B3168"/>
    <w:rsid w:val="004B3235"/>
    <w:rsid w:val="004B3F1C"/>
    <w:rsid w:val="004B52AC"/>
    <w:rsid w:val="004B550C"/>
    <w:rsid w:val="004B6282"/>
    <w:rsid w:val="004B6DEC"/>
    <w:rsid w:val="004C0252"/>
    <w:rsid w:val="004C05D9"/>
    <w:rsid w:val="004C065F"/>
    <w:rsid w:val="004C0EA3"/>
    <w:rsid w:val="004C1207"/>
    <w:rsid w:val="004C193E"/>
    <w:rsid w:val="004C265F"/>
    <w:rsid w:val="004C2A55"/>
    <w:rsid w:val="004C35DF"/>
    <w:rsid w:val="004C4B95"/>
    <w:rsid w:val="004C502C"/>
    <w:rsid w:val="004C5C82"/>
    <w:rsid w:val="004C6C3C"/>
    <w:rsid w:val="004C6E41"/>
    <w:rsid w:val="004C7335"/>
    <w:rsid w:val="004C74B4"/>
    <w:rsid w:val="004C77D2"/>
    <w:rsid w:val="004D02CC"/>
    <w:rsid w:val="004D1680"/>
    <w:rsid w:val="004D182E"/>
    <w:rsid w:val="004D257B"/>
    <w:rsid w:val="004D27BB"/>
    <w:rsid w:val="004D359F"/>
    <w:rsid w:val="004D35EB"/>
    <w:rsid w:val="004D3AC8"/>
    <w:rsid w:val="004D4474"/>
    <w:rsid w:val="004D47D6"/>
    <w:rsid w:val="004D5559"/>
    <w:rsid w:val="004D57DD"/>
    <w:rsid w:val="004D5CA9"/>
    <w:rsid w:val="004D5D9C"/>
    <w:rsid w:val="004D6AAA"/>
    <w:rsid w:val="004D6C5E"/>
    <w:rsid w:val="004D6DB2"/>
    <w:rsid w:val="004D7174"/>
    <w:rsid w:val="004D7279"/>
    <w:rsid w:val="004E187B"/>
    <w:rsid w:val="004E1DC2"/>
    <w:rsid w:val="004E1E3C"/>
    <w:rsid w:val="004E33A2"/>
    <w:rsid w:val="004E3A45"/>
    <w:rsid w:val="004E3D00"/>
    <w:rsid w:val="004E5326"/>
    <w:rsid w:val="004E5527"/>
    <w:rsid w:val="004E61B8"/>
    <w:rsid w:val="004E6626"/>
    <w:rsid w:val="004E6AAD"/>
    <w:rsid w:val="004E79EE"/>
    <w:rsid w:val="004F000D"/>
    <w:rsid w:val="004F070B"/>
    <w:rsid w:val="004F12BF"/>
    <w:rsid w:val="004F256E"/>
    <w:rsid w:val="004F39BD"/>
    <w:rsid w:val="004F3A81"/>
    <w:rsid w:val="004F3C4F"/>
    <w:rsid w:val="004F6E0B"/>
    <w:rsid w:val="00500B49"/>
    <w:rsid w:val="00501187"/>
    <w:rsid w:val="0050162E"/>
    <w:rsid w:val="005017FA"/>
    <w:rsid w:val="00501DFA"/>
    <w:rsid w:val="005031E4"/>
    <w:rsid w:val="00503652"/>
    <w:rsid w:val="005038D3"/>
    <w:rsid w:val="005038FF"/>
    <w:rsid w:val="00503B69"/>
    <w:rsid w:val="00503F9B"/>
    <w:rsid w:val="00504A2F"/>
    <w:rsid w:val="00504A9E"/>
    <w:rsid w:val="005054B9"/>
    <w:rsid w:val="00505621"/>
    <w:rsid w:val="00505664"/>
    <w:rsid w:val="005057EC"/>
    <w:rsid w:val="0050650B"/>
    <w:rsid w:val="005066AB"/>
    <w:rsid w:val="0050696E"/>
    <w:rsid w:val="00506AF5"/>
    <w:rsid w:val="00507C78"/>
    <w:rsid w:val="005102E8"/>
    <w:rsid w:val="005115F9"/>
    <w:rsid w:val="0051192D"/>
    <w:rsid w:val="00511DDC"/>
    <w:rsid w:val="00511F1D"/>
    <w:rsid w:val="00513DF6"/>
    <w:rsid w:val="0051448E"/>
    <w:rsid w:val="00514E74"/>
    <w:rsid w:val="005150DB"/>
    <w:rsid w:val="0051581D"/>
    <w:rsid w:val="00515F31"/>
    <w:rsid w:val="005160B2"/>
    <w:rsid w:val="00517084"/>
    <w:rsid w:val="0051782B"/>
    <w:rsid w:val="00517CA6"/>
    <w:rsid w:val="00520030"/>
    <w:rsid w:val="0052184F"/>
    <w:rsid w:val="00521B67"/>
    <w:rsid w:val="0052264B"/>
    <w:rsid w:val="005231E9"/>
    <w:rsid w:val="0052335C"/>
    <w:rsid w:val="0052429F"/>
    <w:rsid w:val="005248BF"/>
    <w:rsid w:val="005250F3"/>
    <w:rsid w:val="00525C13"/>
    <w:rsid w:val="00526105"/>
    <w:rsid w:val="0052669A"/>
    <w:rsid w:val="00527B6C"/>
    <w:rsid w:val="00530566"/>
    <w:rsid w:val="00531724"/>
    <w:rsid w:val="005319A3"/>
    <w:rsid w:val="00531D30"/>
    <w:rsid w:val="00532345"/>
    <w:rsid w:val="005326BF"/>
    <w:rsid w:val="00532CEE"/>
    <w:rsid w:val="00533244"/>
    <w:rsid w:val="0053341C"/>
    <w:rsid w:val="00533FF4"/>
    <w:rsid w:val="005352EF"/>
    <w:rsid w:val="00535E98"/>
    <w:rsid w:val="00536108"/>
    <w:rsid w:val="00536957"/>
    <w:rsid w:val="00536C20"/>
    <w:rsid w:val="0053743F"/>
    <w:rsid w:val="00537F66"/>
    <w:rsid w:val="00540FF4"/>
    <w:rsid w:val="005427D2"/>
    <w:rsid w:val="00542F5E"/>
    <w:rsid w:val="00543960"/>
    <w:rsid w:val="00544364"/>
    <w:rsid w:val="00544F74"/>
    <w:rsid w:val="005461CC"/>
    <w:rsid w:val="0054670F"/>
    <w:rsid w:val="00546DDD"/>
    <w:rsid w:val="00546F2E"/>
    <w:rsid w:val="00550A24"/>
    <w:rsid w:val="00550E48"/>
    <w:rsid w:val="0055260B"/>
    <w:rsid w:val="0055279B"/>
    <w:rsid w:val="00552BB0"/>
    <w:rsid w:val="00552DBC"/>
    <w:rsid w:val="005534FA"/>
    <w:rsid w:val="00553966"/>
    <w:rsid w:val="00553C08"/>
    <w:rsid w:val="005546A6"/>
    <w:rsid w:val="00555D7D"/>
    <w:rsid w:val="00556CE3"/>
    <w:rsid w:val="005578CD"/>
    <w:rsid w:val="00560B72"/>
    <w:rsid w:val="005613FC"/>
    <w:rsid w:val="00561EF9"/>
    <w:rsid w:val="0056435C"/>
    <w:rsid w:val="005647F5"/>
    <w:rsid w:val="005649E3"/>
    <w:rsid w:val="00566EB4"/>
    <w:rsid w:val="005672D9"/>
    <w:rsid w:val="00567A43"/>
    <w:rsid w:val="00567C4E"/>
    <w:rsid w:val="00567F80"/>
    <w:rsid w:val="005701CC"/>
    <w:rsid w:val="0057037C"/>
    <w:rsid w:val="00570C50"/>
    <w:rsid w:val="005721B6"/>
    <w:rsid w:val="0057387E"/>
    <w:rsid w:val="0057602F"/>
    <w:rsid w:val="00576E12"/>
    <w:rsid w:val="00580D11"/>
    <w:rsid w:val="0058123D"/>
    <w:rsid w:val="00583835"/>
    <w:rsid w:val="005840D1"/>
    <w:rsid w:val="005842D4"/>
    <w:rsid w:val="00590464"/>
    <w:rsid w:val="00590649"/>
    <w:rsid w:val="00591091"/>
    <w:rsid w:val="00591F5A"/>
    <w:rsid w:val="005927D3"/>
    <w:rsid w:val="00592DE3"/>
    <w:rsid w:val="0059331A"/>
    <w:rsid w:val="0059447D"/>
    <w:rsid w:val="005945D0"/>
    <w:rsid w:val="00594FED"/>
    <w:rsid w:val="00595450"/>
    <w:rsid w:val="005958AB"/>
    <w:rsid w:val="00595D2F"/>
    <w:rsid w:val="0059703D"/>
    <w:rsid w:val="00597C54"/>
    <w:rsid w:val="005A0DFF"/>
    <w:rsid w:val="005A1CC5"/>
    <w:rsid w:val="005A39FB"/>
    <w:rsid w:val="005A3ADE"/>
    <w:rsid w:val="005A4481"/>
    <w:rsid w:val="005A4A04"/>
    <w:rsid w:val="005A5EF5"/>
    <w:rsid w:val="005A7512"/>
    <w:rsid w:val="005A7756"/>
    <w:rsid w:val="005A7959"/>
    <w:rsid w:val="005A7A3E"/>
    <w:rsid w:val="005A7E46"/>
    <w:rsid w:val="005A7F5D"/>
    <w:rsid w:val="005B0036"/>
    <w:rsid w:val="005B03EF"/>
    <w:rsid w:val="005B08BA"/>
    <w:rsid w:val="005B11D8"/>
    <w:rsid w:val="005B2269"/>
    <w:rsid w:val="005B246F"/>
    <w:rsid w:val="005B2768"/>
    <w:rsid w:val="005B2CD1"/>
    <w:rsid w:val="005B3636"/>
    <w:rsid w:val="005B3B25"/>
    <w:rsid w:val="005B5537"/>
    <w:rsid w:val="005B66A3"/>
    <w:rsid w:val="005B70F9"/>
    <w:rsid w:val="005B7144"/>
    <w:rsid w:val="005B76AD"/>
    <w:rsid w:val="005B7723"/>
    <w:rsid w:val="005B7739"/>
    <w:rsid w:val="005C0EA4"/>
    <w:rsid w:val="005C10B1"/>
    <w:rsid w:val="005C17BE"/>
    <w:rsid w:val="005C19A8"/>
    <w:rsid w:val="005C1C4A"/>
    <w:rsid w:val="005C2333"/>
    <w:rsid w:val="005C2606"/>
    <w:rsid w:val="005C260F"/>
    <w:rsid w:val="005C2BD9"/>
    <w:rsid w:val="005C32F6"/>
    <w:rsid w:val="005C365E"/>
    <w:rsid w:val="005C3A8B"/>
    <w:rsid w:val="005C4697"/>
    <w:rsid w:val="005C487F"/>
    <w:rsid w:val="005C4A8A"/>
    <w:rsid w:val="005C5557"/>
    <w:rsid w:val="005C5D3B"/>
    <w:rsid w:val="005C6AB0"/>
    <w:rsid w:val="005C6EE5"/>
    <w:rsid w:val="005C7B0D"/>
    <w:rsid w:val="005D0060"/>
    <w:rsid w:val="005D0BB0"/>
    <w:rsid w:val="005D0F28"/>
    <w:rsid w:val="005D273A"/>
    <w:rsid w:val="005D2B0B"/>
    <w:rsid w:val="005D2EE1"/>
    <w:rsid w:val="005D36FB"/>
    <w:rsid w:val="005D39A8"/>
    <w:rsid w:val="005D601D"/>
    <w:rsid w:val="005D74DE"/>
    <w:rsid w:val="005E01B6"/>
    <w:rsid w:val="005E132E"/>
    <w:rsid w:val="005E2BBC"/>
    <w:rsid w:val="005E3857"/>
    <w:rsid w:val="005E4237"/>
    <w:rsid w:val="005E6467"/>
    <w:rsid w:val="005E67B5"/>
    <w:rsid w:val="005E72A4"/>
    <w:rsid w:val="005E73BA"/>
    <w:rsid w:val="005F04FD"/>
    <w:rsid w:val="005F0512"/>
    <w:rsid w:val="005F07C8"/>
    <w:rsid w:val="005F5271"/>
    <w:rsid w:val="005F555E"/>
    <w:rsid w:val="005F5BBF"/>
    <w:rsid w:val="005F7B84"/>
    <w:rsid w:val="005F7DE0"/>
    <w:rsid w:val="00600B1F"/>
    <w:rsid w:val="0060132D"/>
    <w:rsid w:val="0060220A"/>
    <w:rsid w:val="00603C08"/>
    <w:rsid w:val="006052E6"/>
    <w:rsid w:val="00606087"/>
    <w:rsid w:val="0060767E"/>
    <w:rsid w:val="006076C9"/>
    <w:rsid w:val="00607F15"/>
    <w:rsid w:val="0061240E"/>
    <w:rsid w:val="006124A2"/>
    <w:rsid w:val="00612A62"/>
    <w:rsid w:val="00613213"/>
    <w:rsid w:val="006134E8"/>
    <w:rsid w:val="00614078"/>
    <w:rsid w:val="006145D0"/>
    <w:rsid w:val="00614C36"/>
    <w:rsid w:val="00617387"/>
    <w:rsid w:val="00617717"/>
    <w:rsid w:val="006208A2"/>
    <w:rsid w:val="00621FBB"/>
    <w:rsid w:val="006227D5"/>
    <w:rsid w:val="00623424"/>
    <w:rsid w:val="00624C08"/>
    <w:rsid w:val="00624C96"/>
    <w:rsid w:val="00625135"/>
    <w:rsid w:val="00625673"/>
    <w:rsid w:val="00626354"/>
    <w:rsid w:val="00626391"/>
    <w:rsid w:val="00626887"/>
    <w:rsid w:val="00627DDC"/>
    <w:rsid w:val="006307CA"/>
    <w:rsid w:val="00630B38"/>
    <w:rsid w:val="00630BC7"/>
    <w:rsid w:val="006315D9"/>
    <w:rsid w:val="0063209B"/>
    <w:rsid w:val="0063247D"/>
    <w:rsid w:val="00632AFE"/>
    <w:rsid w:val="00632B34"/>
    <w:rsid w:val="00632C3C"/>
    <w:rsid w:val="0063333E"/>
    <w:rsid w:val="00634C35"/>
    <w:rsid w:val="00634DC7"/>
    <w:rsid w:val="00635E79"/>
    <w:rsid w:val="00635F82"/>
    <w:rsid w:val="00636B74"/>
    <w:rsid w:val="00636CE8"/>
    <w:rsid w:val="006404CE"/>
    <w:rsid w:val="00640F3C"/>
    <w:rsid w:val="00641274"/>
    <w:rsid w:val="00642253"/>
    <w:rsid w:val="00642D73"/>
    <w:rsid w:val="0064329B"/>
    <w:rsid w:val="00644B43"/>
    <w:rsid w:val="00646178"/>
    <w:rsid w:val="00647157"/>
    <w:rsid w:val="006474F1"/>
    <w:rsid w:val="00647BBA"/>
    <w:rsid w:val="00650D4E"/>
    <w:rsid w:val="00654444"/>
    <w:rsid w:val="00654C3F"/>
    <w:rsid w:val="00654CAE"/>
    <w:rsid w:val="00655115"/>
    <w:rsid w:val="00655E5C"/>
    <w:rsid w:val="00660944"/>
    <w:rsid w:val="0066285D"/>
    <w:rsid w:val="00662B85"/>
    <w:rsid w:val="006642E3"/>
    <w:rsid w:val="00665567"/>
    <w:rsid w:val="00666C8C"/>
    <w:rsid w:val="00667D67"/>
    <w:rsid w:val="00667DC4"/>
    <w:rsid w:val="00667E7D"/>
    <w:rsid w:val="00670D06"/>
    <w:rsid w:val="00671801"/>
    <w:rsid w:val="00672212"/>
    <w:rsid w:val="00673603"/>
    <w:rsid w:val="00673E37"/>
    <w:rsid w:val="00674F43"/>
    <w:rsid w:val="00675F82"/>
    <w:rsid w:val="00675FF5"/>
    <w:rsid w:val="006765DC"/>
    <w:rsid w:val="00677CD9"/>
    <w:rsid w:val="00677F02"/>
    <w:rsid w:val="0068119E"/>
    <w:rsid w:val="00682738"/>
    <w:rsid w:val="0068319D"/>
    <w:rsid w:val="006831AC"/>
    <w:rsid w:val="00683E95"/>
    <w:rsid w:val="006841E2"/>
    <w:rsid w:val="00684236"/>
    <w:rsid w:val="006850CC"/>
    <w:rsid w:val="00686360"/>
    <w:rsid w:val="006869BD"/>
    <w:rsid w:val="00686B82"/>
    <w:rsid w:val="00686BD5"/>
    <w:rsid w:val="00686D91"/>
    <w:rsid w:val="0069137C"/>
    <w:rsid w:val="00694347"/>
    <w:rsid w:val="00694BC2"/>
    <w:rsid w:val="0069551B"/>
    <w:rsid w:val="00696495"/>
    <w:rsid w:val="006965C4"/>
    <w:rsid w:val="00696B63"/>
    <w:rsid w:val="00696C91"/>
    <w:rsid w:val="006A0BD5"/>
    <w:rsid w:val="006A0F0D"/>
    <w:rsid w:val="006A1764"/>
    <w:rsid w:val="006A2340"/>
    <w:rsid w:val="006A5265"/>
    <w:rsid w:val="006A5BBA"/>
    <w:rsid w:val="006A5F49"/>
    <w:rsid w:val="006B0471"/>
    <w:rsid w:val="006B4468"/>
    <w:rsid w:val="006B4AD7"/>
    <w:rsid w:val="006B58C6"/>
    <w:rsid w:val="006B58D7"/>
    <w:rsid w:val="006B638C"/>
    <w:rsid w:val="006B7B4C"/>
    <w:rsid w:val="006C0494"/>
    <w:rsid w:val="006C21C5"/>
    <w:rsid w:val="006C2C2C"/>
    <w:rsid w:val="006C3605"/>
    <w:rsid w:val="006C3A68"/>
    <w:rsid w:val="006C42E3"/>
    <w:rsid w:val="006C47D8"/>
    <w:rsid w:val="006C540D"/>
    <w:rsid w:val="006C7657"/>
    <w:rsid w:val="006D1212"/>
    <w:rsid w:val="006D1ADC"/>
    <w:rsid w:val="006D2CA4"/>
    <w:rsid w:val="006D4028"/>
    <w:rsid w:val="006D4444"/>
    <w:rsid w:val="006D581E"/>
    <w:rsid w:val="006D59E7"/>
    <w:rsid w:val="006D65B4"/>
    <w:rsid w:val="006D6C9F"/>
    <w:rsid w:val="006D72AC"/>
    <w:rsid w:val="006D7AA0"/>
    <w:rsid w:val="006D7D3E"/>
    <w:rsid w:val="006E184B"/>
    <w:rsid w:val="006E2B69"/>
    <w:rsid w:val="006E2DEB"/>
    <w:rsid w:val="006E34EC"/>
    <w:rsid w:val="006E3DC8"/>
    <w:rsid w:val="006E48D7"/>
    <w:rsid w:val="006E4A8D"/>
    <w:rsid w:val="006E4C66"/>
    <w:rsid w:val="006E4E36"/>
    <w:rsid w:val="006E5494"/>
    <w:rsid w:val="006E5CE7"/>
    <w:rsid w:val="006E7AE4"/>
    <w:rsid w:val="006E7FFA"/>
    <w:rsid w:val="006F026F"/>
    <w:rsid w:val="006F05F8"/>
    <w:rsid w:val="006F14AE"/>
    <w:rsid w:val="006F1928"/>
    <w:rsid w:val="006F20A8"/>
    <w:rsid w:val="006F3B06"/>
    <w:rsid w:val="006F460A"/>
    <w:rsid w:val="006F52D2"/>
    <w:rsid w:val="006F55C1"/>
    <w:rsid w:val="006F6C97"/>
    <w:rsid w:val="006F714A"/>
    <w:rsid w:val="006F730D"/>
    <w:rsid w:val="0070059A"/>
    <w:rsid w:val="007005F7"/>
    <w:rsid w:val="00700AF0"/>
    <w:rsid w:val="00700F32"/>
    <w:rsid w:val="00700FE6"/>
    <w:rsid w:val="00701141"/>
    <w:rsid w:val="007026AE"/>
    <w:rsid w:val="00702A92"/>
    <w:rsid w:val="007038EE"/>
    <w:rsid w:val="00703C41"/>
    <w:rsid w:val="007066E5"/>
    <w:rsid w:val="00706F5B"/>
    <w:rsid w:val="007071FD"/>
    <w:rsid w:val="007077CD"/>
    <w:rsid w:val="00707A08"/>
    <w:rsid w:val="007101C3"/>
    <w:rsid w:val="00711C6F"/>
    <w:rsid w:val="00713123"/>
    <w:rsid w:val="00713181"/>
    <w:rsid w:val="007142AA"/>
    <w:rsid w:val="00714530"/>
    <w:rsid w:val="00714714"/>
    <w:rsid w:val="00714F7B"/>
    <w:rsid w:val="00715610"/>
    <w:rsid w:val="00715F04"/>
    <w:rsid w:val="0071686B"/>
    <w:rsid w:val="007174B8"/>
    <w:rsid w:val="00717B21"/>
    <w:rsid w:val="007210C1"/>
    <w:rsid w:val="007226B0"/>
    <w:rsid w:val="00723373"/>
    <w:rsid w:val="00723BA8"/>
    <w:rsid w:val="00725081"/>
    <w:rsid w:val="00727723"/>
    <w:rsid w:val="00727813"/>
    <w:rsid w:val="00730265"/>
    <w:rsid w:val="00732704"/>
    <w:rsid w:val="00732C2B"/>
    <w:rsid w:val="00733F68"/>
    <w:rsid w:val="007343BD"/>
    <w:rsid w:val="007348B8"/>
    <w:rsid w:val="0073499B"/>
    <w:rsid w:val="00735463"/>
    <w:rsid w:val="00736158"/>
    <w:rsid w:val="007364A8"/>
    <w:rsid w:val="007373D2"/>
    <w:rsid w:val="00737E69"/>
    <w:rsid w:val="0074078A"/>
    <w:rsid w:val="00740853"/>
    <w:rsid w:val="0074175B"/>
    <w:rsid w:val="00742323"/>
    <w:rsid w:val="00742CAD"/>
    <w:rsid w:val="00742D7E"/>
    <w:rsid w:val="00742DEF"/>
    <w:rsid w:val="00742FE5"/>
    <w:rsid w:val="00745415"/>
    <w:rsid w:val="00746799"/>
    <w:rsid w:val="007470B9"/>
    <w:rsid w:val="0074726B"/>
    <w:rsid w:val="007476DA"/>
    <w:rsid w:val="0075084F"/>
    <w:rsid w:val="0075105C"/>
    <w:rsid w:val="0075123A"/>
    <w:rsid w:val="00752056"/>
    <w:rsid w:val="00753988"/>
    <w:rsid w:val="0075474C"/>
    <w:rsid w:val="00754D67"/>
    <w:rsid w:val="00755754"/>
    <w:rsid w:val="00756DAB"/>
    <w:rsid w:val="00757D01"/>
    <w:rsid w:val="007606CC"/>
    <w:rsid w:val="00766399"/>
    <w:rsid w:val="00767240"/>
    <w:rsid w:val="00770839"/>
    <w:rsid w:val="00770CE0"/>
    <w:rsid w:val="0077102E"/>
    <w:rsid w:val="00771950"/>
    <w:rsid w:val="00771B5C"/>
    <w:rsid w:val="00771FE8"/>
    <w:rsid w:val="007720CD"/>
    <w:rsid w:val="007721D9"/>
    <w:rsid w:val="00772D6C"/>
    <w:rsid w:val="00772DBA"/>
    <w:rsid w:val="007734C3"/>
    <w:rsid w:val="0077363F"/>
    <w:rsid w:val="00773981"/>
    <w:rsid w:val="007739BD"/>
    <w:rsid w:val="00773B0D"/>
    <w:rsid w:val="007740AF"/>
    <w:rsid w:val="007744BA"/>
    <w:rsid w:val="0077474C"/>
    <w:rsid w:val="0077644C"/>
    <w:rsid w:val="00776D1A"/>
    <w:rsid w:val="00777055"/>
    <w:rsid w:val="007778F7"/>
    <w:rsid w:val="00780F71"/>
    <w:rsid w:val="00781A56"/>
    <w:rsid w:val="00782A13"/>
    <w:rsid w:val="00783144"/>
    <w:rsid w:val="00784519"/>
    <w:rsid w:val="0078534D"/>
    <w:rsid w:val="00787CB8"/>
    <w:rsid w:val="0079066D"/>
    <w:rsid w:val="00790E11"/>
    <w:rsid w:val="007913E2"/>
    <w:rsid w:val="007967CC"/>
    <w:rsid w:val="00797082"/>
    <w:rsid w:val="007971EE"/>
    <w:rsid w:val="00797E46"/>
    <w:rsid w:val="007A0C3C"/>
    <w:rsid w:val="007A0D69"/>
    <w:rsid w:val="007A0F79"/>
    <w:rsid w:val="007A14C8"/>
    <w:rsid w:val="007A1EC6"/>
    <w:rsid w:val="007A295F"/>
    <w:rsid w:val="007A2AB9"/>
    <w:rsid w:val="007A3795"/>
    <w:rsid w:val="007A37C4"/>
    <w:rsid w:val="007A49F8"/>
    <w:rsid w:val="007A7085"/>
    <w:rsid w:val="007A7A8D"/>
    <w:rsid w:val="007B07CA"/>
    <w:rsid w:val="007B08AD"/>
    <w:rsid w:val="007B0A83"/>
    <w:rsid w:val="007B1648"/>
    <w:rsid w:val="007B272E"/>
    <w:rsid w:val="007B2F38"/>
    <w:rsid w:val="007B2FD2"/>
    <w:rsid w:val="007B5E97"/>
    <w:rsid w:val="007B5F59"/>
    <w:rsid w:val="007B6BD5"/>
    <w:rsid w:val="007B72A9"/>
    <w:rsid w:val="007C02D3"/>
    <w:rsid w:val="007C08B6"/>
    <w:rsid w:val="007C1A19"/>
    <w:rsid w:val="007C262C"/>
    <w:rsid w:val="007C2EED"/>
    <w:rsid w:val="007C3163"/>
    <w:rsid w:val="007C32BE"/>
    <w:rsid w:val="007C32F9"/>
    <w:rsid w:val="007C4266"/>
    <w:rsid w:val="007C430A"/>
    <w:rsid w:val="007C4793"/>
    <w:rsid w:val="007C4974"/>
    <w:rsid w:val="007C4B1D"/>
    <w:rsid w:val="007C54F1"/>
    <w:rsid w:val="007C5625"/>
    <w:rsid w:val="007C6926"/>
    <w:rsid w:val="007D0EB8"/>
    <w:rsid w:val="007D3273"/>
    <w:rsid w:val="007D4420"/>
    <w:rsid w:val="007D4991"/>
    <w:rsid w:val="007D58CA"/>
    <w:rsid w:val="007D6252"/>
    <w:rsid w:val="007E21C3"/>
    <w:rsid w:val="007E2CB0"/>
    <w:rsid w:val="007E3058"/>
    <w:rsid w:val="007E34BD"/>
    <w:rsid w:val="007E36F3"/>
    <w:rsid w:val="007E48B2"/>
    <w:rsid w:val="007E6BCA"/>
    <w:rsid w:val="007E71D5"/>
    <w:rsid w:val="007E7C8F"/>
    <w:rsid w:val="007E7E0E"/>
    <w:rsid w:val="007F019A"/>
    <w:rsid w:val="007F08D1"/>
    <w:rsid w:val="007F0F42"/>
    <w:rsid w:val="007F3C81"/>
    <w:rsid w:val="007F445E"/>
    <w:rsid w:val="007F4A5A"/>
    <w:rsid w:val="007F61F6"/>
    <w:rsid w:val="007F6F42"/>
    <w:rsid w:val="007F7C72"/>
    <w:rsid w:val="008008D8"/>
    <w:rsid w:val="008014FF"/>
    <w:rsid w:val="00801853"/>
    <w:rsid w:val="00801B35"/>
    <w:rsid w:val="00801B70"/>
    <w:rsid w:val="008028DC"/>
    <w:rsid w:val="00802EA8"/>
    <w:rsid w:val="00803F85"/>
    <w:rsid w:val="008042E4"/>
    <w:rsid w:val="008047BC"/>
    <w:rsid w:val="00805531"/>
    <w:rsid w:val="00805923"/>
    <w:rsid w:val="008062B1"/>
    <w:rsid w:val="008066B2"/>
    <w:rsid w:val="008067C7"/>
    <w:rsid w:val="00806D27"/>
    <w:rsid w:val="008076A2"/>
    <w:rsid w:val="00807E81"/>
    <w:rsid w:val="0081151E"/>
    <w:rsid w:val="00811F3A"/>
    <w:rsid w:val="0081211C"/>
    <w:rsid w:val="008127D6"/>
    <w:rsid w:val="00812BF4"/>
    <w:rsid w:val="00813AD6"/>
    <w:rsid w:val="00815AA1"/>
    <w:rsid w:val="008162ED"/>
    <w:rsid w:val="00816586"/>
    <w:rsid w:val="00816FB4"/>
    <w:rsid w:val="00817572"/>
    <w:rsid w:val="00817A82"/>
    <w:rsid w:val="00820440"/>
    <w:rsid w:val="008206FE"/>
    <w:rsid w:val="0082156C"/>
    <w:rsid w:val="0082164D"/>
    <w:rsid w:val="00822BF2"/>
    <w:rsid w:val="00822F53"/>
    <w:rsid w:val="00825076"/>
    <w:rsid w:val="008252B6"/>
    <w:rsid w:val="008266AE"/>
    <w:rsid w:val="0082691E"/>
    <w:rsid w:val="00826CD4"/>
    <w:rsid w:val="008310FB"/>
    <w:rsid w:val="00832E0E"/>
    <w:rsid w:val="0083321C"/>
    <w:rsid w:val="008333BB"/>
    <w:rsid w:val="00833D06"/>
    <w:rsid w:val="00833F13"/>
    <w:rsid w:val="0083453B"/>
    <w:rsid w:val="00834BFD"/>
    <w:rsid w:val="0083566D"/>
    <w:rsid w:val="00835BC7"/>
    <w:rsid w:val="00836489"/>
    <w:rsid w:val="00840D09"/>
    <w:rsid w:val="00841728"/>
    <w:rsid w:val="00841875"/>
    <w:rsid w:val="00841A17"/>
    <w:rsid w:val="00842207"/>
    <w:rsid w:val="00842B9E"/>
    <w:rsid w:val="00843CD2"/>
    <w:rsid w:val="00844C1A"/>
    <w:rsid w:val="008457DA"/>
    <w:rsid w:val="00845A3E"/>
    <w:rsid w:val="0084739B"/>
    <w:rsid w:val="0084751A"/>
    <w:rsid w:val="00851DB2"/>
    <w:rsid w:val="00852D54"/>
    <w:rsid w:val="00853B2E"/>
    <w:rsid w:val="00853E83"/>
    <w:rsid w:val="008544F5"/>
    <w:rsid w:val="008545EE"/>
    <w:rsid w:val="00854CE1"/>
    <w:rsid w:val="00855064"/>
    <w:rsid w:val="008554B4"/>
    <w:rsid w:val="008559DD"/>
    <w:rsid w:val="00856F0D"/>
    <w:rsid w:val="00860114"/>
    <w:rsid w:val="008604D9"/>
    <w:rsid w:val="00860584"/>
    <w:rsid w:val="00860791"/>
    <w:rsid w:val="00860F1C"/>
    <w:rsid w:val="0086235F"/>
    <w:rsid w:val="00863B10"/>
    <w:rsid w:val="00864341"/>
    <w:rsid w:val="008646C7"/>
    <w:rsid w:val="008652CC"/>
    <w:rsid w:val="0086540B"/>
    <w:rsid w:val="00865610"/>
    <w:rsid w:val="008660F3"/>
    <w:rsid w:val="00866851"/>
    <w:rsid w:val="00867223"/>
    <w:rsid w:val="00867257"/>
    <w:rsid w:val="0087068D"/>
    <w:rsid w:val="00870827"/>
    <w:rsid w:val="008711E1"/>
    <w:rsid w:val="00871552"/>
    <w:rsid w:val="0087381B"/>
    <w:rsid w:val="00873B82"/>
    <w:rsid w:val="00873B98"/>
    <w:rsid w:val="00873B9F"/>
    <w:rsid w:val="0087405F"/>
    <w:rsid w:val="00875237"/>
    <w:rsid w:val="00875BE6"/>
    <w:rsid w:val="00876543"/>
    <w:rsid w:val="00876E32"/>
    <w:rsid w:val="00877142"/>
    <w:rsid w:val="00877358"/>
    <w:rsid w:val="008774FD"/>
    <w:rsid w:val="00877E20"/>
    <w:rsid w:val="0088053E"/>
    <w:rsid w:val="0088122A"/>
    <w:rsid w:val="008812CD"/>
    <w:rsid w:val="008827EB"/>
    <w:rsid w:val="00882F41"/>
    <w:rsid w:val="008833C6"/>
    <w:rsid w:val="00883452"/>
    <w:rsid w:val="008838BA"/>
    <w:rsid w:val="008851E4"/>
    <w:rsid w:val="0088556B"/>
    <w:rsid w:val="00885CFD"/>
    <w:rsid w:val="008862CF"/>
    <w:rsid w:val="008911AF"/>
    <w:rsid w:val="00891AF0"/>
    <w:rsid w:val="00892240"/>
    <w:rsid w:val="008956AC"/>
    <w:rsid w:val="008972D7"/>
    <w:rsid w:val="008A16DA"/>
    <w:rsid w:val="008A37BE"/>
    <w:rsid w:val="008A38E0"/>
    <w:rsid w:val="008A5102"/>
    <w:rsid w:val="008A5334"/>
    <w:rsid w:val="008A5AFB"/>
    <w:rsid w:val="008A5DBB"/>
    <w:rsid w:val="008B0560"/>
    <w:rsid w:val="008B12BC"/>
    <w:rsid w:val="008B230E"/>
    <w:rsid w:val="008B29E7"/>
    <w:rsid w:val="008B4B2B"/>
    <w:rsid w:val="008B5952"/>
    <w:rsid w:val="008B67E2"/>
    <w:rsid w:val="008C037C"/>
    <w:rsid w:val="008C128E"/>
    <w:rsid w:val="008C12B0"/>
    <w:rsid w:val="008C1EA1"/>
    <w:rsid w:val="008C1EBE"/>
    <w:rsid w:val="008C2F29"/>
    <w:rsid w:val="008C30D9"/>
    <w:rsid w:val="008C414D"/>
    <w:rsid w:val="008C4272"/>
    <w:rsid w:val="008C4CDB"/>
    <w:rsid w:val="008C5BE3"/>
    <w:rsid w:val="008C5C0F"/>
    <w:rsid w:val="008C71E2"/>
    <w:rsid w:val="008D0B08"/>
    <w:rsid w:val="008D17DC"/>
    <w:rsid w:val="008D1B4F"/>
    <w:rsid w:val="008D25C3"/>
    <w:rsid w:val="008D290E"/>
    <w:rsid w:val="008D4EB5"/>
    <w:rsid w:val="008D52DD"/>
    <w:rsid w:val="008D6B85"/>
    <w:rsid w:val="008D6C88"/>
    <w:rsid w:val="008D6D95"/>
    <w:rsid w:val="008D758E"/>
    <w:rsid w:val="008D7892"/>
    <w:rsid w:val="008D7BDF"/>
    <w:rsid w:val="008E0438"/>
    <w:rsid w:val="008E4AAC"/>
    <w:rsid w:val="008E4E0D"/>
    <w:rsid w:val="008E5024"/>
    <w:rsid w:val="008E627A"/>
    <w:rsid w:val="008E636A"/>
    <w:rsid w:val="008F16FE"/>
    <w:rsid w:val="008F1E10"/>
    <w:rsid w:val="008F30B5"/>
    <w:rsid w:val="008F480C"/>
    <w:rsid w:val="008F62CF"/>
    <w:rsid w:val="008F64F4"/>
    <w:rsid w:val="008F6AA7"/>
    <w:rsid w:val="008F72AF"/>
    <w:rsid w:val="008F7321"/>
    <w:rsid w:val="009008E1"/>
    <w:rsid w:val="00901B27"/>
    <w:rsid w:val="0090324B"/>
    <w:rsid w:val="009036E6"/>
    <w:rsid w:val="009045B9"/>
    <w:rsid w:val="00904E28"/>
    <w:rsid w:val="00904FAD"/>
    <w:rsid w:val="00905600"/>
    <w:rsid w:val="00907AF3"/>
    <w:rsid w:val="00910700"/>
    <w:rsid w:val="0091108E"/>
    <w:rsid w:val="0091157A"/>
    <w:rsid w:val="009120D5"/>
    <w:rsid w:val="009123E9"/>
    <w:rsid w:val="00912E53"/>
    <w:rsid w:val="009133D0"/>
    <w:rsid w:val="009135C5"/>
    <w:rsid w:val="00913ECE"/>
    <w:rsid w:val="00914A31"/>
    <w:rsid w:val="00917437"/>
    <w:rsid w:val="009174D7"/>
    <w:rsid w:val="00917C8C"/>
    <w:rsid w:val="00921D6D"/>
    <w:rsid w:val="0092217B"/>
    <w:rsid w:val="00922BA4"/>
    <w:rsid w:val="00924905"/>
    <w:rsid w:val="00924C7B"/>
    <w:rsid w:val="00924ECA"/>
    <w:rsid w:val="0092548E"/>
    <w:rsid w:val="00926B2E"/>
    <w:rsid w:val="0092741D"/>
    <w:rsid w:val="00927AE1"/>
    <w:rsid w:val="00927E59"/>
    <w:rsid w:val="00930B86"/>
    <w:rsid w:val="00931003"/>
    <w:rsid w:val="00931053"/>
    <w:rsid w:val="009313FB"/>
    <w:rsid w:val="009314F6"/>
    <w:rsid w:val="00932024"/>
    <w:rsid w:val="0093213F"/>
    <w:rsid w:val="00932EE7"/>
    <w:rsid w:val="00933C47"/>
    <w:rsid w:val="00934CF4"/>
    <w:rsid w:val="009350B6"/>
    <w:rsid w:val="00936077"/>
    <w:rsid w:val="00936CF6"/>
    <w:rsid w:val="00937214"/>
    <w:rsid w:val="00937485"/>
    <w:rsid w:val="00937BBB"/>
    <w:rsid w:val="0094015F"/>
    <w:rsid w:val="009409FD"/>
    <w:rsid w:val="00940ED3"/>
    <w:rsid w:val="009417D5"/>
    <w:rsid w:val="00943913"/>
    <w:rsid w:val="009463C0"/>
    <w:rsid w:val="0095040D"/>
    <w:rsid w:val="00950D04"/>
    <w:rsid w:val="00950FE0"/>
    <w:rsid w:val="00951E83"/>
    <w:rsid w:val="009526B3"/>
    <w:rsid w:val="009528E9"/>
    <w:rsid w:val="00952E32"/>
    <w:rsid w:val="009536C4"/>
    <w:rsid w:val="00955153"/>
    <w:rsid w:val="009557CD"/>
    <w:rsid w:val="00955C65"/>
    <w:rsid w:val="009567E7"/>
    <w:rsid w:val="00956C8F"/>
    <w:rsid w:val="00961927"/>
    <w:rsid w:val="00961CD3"/>
    <w:rsid w:val="0096204C"/>
    <w:rsid w:val="00963796"/>
    <w:rsid w:val="00963AF1"/>
    <w:rsid w:val="009648D1"/>
    <w:rsid w:val="00964ABC"/>
    <w:rsid w:val="00966134"/>
    <w:rsid w:val="00967156"/>
    <w:rsid w:val="009673EB"/>
    <w:rsid w:val="00967431"/>
    <w:rsid w:val="009702C7"/>
    <w:rsid w:val="00970473"/>
    <w:rsid w:val="00970ADE"/>
    <w:rsid w:val="00970EF8"/>
    <w:rsid w:val="00971406"/>
    <w:rsid w:val="009718A0"/>
    <w:rsid w:val="00971A7C"/>
    <w:rsid w:val="0097306A"/>
    <w:rsid w:val="00973235"/>
    <w:rsid w:val="00974774"/>
    <w:rsid w:val="00974C66"/>
    <w:rsid w:val="009751E3"/>
    <w:rsid w:val="0097579C"/>
    <w:rsid w:val="0097630D"/>
    <w:rsid w:val="00976E8A"/>
    <w:rsid w:val="009801CA"/>
    <w:rsid w:val="00980E7D"/>
    <w:rsid w:val="00981A46"/>
    <w:rsid w:val="0098212A"/>
    <w:rsid w:val="00982330"/>
    <w:rsid w:val="00983FC6"/>
    <w:rsid w:val="00984CF8"/>
    <w:rsid w:val="00985482"/>
    <w:rsid w:val="00985AF9"/>
    <w:rsid w:val="00986848"/>
    <w:rsid w:val="00986F22"/>
    <w:rsid w:val="009903DA"/>
    <w:rsid w:val="009911B2"/>
    <w:rsid w:val="00992572"/>
    <w:rsid w:val="00992831"/>
    <w:rsid w:val="009939D1"/>
    <w:rsid w:val="00994EC8"/>
    <w:rsid w:val="0099560A"/>
    <w:rsid w:val="0099596E"/>
    <w:rsid w:val="009A14B9"/>
    <w:rsid w:val="009A1516"/>
    <w:rsid w:val="009A162E"/>
    <w:rsid w:val="009A1CED"/>
    <w:rsid w:val="009A2C14"/>
    <w:rsid w:val="009A44BF"/>
    <w:rsid w:val="009A4881"/>
    <w:rsid w:val="009A524E"/>
    <w:rsid w:val="009A63B8"/>
    <w:rsid w:val="009A6DEF"/>
    <w:rsid w:val="009A7130"/>
    <w:rsid w:val="009A71FA"/>
    <w:rsid w:val="009A7269"/>
    <w:rsid w:val="009A799D"/>
    <w:rsid w:val="009B04FB"/>
    <w:rsid w:val="009B06F6"/>
    <w:rsid w:val="009B0900"/>
    <w:rsid w:val="009B09D9"/>
    <w:rsid w:val="009B1C30"/>
    <w:rsid w:val="009B1D42"/>
    <w:rsid w:val="009B3011"/>
    <w:rsid w:val="009B4273"/>
    <w:rsid w:val="009B4BF6"/>
    <w:rsid w:val="009B5E36"/>
    <w:rsid w:val="009B751E"/>
    <w:rsid w:val="009B7B3C"/>
    <w:rsid w:val="009C0499"/>
    <w:rsid w:val="009C136E"/>
    <w:rsid w:val="009C2BD9"/>
    <w:rsid w:val="009C2E46"/>
    <w:rsid w:val="009C3C9B"/>
    <w:rsid w:val="009C3F7D"/>
    <w:rsid w:val="009C3FC8"/>
    <w:rsid w:val="009C41AE"/>
    <w:rsid w:val="009C451A"/>
    <w:rsid w:val="009C4E75"/>
    <w:rsid w:val="009C5806"/>
    <w:rsid w:val="009C6E03"/>
    <w:rsid w:val="009C7310"/>
    <w:rsid w:val="009C781F"/>
    <w:rsid w:val="009C78CE"/>
    <w:rsid w:val="009C7B60"/>
    <w:rsid w:val="009D0D78"/>
    <w:rsid w:val="009D1327"/>
    <w:rsid w:val="009D13CC"/>
    <w:rsid w:val="009D1C09"/>
    <w:rsid w:val="009D1D9E"/>
    <w:rsid w:val="009D2196"/>
    <w:rsid w:val="009D23E5"/>
    <w:rsid w:val="009D2A61"/>
    <w:rsid w:val="009D2C38"/>
    <w:rsid w:val="009D3529"/>
    <w:rsid w:val="009D41BB"/>
    <w:rsid w:val="009D4658"/>
    <w:rsid w:val="009D4944"/>
    <w:rsid w:val="009D7EDF"/>
    <w:rsid w:val="009E01FF"/>
    <w:rsid w:val="009E06FF"/>
    <w:rsid w:val="009E0F84"/>
    <w:rsid w:val="009E4B23"/>
    <w:rsid w:val="009E55B5"/>
    <w:rsid w:val="009E62DD"/>
    <w:rsid w:val="009E66DE"/>
    <w:rsid w:val="009E7CFA"/>
    <w:rsid w:val="009E7D0A"/>
    <w:rsid w:val="009F0EFE"/>
    <w:rsid w:val="009F1C99"/>
    <w:rsid w:val="009F2198"/>
    <w:rsid w:val="009F3415"/>
    <w:rsid w:val="009F3AED"/>
    <w:rsid w:val="009F4D45"/>
    <w:rsid w:val="009F5715"/>
    <w:rsid w:val="009F5B54"/>
    <w:rsid w:val="009F5EA5"/>
    <w:rsid w:val="009F6A4D"/>
    <w:rsid w:val="009F6CB3"/>
    <w:rsid w:val="009F7E51"/>
    <w:rsid w:val="00A000D0"/>
    <w:rsid w:val="00A00571"/>
    <w:rsid w:val="00A0063E"/>
    <w:rsid w:val="00A00EFC"/>
    <w:rsid w:val="00A00FF5"/>
    <w:rsid w:val="00A01060"/>
    <w:rsid w:val="00A012BC"/>
    <w:rsid w:val="00A014D4"/>
    <w:rsid w:val="00A0181C"/>
    <w:rsid w:val="00A026A2"/>
    <w:rsid w:val="00A026D2"/>
    <w:rsid w:val="00A02FBD"/>
    <w:rsid w:val="00A0307E"/>
    <w:rsid w:val="00A033D3"/>
    <w:rsid w:val="00A03BCF"/>
    <w:rsid w:val="00A04655"/>
    <w:rsid w:val="00A04D80"/>
    <w:rsid w:val="00A070C5"/>
    <w:rsid w:val="00A07BCA"/>
    <w:rsid w:val="00A10105"/>
    <w:rsid w:val="00A10D25"/>
    <w:rsid w:val="00A10E1B"/>
    <w:rsid w:val="00A11708"/>
    <w:rsid w:val="00A11D78"/>
    <w:rsid w:val="00A11DBD"/>
    <w:rsid w:val="00A120DF"/>
    <w:rsid w:val="00A126E2"/>
    <w:rsid w:val="00A12FA0"/>
    <w:rsid w:val="00A13BCF"/>
    <w:rsid w:val="00A13FD3"/>
    <w:rsid w:val="00A172D0"/>
    <w:rsid w:val="00A209A7"/>
    <w:rsid w:val="00A2259F"/>
    <w:rsid w:val="00A229CA"/>
    <w:rsid w:val="00A22C63"/>
    <w:rsid w:val="00A22DEA"/>
    <w:rsid w:val="00A236C4"/>
    <w:rsid w:val="00A248A3"/>
    <w:rsid w:val="00A24A88"/>
    <w:rsid w:val="00A24C0A"/>
    <w:rsid w:val="00A25A1B"/>
    <w:rsid w:val="00A25A87"/>
    <w:rsid w:val="00A25BCA"/>
    <w:rsid w:val="00A27917"/>
    <w:rsid w:val="00A3028B"/>
    <w:rsid w:val="00A302CE"/>
    <w:rsid w:val="00A3032F"/>
    <w:rsid w:val="00A3095E"/>
    <w:rsid w:val="00A30F2D"/>
    <w:rsid w:val="00A3243F"/>
    <w:rsid w:val="00A34AC6"/>
    <w:rsid w:val="00A3521F"/>
    <w:rsid w:val="00A36AD9"/>
    <w:rsid w:val="00A37E66"/>
    <w:rsid w:val="00A400B7"/>
    <w:rsid w:val="00A402CC"/>
    <w:rsid w:val="00A404C1"/>
    <w:rsid w:val="00A407F8"/>
    <w:rsid w:val="00A41292"/>
    <w:rsid w:val="00A4303F"/>
    <w:rsid w:val="00A4352F"/>
    <w:rsid w:val="00A435DF"/>
    <w:rsid w:val="00A43834"/>
    <w:rsid w:val="00A43BC8"/>
    <w:rsid w:val="00A43E9D"/>
    <w:rsid w:val="00A43FA2"/>
    <w:rsid w:val="00A4499C"/>
    <w:rsid w:val="00A456B8"/>
    <w:rsid w:val="00A45800"/>
    <w:rsid w:val="00A461C3"/>
    <w:rsid w:val="00A465A3"/>
    <w:rsid w:val="00A506A5"/>
    <w:rsid w:val="00A50998"/>
    <w:rsid w:val="00A50C4F"/>
    <w:rsid w:val="00A5151D"/>
    <w:rsid w:val="00A51867"/>
    <w:rsid w:val="00A52009"/>
    <w:rsid w:val="00A536DA"/>
    <w:rsid w:val="00A53971"/>
    <w:rsid w:val="00A53E3F"/>
    <w:rsid w:val="00A556ED"/>
    <w:rsid w:val="00A56ABF"/>
    <w:rsid w:val="00A56F0C"/>
    <w:rsid w:val="00A57024"/>
    <w:rsid w:val="00A579EF"/>
    <w:rsid w:val="00A57BE5"/>
    <w:rsid w:val="00A604EB"/>
    <w:rsid w:val="00A60679"/>
    <w:rsid w:val="00A611EA"/>
    <w:rsid w:val="00A617CB"/>
    <w:rsid w:val="00A6220E"/>
    <w:rsid w:val="00A63763"/>
    <w:rsid w:val="00A63FA1"/>
    <w:rsid w:val="00A64883"/>
    <w:rsid w:val="00A649C5"/>
    <w:rsid w:val="00A65DB3"/>
    <w:rsid w:val="00A6718C"/>
    <w:rsid w:val="00A67364"/>
    <w:rsid w:val="00A6739D"/>
    <w:rsid w:val="00A70329"/>
    <w:rsid w:val="00A708B1"/>
    <w:rsid w:val="00A72EF0"/>
    <w:rsid w:val="00A7310D"/>
    <w:rsid w:val="00A7434D"/>
    <w:rsid w:val="00A74C89"/>
    <w:rsid w:val="00A75273"/>
    <w:rsid w:val="00A75526"/>
    <w:rsid w:val="00A76034"/>
    <w:rsid w:val="00A76ECA"/>
    <w:rsid w:val="00A7760E"/>
    <w:rsid w:val="00A7790B"/>
    <w:rsid w:val="00A779A7"/>
    <w:rsid w:val="00A77DF0"/>
    <w:rsid w:val="00A80A0C"/>
    <w:rsid w:val="00A80C0E"/>
    <w:rsid w:val="00A80C26"/>
    <w:rsid w:val="00A81638"/>
    <w:rsid w:val="00A81BF2"/>
    <w:rsid w:val="00A81D1C"/>
    <w:rsid w:val="00A8467B"/>
    <w:rsid w:val="00A84C51"/>
    <w:rsid w:val="00A84D92"/>
    <w:rsid w:val="00A85C03"/>
    <w:rsid w:val="00A86F1B"/>
    <w:rsid w:val="00A8735F"/>
    <w:rsid w:val="00A8763E"/>
    <w:rsid w:val="00A87807"/>
    <w:rsid w:val="00A87E98"/>
    <w:rsid w:val="00A90978"/>
    <w:rsid w:val="00A91FAC"/>
    <w:rsid w:val="00A9203A"/>
    <w:rsid w:val="00A93242"/>
    <w:rsid w:val="00A93DF6"/>
    <w:rsid w:val="00A94DB0"/>
    <w:rsid w:val="00A96AB9"/>
    <w:rsid w:val="00A96AD6"/>
    <w:rsid w:val="00A96E6C"/>
    <w:rsid w:val="00AA2A8C"/>
    <w:rsid w:val="00AA3C55"/>
    <w:rsid w:val="00AA3D4E"/>
    <w:rsid w:val="00AA3FBB"/>
    <w:rsid w:val="00AA44FA"/>
    <w:rsid w:val="00AA4B85"/>
    <w:rsid w:val="00AA4FA4"/>
    <w:rsid w:val="00AA5EA2"/>
    <w:rsid w:val="00AB0254"/>
    <w:rsid w:val="00AB1A6A"/>
    <w:rsid w:val="00AB3329"/>
    <w:rsid w:val="00AB5225"/>
    <w:rsid w:val="00AB5B95"/>
    <w:rsid w:val="00AB7959"/>
    <w:rsid w:val="00AB7EF3"/>
    <w:rsid w:val="00AC0E19"/>
    <w:rsid w:val="00AC3023"/>
    <w:rsid w:val="00AC31EE"/>
    <w:rsid w:val="00AC36F3"/>
    <w:rsid w:val="00AC3B28"/>
    <w:rsid w:val="00AC3BD5"/>
    <w:rsid w:val="00AC4015"/>
    <w:rsid w:val="00AC463E"/>
    <w:rsid w:val="00AC55ED"/>
    <w:rsid w:val="00AC6A43"/>
    <w:rsid w:val="00AC7D19"/>
    <w:rsid w:val="00AD0AA0"/>
    <w:rsid w:val="00AD1B56"/>
    <w:rsid w:val="00AD1D28"/>
    <w:rsid w:val="00AD2DC1"/>
    <w:rsid w:val="00AD32DE"/>
    <w:rsid w:val="00AD5D76"/>
    <w:rsid w:val="00AD6007"/>
    <w:rsid w:val="00AD6608"/>
    <w:rsid w:val="00AD7403"/>
    <w:rsid w:val="00AD7D88"/>
    <w:rsid w:val="00AE1B47"/>
    <w:rsid w:val="00AE28D3"/>
    <w:rsid w:val="00AE3B34"/>
    <w:rsid w:val="00AE3BB3"/>
    <w:rsid w:val="00AE3BEE"/>
    <w:rsid w:val="00AE4545"/>
    <w:rsid w:val="00AE5322"/>
    <w:rsid w:val="00AE75ED"/>
    <w:rsid w:val="00AE7673"/>
    <w:rsid w:val="00AF2140"/>
    <w:rsid w:val="00AF4C2A"/>
    <w:rsid w:val="00AF5D33"/>
    <w:rsid w:val="00AF6E0B"/>
    <w:rsid w:val="00AF747A"/>
    <w:rsid w:val="00B0008A"/>
    <w:rsid w:val="00B02131"/>
    <w:rsid w:val="00B03C54"/>
    <w:rsid w:val="00B042C9"/>
    <w:rsid w:val="00B0472A"/>
    <w:rsid w:val="00B05AB4"/>
    <w:rsid w:val="00B071FC"/>
    <w:rsid w:val="00B11242"/>
    <w:rsid w:val="00B11F19"/>
    <w:rsid w:val="00B122D2"/>
    <w:rsid w:val="00B131B4"/>
    <w:rsid w:val="00B148E9"/>
    <w:rsid w:val="00B150A3"/>
    <w:rsid w:val="00B1563D"/>
    <w:rsid w:val="00B167E1"/>
    <w:rsid w:val="00B16E03"/>
    <w:rsid w:val="00B2020D"/>
    <w:rsid w:val="00B21592"/>
    <w:rsid w:val="00B24FAA"/>
    <w:rsid w:val="00B251A4"/>
    <w:rsid w:val="00B25E4F"/>
    <w:rsid w:val="00B2686D"/>
    <w:rsid w:val="00B300E3"/>
    <w:rsid w:val="00B310C3"/>
    <w:rsid w:val="00B31233"/>
    <w:rsid w:val="00B3152B"/>
    <w:rsid w:val="00B317A2"/>
    <w:rsid w:val="00B31883"/>
    <w:rsid w:val="00B31A82"/>
    <w:rsid w:val="00B326CB"/>
    <w:rsid w:val="00B329C9"/>
    <w:rsid w:val="00B33253"/>
    <w:rsid w:val="00B34B3C"/>
    <w:rsid w:val="00B36532"/>
    <w:rsid w:val="00B3697B"/>
    <w:rsid w:val="00B36EB2"/>
    <w:rsid w:val="00B371B7"/>
    <w:rsid w:val="00B37BB4"/>
    <w:rsid w:val="00B37EF7"/>
    <w:rsid w:val="00B401D3"/>
    <w:rsid w:val="00B4050E"/>
    <w:rsid w:val="00B41434"/>
    <w:rsid w:val="00B41778"/>
    <w:rsid w:val="00B41B22"/>
    <w:rsid w:val="00B42859"/>
    <w:rsid w:val="00B43219"/>
    <w:rsid w:val="00B4351A"/>
    <w:rsid w:val="00B4473F"/>
    <w:rsid w:val="00B46738"/>
    <w:rsid w:val="00B473A0"/>
    <w:rsid w:val="00B47418"/>
    <w:rsid w:val="00B47ADA"/>
    <w:rsid w:val="00B50648"/>
    <w:rsid w:val="00B50BF9"/>
    <w:rsid w:val="00B523DA"/>
    <w:rsid w:val="00B52D61"/>
    <w:rsid w:val="00B52F2A"/>
    <w:rsid w:val="00B537CC"/>
    <w:rsid w:val="00B53CBF"/>
    <w:rsid w:val="00B53E39"/>
    <w:rsid w:val="00B5464F"/>
    <w:rsid w:val="00B5511A"/>
    <w:rsid w:val="00B55664"/>
    <w:rsid w:val="00B558E3"/>
    <w:rsid w:val="00B5669A"/>
    <w:rsid w:val="00B57069"/>
    <w:rsid w:val="00B57688"/>
    <w:rsid w:val="00B61382"/>
    <w:rsid w:val="00B615B2"/>
    <w:rsid w:val="00B631C9"/>
    <w:rsid w:val="00B64E21"/>
    <w:rsid w:val="00B654AF"/>
    <w:rsid w:val="00B658B4"/>
    <w:rsid w:val="00B65E27"/>
    <w:rsid w:val="00B66228"/>
    <w:rsid w:val="00B667B6"/>
    <w:rsid w:val="00B70397"/>
    <w:rsid w:val="00B71113"/>
    <w:rsid w:val="00B72B37"/>
    <w:rsid w:val="00B72EAA"/>
    <w:rsid w:val="00B744FE"/>
    <w:rsid w:val="00B74681"/>
    <w:rsid w:val="00B746A0"/>
    <w:rsid w:val="00B747B9"/>
    <w:rsid w:val="00B753B8"/>
    <w:rsid w:val="00B75541"/>
    <w:rsid w:val="00B801F0"/>
    <w:rsid w:val="00B80C22"/>
    <w:rsid w:val="00B8134D"/>
    <w:rsid w:val="00B8223A"/>
    <w:rsid w:val="00B83D3C"/>
    <w:rsid w:val="00B83F5C"/>
    <w:rsid w:val="00B84984"/>
    <w:rsid w:val="00B84DE7"/>
    <w:rsid w:val="00B87058"/>
    <w:rsid w:val="00B9121E"/>
    <w:rsid w:val="00B91481"/>
    <w:rsid w:val="00B9160F"/>
    <w:rsid w:val="00B939A1"/>
    <w:rsid w:val="00B96277"/>
    <w:rsid w:val="00B96F67"/>
    <w:rsid w:val="00B97230"/>
    <w:rsid w:val="00BA016E"/>
    <w:rsid w:val="00BA0D5E"/>
    <w:rsid w:val="00BA0E3D"/>
    <w:rsid w:val="00BA276F"/>
    <w:rsid w:val="00BA419F"/>
    <w:rsid w:val="00BA4765"/>
    <w:rsid w:val="00BA49A5"/>
    <w:rsid w:val="00BA4A3A"/>
    <w:rsid w:val="00BA4FDF"/>
    <w:rsid w:val="00BA518E"/>
    <w:rsid w:val="00BA528B"/>
    <w:rsid w:val="00BA53CA"/>
    <w:rsid w:val="00BA7B25"/>
    <w:rsid w:val="00BA7B8E"/>
    <w:rsid w:val="00BA7D3A"/>
    <w:rsid w:val="00BB05EF"/>
    <w:rsid w:val="00BB1871"/>
    <w:rsid w:val="00BB2443"/>
    <w:rsid w:val="00BB4064"/>
    <w:rsid w:val="00BB42EE"/>
    <w:rsid w:val="00BB4BD6"/>
    <w:rsid w:val="00BB5626"/>
    <w:rsid w:val="00BB5CF1"/>
    <w:rsid w:val="00BB7437"/>
    <w:rsid w:val="00BC0BE8"/>
    <w:rsid w:val="00BC1B9C"/>
    <w:rsid w:val="00BC3A19"/>
    <w:rsid w:val="00BC3D0B"/>
    <w:rsid w:val="00BC3D5C"/>
    <w:rsid w:val="00BC458A"/>
    <w:rsid w:val="00BC49C3"/>
    <w:rsid w:val="00BC4ABF"/>
    <w:rsid w:val="00BC4D61"/>
    <w:rsid w:val="00BC4D8F"/>
    <w:rsid w:val="00BC505B"/>
    <w:rsid w:val="00BC55F0"/>
    <w:rsid w:val="00BC5677"/>
    <w:rsid w:val="00BC5AB0"/>
    <w:rsid w:val="00BC5CB9"/>
    <w:rsid w:val="00BC600F"/>
    <w:rsid w:val="00BC6C03"/>
    <w:rsid w:val="00BC7933"/>
    <w:rsid w:val="00BD025F"/>
    <w:rsid w:val="00BD0369"/>
    <w:rsid w:val="00BD082A"/>
    <w:rsid w:val="00BD134F"/>
    <w:rsid w:val="00BD1A4B"/>
    <w:rsid w:val="00BD23DF"/>
    <w:rsid w:val="00BD3079"/>
    <w:rsid w:val="00BD30D9"/>
    <w:rsid w:val="00BD44BD"/>
    <w:rsid w:val="00BD5B6E"/>
    <w:rsid w:val="00BD5B72"/>
    <w:rsid w:val="00BD6998"/>
    <w:rsid w:val="00BD6DDC"/>
    <w:rsid w:val="00BE0A8A"/>
    <w:rsid w:val="00BE1621"/>
    <w:rsid w:val="00BE18FA"/>
    <w:rsid w:val="00BE1CDF"/>
    <w:rsid w:val="00BE2266"/>
    <w:rsid w:val="00BE2531"/>
    <w:rsid w:val="00BE2B09"/>
    <w:rsid w:val="00BE2B72"/>
    <w:rsid w:val="00BE353D"/>
    <w:rsid w:val="00BE67C8"/>
    <w:rsid w:val="00BE7D34"/>
    <w:rsid w:val="00BF0459"/>
    <w:rsid w:val="00BF140A"/>
    <w:rsid w:val="00BF1576"/>
    <w:rsid w:val="00BF2127"/>
    <w:rsid w:val="00BF22EA"/>
    <w:rsid w:val="00BF2F37"/>
    <w:rsid w:val="00BF2F96"/>
    <w:rsid w:val="00BF3F7C"/>
    <w:rsid w:val="00BF509F"/>
    <w:rsid w:val="00BF559A"/>
    <w:rsid w:val="00BF5A53"/>
    <w:rsid w:val="00BF5FBF"/>
    <w:rsid w:val="00BF663C"/>
    <w:rsid w:val="00BF691C"/>
    <w:rsid w:val="00BF69A7"/>
    <w:rsid w:val="00BF6E4E"/>
    <w:rsid w:val="00BF7896"/>
    <w:rsid w:val="00BF7C4A"/>
    <w:rsid w:val="00BF7DBA"/>
    <w:rsid w:val="00BF7F24"/>
    <w:rsid w:val="00C00B96"/>
    <w:rsid w:val="00C010E7"/>
    <w:rsid w:val="00C016CF"/>
    <w:rsid w:val="00C01C31"/>
    <w:rsid w:val="00C01E0E"/>
    <w:rsid w:val="00C02D34"/>
    <w:rsid w:val="00C032BD"/>
    <w:rsid w:val="00C0472F"/>
    <w:rsid w:val="00C05069"/>
    <w:rsid w:val="00C06197"/>
    <w:rsid w:val="00C06E27"/>
    <w:rsid w:val="00C07319"/>
    <w:rsid w:val="00C11489"/>
    <w:rsid w:val="00C11692"/>
    <w:rsid w:val="00C1232A"/>
    <w:rsid w:val="00C12A8A"/>
    <w:rsid w:val="00C12C7E"/>
    <w:rsid w:val="00C130BF"/>
    <w:rsid w:val="00C140DB"/>
    <w:rsid w:val="00C14500"/>
    <w:rsid w:val="00C14E87"/>
    <w:rsid w:val="00C14E8E"/>
    <w:rsid w:val="00C151F8"/>
    <w:rsid w:val="00C15430"/>
    <w:rsid w:val="00C15FE6"/>
    <w:rsid w:val="00C170FD"/>
    <w:rsid w:val="00C2044F"/>
    <w:rsid w:val="00C20DF2"/>
    <w:rsid w:val="00C21723"/>
    <w:rsid w:val="00C21939"/>
    <w:rsid w:val="00C21CAE"/>
    <w:rsid w:val="00C221CF"/>
    <w:rsid w:val="00C22607"/>
    <w:rsid w:val="00C22A4C"/>
    <w:rsid w:val="00C240A0"/>
    <w:rsid w:val="00C2498A"/>
    <w:rsid w:val="00C24D89"/>
    <w:rsid w:val="00C25205"/>
    <w:rsid w:val="00C255B3"/>
    <w:rsid w:val="00C256C9"/>
    <w:rsid w:val="00C27112"/>
    <w:rsid w:val="00C272B7"/>
    <w:rsid w:val="00C30071"/>
    <w:rsid w:val="00C304FF"/>
    <w:rsid w:val="00C3143E"/>
    <w:rsid w:val="00C3275C"/>
    <w:rsid w:val="00C33B19"/>
    <w:rsid w:val="00C33B69"/>
    <w:rsid w:val="00C34EF8"/>
    <w:rsid w:val="00C3528A"/>
    <w:rsid w:val="00C35DAF"/>
    <w:rsid w:val="00C369C0"/>
    <w:rsid w:val="00C37757"/>
    <w:rsid w:val="00C41293"/>
    <w:rsid w:val="00C41690"/>
    <w:rsid w:val="00C42909"/>
    <w:rsid w:val="00C4311D"/>
    <w:rsid w:val="00C43165"/>
    <w:rsid w:val="00C435FA"/>
    <w:rsid w:val="00C4397A"/>
    <w:rsid w:val="00C442D5"/>
    <w:rsid w:val="00C4516E"/>
    <w:rsid w:val="00C456CD"/>
    <w:rsid w:val="00C46DC5"/>
    <w:rsid w:val="00C47009"/>
    <w:rsid w:val="00C47289"/>
    <w:rsid w:val="00C500AD"/>
    <w:rsid w:val="00C5055E"/>
    <w:rsid w:val="00C51211"/>
    <w:rsid w:val="00C51CA9"/>
    <w:rsid w:val="00C53E0A"/>
    <w:rsid w:val="00C53E31"/>
    <w:rsid w:val="00C552D8"/>
    <w:rsid w:val="00C55DCA"/>
    <w:rsid w:val="00C56166"/>
    <w:rsid w:val="00C5739B"/>
    <w:rsid w:val="00C5748A"/>
    <w:rsid w:val="00C57B87"/>
    <w:rsid w:val="00C57E3C"/>
    <w:rsid w:val="00C602B3"/>
    <w:rsid w:val="00C6067A"/>
    <w:rsid w:val="00C609EA"/>
    <w:rsid w:val="00C610D7"/>
    <w:rsid w:val="00C61466"/>
    <w:rsid w:val="00C61DEC"/>
    <w:rsid w:val="00C6353A"/>
    <w:rsid w:val="00C63DB2"/>
    <w:rsid w:val="00C65A24"/>
    <w:rsid w:val="00C66426"/>
    <w:rsid w:val="00C67165"/>
    <w:rsid w:val="00C678CC"/>
    <w:rsid w:val="00C70E80"/>
    <w:rsid w:val="00C71195"/>
    <w:rsid w:val="00C71523"/>
    <w:rsid w:val="00C71985"/>
    <w:rsid w:val="00C72090"/>
    <w:rsid w:val="00C734A0"/>
    <w:rsid w:val="00C7483A"/>
    <w:rsid w:val="00C74E41"/>
    <w:rsid w:val="00C75380"/>
    <w:rsid w:val="00C76610"/>
    <w:rsid w:val="00C76FFC"/>
    <w:rsid w:val="00C776E4"/>
    <w:rsid w:val="00C77D76"/>
    <w:rsid w:val="00C80291"/>
    <w:rsid w:val="00C808EE"/>
    <w:rsid w:val="00C811C7"/>
    <w:rsid w:val="00C81B51"/>
    <w:rsid w:val="00C82D22"/>
    <w:rsid w:val="00C8310B"/>
    <w:rsid w:val="00C832DD"/>
    <w:rsid w:val="00C83BB6"/>
    <w:rsid w:val="00C84922"/>
    <w:rsid w:val="00C84FEF"/>
    <w:rsid w:val="00C852C1"/>
    <w:rsid w:val="00C85B30"/>
    <w:rsid w:val="00C86929"/>
    <w:rsid w:val="00C86DD7"/>
    <w:rsid w:val="00C90115"/>
    <w:rsid w:val="00C9033C"/>
    <w:rsid w:val="00C90369"/>
    <w:rsid w:val="00C918E5"/>
    <w:rsid w:val="00C91BB1"/>
    <w:rsid w:val="00C91C3D"/>
    <w:rsid w:val="00C91F79"/>
    <w:rsid w:val="00C9421F"/>
    <w:rsid w:val="00C94876"/>
    <w:rsid w:val="00C94D7E"/>
    <w:rsid w:val="00C95379"/>
    <w:rsid w:val="00C954FB"/>
    <w:rsid w:val="00C95952"/>
    <w:rsid w:val="00C9788E"/>
    <w:rsid w:val="00C97A6E"/>
    <w:rsid w:val="00C97B09"/>
    <w:rsid w:val="00CA13B9"/>
    <w:rsid w:val="00CA3137"/>
    <w:rsid w:val="00CA37B6"/>
    <w:rsid w:val="00CA41DC"/>
    <w:rsid w:val="00CA5E4B"/>
    <w:rsid w:val="00CA6B13"/>
    <w:rsid w:val="00CA6BEE"/>
    <w:rsid w:val="00CA7EC1"/>
    <w:rsid w:val="00CA7FC8"/>
    <w:rsid w:val="00CB1F79"/>
    <w:rsid w:val="00CB2707"/>
    <w:rsid w:val="00CB37D2"/>
    <w:rsid w:val="00CB4E10"/>
    <w:rsid w:val="00CB61A9"/>
    <w:rsid w:val="00CB6326"/>
    <w:rsid w:val="00CB6ADF"/>
    <w:rsid w:val="00CC1EBA"/>
    <w:rsid w:val="00CC2882"/>
    <w:rsid w:val="00CC2D9C"/>
    <w:rsid w:val="00CC37B9"/>
    <w:rsid w:val="00CC3A08"/>
    <w:rsid w:val="00CC57DC"/>
    <w:rsid w:val="00CC6339"/>
    <w:rsid w:val="00CC654C"/>
    <w:rsid w:val="00CC672D"/>
    <w:rsid w:val="00CC7CA0"/>
    <w:rsid w:val="00CD0D95"/>
    <w:rsid w:val="00CD0FF8"/>
    <w:rsid w:val="00CD19C7"/>
    <w:rsid w:val="00CD3911"/>
    <w:rsid w:val="00CD54F1"/>
    <w:rsid w:val="00CD567C"/>
    <w:rsid w:val="00CD6358"/>
    <w:rsid w:val="00CD64FB"/>
    <w:rsid w:val="00CD6C5F"/>
    <w:rsid w:val="00CD7138"/>
    <w:rsid w:val="00CD7D65"/>
    <w:rsid w:val="00CE088A"/>
    <w:rsid w:val="00CE0E8C"/>
    <w:rsid w:val="00CE20D8"/>
    <w:rsid w:val="00CE36C7"/>
    <w:rsid w:val="00CE3FA5"/>
    <w:rsid w:val="00CE4890"/>
    <w:rsid w:val="00CE5072"/>
    <w:rsid w:val="00CE5C2D"/>
    <w:rsid w:val="00CE5CC6"/>
    <w:rsid w:val="00CE625A"/>
    <w:rsid w:val="00CE64FF"/>
    <w:rsid w:val="00CE7B52"/>
    <w:rsid w:val="00CE7BE7"/>
    <w:rsid w:val="00CE7CD5"/>
    <w:rsid w:val="00CE7DD4"/>
    <w:rsid w:val="00CE7EB9"/>
    <w:rsid w:val="00CF0B63"/>
    <w:rsid w:val="00CF1B85"/>
    <w:rsid w:val="00CF1D8D"/>
    <w:rsid w:val="00CF2364"/>
    <w:rsid w:val="00CF3FFF"/>
    <w:rsid w:val="00CF58CA"/>
    <w:rsid w:val="00D0104F"/>
    <w:rsid w:val="00D013D3"/>
    <w:rsid w:val="00D01E9C"/>
    <w:rsid w:val="00D03100"/>
    <w:rsid w:val="00D069B7"/>
    <w:rsid w:val="00D07E69"/>
    <w:rsid w:val="00D112FC"/>
    <w:rsid w:val="00D113A2"/>
    <w:rsid w:val="00D13386"/>
    <w:rsid w:val="00D13493"/>
    <w:rsid w:val="00D134CA"/>
    <w:rsid w:val="00D14B99"/>
    <w:rsid w:val="00D15595"/>
    <w:rsid w:val="00D16989"/>
    <w:rsid w:val="00D21C48"/>
    <w:rsid w:val="00D22930"/>
    <w:rsid w:val="00D2381B"/>
    <w:rsid w:val="00D23F68"/>
    <w:rsid w:val="00D2409E"/>
    <w:rsid w:val="00D24341"/>
    <w:rsid w:val="00D24B13"/>
    <w:rsid w:val="00D24B3F"/>
    <w:rsid w:val="00D25C96"/>
    <w:rsid w:val="00D263CD"/>
    <w:rsid w:val="00D26B45"/>
    <w:rsid w:val="00D26C24"/>
    <w:rsid w:val="00D27567"/>
    <w:rsid w:val="00D31831"/>
    <w:rsid w:val="00D33E2B"/>
    <w:rsid w:val="00D349D0"/>
    <w:rsid w:val="00D34E0E"/>
    <w:rsid w:val="00D40313"/>
    <w:rsid w:val="00D40B00"/>
    <w:rsid w:val="00D40D35"/>
    <w:rsid w:val="00D42CD9"/>
    <w:rsid w:val="00D42E47"/>
    <w:rsid w:val="00D435C9"/>
    <w:rsid w:val="00D435CE"/>
    <w:rsid w:val="00D441E8"/>
    <w:rsid w:val="00D450E9"/>
    <w:rsid w:val="00D45F7C"/>
    <w:rsid w:val="00D46540"/>
    <w:rsid w:val="00D47482"/>
    <w:rsid w:val="00D47825"/>
    <w:rsid w:val="00D510E1"/>
    <w:rsid w:val="00D51DC9"/>
    <w:rsid w:val="00D54253"/>
    <w:rsid w:val="00D5525E"/>
    <w:rsid w:val="00D567E0"/>
    <w:rsid w:val="00D56A80"/>
    <w:rsid w:val="00D57135"/>
    <w:rsid w:val="00D57EE5"/>
    <w:rsid w:val="00D6037B"/>
    <w:rsid w:val="00D606F9"/>
    <w:rsid w:val="00D60CE4"/>
    <w:rsid w:val="00D6142C"/>
    <w:rsid w:val="00D62701"/>
    <w:rsid w:val="00D62790"/>
    <w:rsid w:val="00D62DC7"/>
    <w:rsid w:val="00D6397D"/>
    <w:rsid w:val="00D63B73"/>
    <w:rsid w:val="00D63BE5"/>
    <w:rsid w:val="00D63C7D"/>
    <w:rsid w:val="00D64CF2"/>
    <w:rsid w:val="00D651F1"/>
    <w:rsid w:val="00D65643"/>
    <w:rsid w:val="00D65D5E"/>
    <w:rsid w:val="00D66971"/>
    <w:rsid w:val="00D66F69"/>
    <w:rsid w:val="00D674FA"/>
    <w:rsid w:val="00D70032"/>
    <w:rsid w:val="00D709B2"/>
    <w:rsid w:val="00D710DE"/>
    <w:rsid w:val="00D71177"/>
    <w:rsid w:val="00D71841"/>
    <w:rsid w:val="00D71A43"/>
    <w:rsid w:val="00D71D9A"/>
    <w:rsid w:val="00D72D27"/>
    <w:rsid w:val="00D73070"/>
    <w:rsid w:val="00D74F78"/>
    <w:rsid w:val="00D7574F"/>
    <w:rsid w:val="00D760A6"/>
    <w:rsid w:val="00D76EFF"/>
    <w:rsid w:val="00D77252"/>
    <w:rsid w:val="00D8105B"/>
    <w:rsid w:val="00D8213E"/>
    <w:rsid w:val="00D821D5"/>
    <w:rsid w:val="00D82593"/>
    <w:rsid w:val="00D831FE"/>
    <w:rsid w:val="00D83768"/>
    <w:rsid w:val="00D83FA5"/>
    <w:rsid w:val="00D84332"/>
    <w:rsid w:val="00D85040"/>
    <w:rsid w:val="00D85133"/>
    <w:rsid w:val="00D87B85"/>
    <w:rsid w:val="00D87BAA"/>
    <w:rsid w:val="00D90A3A"/>
    <w:rsid w:val="00D9131B"/>
    <w:rsid w:val="00D9158B"/>
    <w:rsid w:val="00D918FA"/>
    <w:rsid w:val="00D9275F"/>
    <w:rsid w:val="00D92F29"/>
    <w:rsid w:val="00D94B3A"/>
    <w:rsid w:val="00D950AF"/>
    <w:rsid w:val="00D95D00"/>
    <w:rsid w:val="00D9639D"/>
    <w:rsid w:val="00D97193"/>
    <w:rsid w:val="00D97FA8"/>
    <w:rsid w:val="00DA1095"/>
    <w:rsid w:val="00DA2663"/>
    <w:rsid w:val="00DA29A2"/>
    <w:rsid w:val="00DA2CE2"/>
    <w:rsid w:val="00DA2FD3"/>
    <w:rsid w:val="00DA3210"/>
    <w:rsid w:val="00DA376A"/>
    <w:rsid w:val="00DA3C16"/>
    <w:rsid w:val="00DA79FD"/>
    <w:rsid w:val="00DA7DEF"/>
    <w:rsid w:val="00DB018C"/>
    <w:rsid w:val="00DB1CE0"/>
    <w:rsid w:val="00DB3526"/>
    <w:rsid w:val="00DB3A47"/>
    <w:rsid w:val="00DB6248"/>
    <w:rsid w:val="00DB6A1F"/>
    <w:rsid w:val="00DB745B"/>
    <w:rsid w:val="00DB7556"/>
    <w:rsid w:val="00DB7966"/>
    <w:rsid w:val="00DC0508"/>
    <w:rsid w:val="00DC0AE7"/>
    <w:rsid w:val="00DC0E4B"/>
    <w:rsid w:val="00DC0F23"/>
    <w:rsid w:val="00DC176C"/>
    <w:rsid w:val="00DC18AA"/>
    <w:rsid w:val="00DC1FA1"/>
    <w:rsid w:val="00DC2E3A"/>
    <w:rsid w:val="00DC4AF8"/>
    <w:rsid w:val="00DC51E1"/>
    <w:rsid w:val="00DC5498"/>
    <w:rsid w:val="00DC5E87"/>
    <w:rsid w:val="00DC5F77"/>
    <w:rsid w:val="00DC6060"/>
    <w:rsid w:val="00DC7A9B"/>
    <w:rsid w:val="00DD008A"/>
    <w:rsid w:val="00DD0181"/>
    <w:rsid w:val="00DD0534"/>
    <w:rsid w:val="00DD0DB0"/>
    <w:rsid w:val="00DD0FC3"/>
    <w:rsid w:val="00DD1341"/>
    <w:rsid w:val="00DD165F"/>
    <w:rsid w:val="00DD1BEA"/>
    <w:rsid w:val="00DD2649"/>
    <w:rsid w:val="00DD491B"/>
    <w:rsid w:val="00DD494B"/>
    <w:rsid w:val="00DD4BCF"/>
    <w:rsid w:val="00DD6413"/>
    <w:rsid w:val="00DE0002"/>
    <w:rsid w:val="00DE1359"/>
    <w:rsid w:val="00DE2377"/>
    <w:rsid w:val="00DE25E7"/>
    <w:rsid w:val="00DE2B36"/>
    <w:rsid w:val="00DE414E"/>
    <w:rsid w:val="00DE4D4F"/>
    <w:rsid w:val="00DE5E57"/>
    <w:rsid w:val="00DE6837"/>
    <w:rsid w:val="00DE74F5"/>
    <w:rsid w:val="00DE771A"/>
    <w:rsid w:val="00DE7A0A"/>
    <w:rsid w:val="00DE7D4B"/>
    <w:rsid w:val="00DE7DD7"/>
    <w:rsid w:val="00DF01E6"/>
    <w:rsid w:val="00DF14F5"/>
    <w:rsid w:val="00DF1C60"/>
    <w:rsid w:val="00DF305F"/>
    <w:rsid w:val="00DF339C"/>
    <w:rsid w:val="00DF37E2"/>
    <w:rsid w:val="00DF3BBD"/>
    <w:rsid w:val="00DF3BDF"/>
    <w:rsid w:val="00DF48E4"/>
    <w:rsid w:val="00DF4919"/>
    <w:rsid w:val="00DF4ECD"/>
    <w:rsid w:val="00DF5111"/>
    <w:rsid w:val="00DF5619"/>
    <w:rsid w:val="00DF60EF"/>
    <w:rsid w:val="00E001D6"/>
    <w:rsid w:val="00E00495"/>
    <w:rsid w:val="00E0097C"/>
    <w:rsid w:val="00E01604"/>
    <w:rsid w:val="00E02E7E"/>
    <w:rsid w:val="00E04D37"/>
    <w:rsid w:val="00E04E88"/>
    <w:rsid w:val="00E05723"/>
    <w:rsid w:val="00E065B2"/>
    <w:rsid w:val="00E10E4B"/>
    <w:rsid w:val="00E11B94"/>
    <w:rsid w:val="00E13DC2"/>
    <w:rsid w:val="00E145B7"/>
    <w:rsid w:val="00E15C24"/>
    <w:rsid w:val="00E16539"/>
    <w:rsid w:val="00E16779"/>
    <w:rsid w:val="00E16B9D"/>
    <w:rsid w:val="00E179F4"/>
    <w:rsid w:val="00E17F1B"/>
    <w:rsid w:val="00E17FC3"/>
    <w:rsid w:val="00E20726"/>
    <w:rsid w:val="00E20D63"/>
    <w:rsid w:val="00E2228C"/>
    <w:rsid w:val="00E23EED"/>
    <w:rsid w:val="00E24F80"/>
    <w:rsid w:val="00E2578B"/>
    <w:rsid w:val="00E2597D"/>
    <w:rsid w:val="00E2690E"/>
    <w:rsid w:val="00E27781"/>
    <w:rsid w:val="00E278A4"/>
    <w:rsid w:val="00E30617"/>
    <w:rsid w:val="00E30D76"/>
    <w:rsid w:val="00E322DF"/>
    <w:rsid w:val="00E32637"/>
    <w:rsid w:val="00E32822"/>
    <w:rsid w:val="00E3374B"/>
    <w:rsid w:val="00E34550"/>
    <w:rsid w:val="00E34B69"/>
    <w:rsid w:val="00E3503C"/>
    <w:rsid w:val="00E35FE2"/>
    <w:rsid w:val="00E36046"/>
    <w:rsid w:val="00E36792"/>
    <w:rsid w:val="00E40213"/>
    <w:rsid w:val="00E4041C"/>
    <w:rsid w:val="00E40473"/>
    <w:rsid w:val="00E405C5"/>
    <w:rsid w:val="00E405E9"/>
    <w:rsid w:val="00E4086B"/>
    <w:rsid w:val="00E4180F"/>
    <w:rsid w:val="00E420AB"/>
    <w:rsid w:val="00E42AC3"/>
    <w:rsid w:val="00E42E81"/>
    <w:rsid w:val="00E43A96"/>
    <w:rsid w:val="00E44B69"/>
    <w:rsid w:val="00E44B94"/>
    <w:rsid w:val="00E460D6"/>
    <w:rsid w:val="00E4676B"/>
    <w:rsid w:val="00E505ED"/>
    <w:rsid w:val="00E50762"/>
    <w:rsid w:val="00E50A69"/>
    <w:rsid w:val="00E50DCF"/>
    <w:rsid w:val="00E51303"/>
    <w:rsid w:val="00E513A5"/>
    <w:rsid w:val="00E51F1C"/>
    <w:rsid w:val="00E5531D"/>
    <w:rsid w:val="00E554B1"/>
    <w:rsid w:val="00E55CBE"/>
    <w:rsid w:val="00E560D4"/>
    <w:rsid w:val="00E56BC0"/>
    <w:rsid w:val="00E5739C"/>
    <w:rsid w:val="00E57786"/>
    <w:rsid w:val="00E57FE6"/>
    <w:rsid w:val="00E60DBF"/>
    <w:rsid w:val="00E62A02"/>
    <w:rsid w:val="00E63692"/>
    <w:rsid w:val="00E63F68"/>
    <w:rsid w:val="00E63FC2"/>
    <w:rsid w:val="00E6433A"/>
    <w:rsid w:val="00E648FF"/>
    <w:rsid w:val="00E65495"/>
    <w:rsid w:val="00E6659E"/>
    <w:rsid w:val="00E66B13"/>
    <w:rsid w:val="00E66CF0"/>
    <w:rsid w:val="00E675B4"/>
    <w:rsid w:val="00E70195"/>
    <w:rsid w:val="00E704C7"/>
    <w:rsid w:val="00E70680"/>
    <w:rsid w:val="00E71232"/>
    <w:rsid w:val="00E72F2B"/>
    <w:rsid w:val="00E732C5"/>
    <w:rsid w:val="00E73B97"/>
    <w:rsid w:val="00E75257"/>
    <w:rsid w:val="00E752BE"/>
    <w:rsid w:val="00E75958"/>
    <w:rsid w:val="00E76057"/>
    <w:rsid w:val="00E76146"/>
    <w:rsid w:val="00E7696C"/>
    <w:rsid w:val="00E77202"/>
    <w:rsid w:val="00E77416"/>
    <w:rsid w:val="00E7793E"/>
    <w:rsid w:val="00E77BCB"/>
    <w:rsid w:val="00E8007A"/>
    <w:rsid w:val="00E81716"/>
    <w:rsid w:val="00E817C7"/>
    <w:rsid w:val="00E8193A"/>
    <w:rsid w:val="00E81B06"/>
    <w:rsid w:val="00E83A74"/>
    <w:rsid w:val="00E83B39"/>
    <w:rsid w:val="00E84970"/>
    <w:rsid w:val="00E84F96"/>
    <w:rsid w:val="00E854F4"/>
    <w:rsid w:val="00E85696"/>
    <w:rsid w:val="00E8694D"/>
    <w:rsid w:val="00E86BFD"/>
    <w:rsid w:val="00E90A2C"/>
    <w:rsid w:val="00E90C40"/>
    <w:rsid w:val="00E90CF9"/>
    <w:rsid w:val="00E90F83"/>
    <w:rsid w:val="00E916F0"/>
    <w:rsid w:val="00E91D87"/>
    <w:rsid w:val="00E935E5"/>
    <w:rsid w:val="00E93D54"/>
    <w:rsid w:val="00E94865"/>
    <w:rsid w:val="00E94BCA"/>
    <w:rsid w:val="00E96602"/>
    <w:rsid w:val="00E967EE"/>
    <w:rsid w:val="00E97D05"/>
    <w:rsid w:val="00E97E8D"/>
    <w:rsid w:val="00EA1512"/>
    <w:rsid w:val="00EA1A89"/>
    <w:rsid w:val="00EA2160"/>
    <w:rsid w:val="00EA3DAF"/>
    <w:rsid w:val="00EA3F62"/>
    <w:rsid w:val="00EA409A"/>
    <w:rsid w:val="00EA4161"/>
    <w:rsid w:val="00EA429E"/>
    <w:rsid w:val="00EA51B3"/>
    <w:rsid w:val="00EA5978"/>
    <w:rsid w:val="00EA7923"/>
    <w:rsid w:val="00EB0BC0"/>
    <w:rsid w:val="00EB188A"/>
    <w:rsid w:val="00EB1E4E"/>
    <w:rsid w:val="00EB1E81"/>
    <w:rsid w:val="00EB21BD"/>
    <w:rsid w:val="00EB3915"/>
    <w:rsid w:val="00EB4A6A"/>
    <w:rsid w:val="00EB52A5"/>
    <w:rsid w:val="00EB53FF"/>
    <w:rsid w:val="00EB55AF"/>
    <w:rsid w:val="00EB57E6"/>
    <w:rsid w:val="00EB5E3C"/>
    <w:rsid w:val="00EB628D"/>
    <w:rsid w:val="00EB6DD4"/>
    <w:rsid w:val="00EB7A9A"/>
    <w:rsid w:val="00EC0041"/>
    <w:rsid w:val="00EC1B95"/>
    <w:rsid w:val="00EC2224"/>
    <w:rsid w:val="00EC2AA6"/>
    <w:rsid w:val="00EC3671"/>
    <w:rsid w:val="00EC4CF0"/>
    <w:rsid w:val="00EC5031"/>
    <w:rsid w:val="00ED0478"/>
    <w:rsid w:val="00ED04A2"/>
    <w:rsid w:val="00ED08F9"/>
    <w:rsid w:val="00ED0E16"/>
    <w:rsid w:val="00ED18DE"/>
    <w:rsid w:val="00ED1A89"/>
    <w:rsid w:val="00ED1E3F"/>
    <w:rsid w:val="00ED21B9"/>
    <w:rsid w:val="00ED2213"/>
    <w:rsid w:val="00ED37B6"/>
    <w:rsid w:val="00ED56CA"/>
    <w:rsid w:val="00ED57F5"/>
    <w:rsid w:val="00ED5EAB"/>
    <w:rsid w:val="00ED5F8D"/>
    <w:rsid w:val="00ED7F8A"/>
    <w:rsid w:val="00EE0106"/>
    <w:rsid w:val="00EE26BD"/>
    <w:rsid w:val="00EE3177"/>
    <w:rsid w:val="00EE3324"/>
    <w:rsid w:val="00EE433F"/>
    <w:rsid w:val="00EE4AE1"/>
    <w:rsid w:val="00EE4DCE"/>
    <w:rsid w:val="00EE55A0"/>
    <w:rsid w:val="00EE56DE"/>
    <w:rsid w:val="00EE59DD"/>
    <w:rsid w:val="00EE6024"/>
    <w:rsid w:val="00EE67CC"/>
    <w:rsid w:val="00EE6AA6"/>
    <w:rsid w:val="00EE6DC3"/>
    <w:rsid w:val="00EE711B"/>
    <w:rsid w:val="00EF070B"/>
    <w:rsid w:val="00EF0D9F"/>
    <w:rsid w:val="00EF19E3"/>
    <w:rsid w:val="00EF1B74"/>
    <w:rsid w:val="00EF274F"/>
    <w:rsid w:val="00EF317A"/>
    <w:rsid w:val="00EF34A0"/>
    <w:rsid w:val="00EF3C53"/>
    <w:rsid w:val="00EF43CD"/>
    <w:rsid w:val="00EF55E1"/>
    <w:rsid w:val="00EF5E38"/>
    <w:rsid w:val="00EF6ACF"/>
    <w:rsid w:val="00F0132B"/>
    <w:rsid w:val="00F01CE6"/>
    <w:rsid w:val="00F02203"/>
    <w:rsid w:val="00F02814"/>
    <w:rsid w:val="00F02B1A"/>
    <w:rsid w:val="00F02F0E"/>
    <w:rsid w:val="00F0384A"/>
    <w:rsid w:val="00F03F60"/>
    <w:rsid w:val="00F045F3"/>
    <w:rsid w:val="00F04B7F"/>
    <w:rsid w:val="00F06B3D"/>
    <w:rsid w:val="00F06C1C"/>
    <w:rsid w:val="00F07F79"/>
    <w:rsid w:val="00F1173B"/>
    <w:rsid w:val="00F11A6B"/>
    <w:rsid w:val="00F12D12"/>
    <w:rsid w:val="00F13D36"/>
    <w:rsid w:val="00F13F0C"/>
    <w:rsid w:val="00F13FA6"/>
    <w:rsid w:val="00F1449E"/>
    <w:rsid w:val="00F14550"/>
    <w:rsid w:val="00F1500E"/>
    <w:rsid w:val="00F15B26"/>
    <w:rsid w:val="00F17890"/>
    <w:rsid w:val="00F17E93"/>
    <w:rsid w:val="00F20575"/>
    <w:rsid w:val="00F2083F"/>
    <w:rsid w:val="00F2085F"/>
    <w:rsid w:val="00F209D0"/>
    <w:rsid w:val="00F214D1"/>
    <w:rsid w:val="00F220BF"/>
    <w:rsid w:val="00F22A7B"/>
    <w:rsid w:val="00F22FD0"/>
    <w:rsid w:val="00F233E4"/>
    <w:rsid w:val="00F2347C"/>
    <w:rsid w:val="00F235DF"/>
    <w:rsid w:val="00F23848"/>
    <w:rsid w:val="00F239F3"/>
    <w:rsid w:val="00F24A8F"/>
    <w:rsid w:val="00F24BEF"/>
    <w:rsid w:val="00F25786"/>
    <w:rsid w:val="00F261C1"/>
    <w:rsid w:val="00F263AB"/>
    <w:rsid w:val="00F26F3B"/>
    <w:rsid w:val="00F270C6"/>
    <w:rsid w:val="00F27C2F"/>
    <w:rsid w:val="00F3027C"/>
    <w:rsid w:val="00F30D6B"/>
    <w:rsid w:val="00F30DCF"/>
    <w:rsid w:val="00F30DEB"/>
    <w:rsid w:val="00F31200"/>
    <w:rsid w:val="00F32A5B"/>
    <w:rsid w:val="00F32C81"/>
    <w:rsid w:val="00F3330F"/>
    <w:rsid w:val="00F3369C"/>
    <w:rsid w:val="00F33BC0"/>
    <w:rsid w:val="00F357B0"/>
    <w:rsid w:val="00F36A3E"/>
    <w:rsid w:val="00F3701F"/>
    <w:rsid w:val="00F40A9C"/>
    <w:rsid w:val="00F415C1"/>
    <w:rsid w:val="00F42E11"/>
    <w:rsid w:val="00F47B8B"/>
    <w:rsid w:val="00F5176F"/>
    <w:rsid w:val="00F519C7"/>
    <w:rsid w:val="00F51DE5"/>
    <w:rsid w:val="00F5220E"/>
    <w:rsid w:val="00F525A7"/>
    <w:rsid w:val="00F537BC"/>
    <w:rsid w:val="00F53898"/>
    <w:rsid w:val="00F53D64"/>
    <w:rsid w:val="00F56205"/>
    <w:rsid w:val="00F56398"/>
    <w:rsid w:val="00F60805"/>
    <w:rsid w:val="00F61A89"/>
    <w:rsid w:val="00F62540"/>
    <w:rsid w:val="00F62DDD"/>
    <w:rsid w:val="00F637EB"/>
    <w:rsid w:val="00F63A92"/>
    <w:rsid w:val="00F63F7E"/>
    <w:rsid w:val="00F64186"/>
    <w:rsid w:val="00F64A75"/>
    <w:rsid w:val="00F65105"/>
    <w:rsid w:val="00F65E92"/>
    <w:rsid w:val="00F664B5"/>
    <w:rsid w:val="00F701A8"/>
    <w:rsid w:val="00F7119F"/>
    <w:rsid w:val="00F73B63"/>
    <w:rsid w:val="00F75E1A"/>
    <w:rsid w:val="00F7748F"/>
    <w:rsid w:val="00F814AC"/>
    <w:rsid w:val="00F81CF6"/>
    <w:rsid w:val="00F82302"/>
    <w:rsid w:val="00F83658"/>
    <w:rsid w:val="00F83C5D"/>
    <w:rsid w:val="00F84CDE"/>
    <w:rsid w:val="00F86BA1"/>
    <w:rsid w:val="00F90262"/>
    <w:rsid w:val="00F907D9"/>
    <w:rsid w:val="00F916D0"/>
    <w:rsid w:val="00F9188A"/>
    <w:rsid w:val="00F950EE"/>
    <w:rsid w:val="00FA01B5"/>
    <w:rsid w:val="00FA16AF"/>
    <w:rsid w:val="00FA19AE"/>
    <w:rsid w:val="00FA2587"/>
    <w:rsid w:val="00FA2B9E"/>
    <w:rsid w:val="00FA3C53"/>
    <w:rsid w:val="00FA530C"/>
    <w:rsid w:val="00FA59E3"/>
    <w:rsid w:val="00FA5F89"/>
    <w:rsid w:val="00FA6038"/>
    <w:rsid w:val="00FA75A1"/>
    <w:rsid w:val="00FA7E66"/>
    <w:rsid w:val="00FB2E85"/>
    <w:rsid w:val="00FB3128"/>
    <w:rsid w:val="00FB34A7"/>
    <w:rsid w:val="00FB405C"/>
    <w:rsid w:val="00FB45E5"/>
    <w:rsid w:val="00FB58C3"/>
    <w:rsid w:val="00FB5969"/>
    <w:rsid w:val="00FB6863"/>
    <w:rsid w:val="00FC2216"/>
    <w:rsid w:val="00FC2509"/>
    <w:rsid w:val="00FC2873"/>
    <w:rsid w:val="00FC4464"/>
    <w:rsid w:val="00FC5B01"/>
    <w:rsid w:val="00FC5CCF"/>
    <w:rsid w:val="00FD0267"/>
    <w:rsid w:val="00FD14C7"/>
    <w:rsid w:val="00FD43F0"/>
    <w:rsid w:val="00FD5157"/>
    <w:rsid w:val="00FD665B"/>
    <w:rsid w:val="00FD667C"/>
    <w:rsid w:val="00FE0202"/>
    <w:rsid w:val="00FE0D32"/>
    <w:rsid w:val="00FE261A"/>
    <w:rsid w:val="00FE2E84"/>
    <w:rsid w:val="00FE3B11"/>
    <w:rsid w:val="00FE405D"/>
    <w:rsid w:val="00FE4745"/>
    <w:rsid w:val="00FE533F"/>
    <w:rsid w:val="00FE5F40"/>
    <w:rsid w:val="00FE7B39"/>
    <w:rsid w:val="00FE7E75"/>
    <w:rsid w:val="00FF0C40"/>
    <w:rsid w:val="00FF0FEA"/>
    <w:rsid w:val="00FF34C8"/>
    <w:rsid w:val="00FF4759"/>
    <w:rsid w:val="00FF52C2"/>
    <w:rsid w:val="00FF6992"/>
    <w:rsid w:val="00FF6E78"/>
    <w:rsid w:val="00FF799A"/>
    <w:rsid w:val="0492FB38"/>
    <w:rsid w:val="0742135E"/>
    <w:rsid w:val="0D37BCF6"/>
    <w:rsid w:val="0F14A8CD"/>
    <w:rsid w:val="1226FEF3"/>
    <w:rsid w:val="127AA833"/>
    <w:rsid w:val="1BDBD8AB"/>
    <w:rsid w:val="1D07EA88"/>
    <w:rsid w:val="1F5C5B13"/>
    <w:rsid w:val="2192D213"/>
    <w:rsid w:val="21CDC800"/>
    <w:rsid w:val="21DA73C6"/>
    <w:rsid w:val="2BDCBDAF"/>
    <w:rsid w:val="2C24DA77"/>
    <w:rsid w:val="2C5C40CC"/>
    <w:rsid w:val="2F979A9B"/>
    <w:rsid w:val="3C583162"/>
    <w:rsid w:val="3D56ADBF"/>
    <w:rsid w:val="43D36608"/>
    <w:rsid w:val="43F1E60B"/>
    <w:rsid w:val="537D3F7B"/>
    <w:rsid w:val="54C3D1CF"/>
    <w:rsid w:val="58CDB27D"/>
    <w:rsid w:val="5AA84A59"/>
    <w:rsid w:val="62150206"/>
    <w:rsid w:val="683C64B1"/>
    <w:rsid w:val="744BE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14:docId w14:val="079E3A34"/>
  <w15:docId w15:val="{9FB84435-9D5B-4508-83E2-A9CB0C73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CB"/>
    <w:rPr>
      <w:rFonts w:ascii="Arial" w:hAnsi="Arial"/>
      <w:sz w:val="22"/>
      <w:szCs w:val="22"/>
    </w:rPr>
  </w:style>
  <w:style w:type="paragraph" w:styleId="Heading1">
    <w:name w:val="heading 1"/>
    <w:basedOn w:val="Normal"/>
    <w:next w:val="Normal"/>
    <w:link w:val="Heading1Char"/>
    <w:qFormat/>
    <w:locked/>
    <w:rsid w:val="00067E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0D6B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26CB"/>
    <w:pPr>
      <w:tabs>
        <w:tab w:val="center" w:pos="4320"/>
        <w:tab w:val="right" w:pos="8640"/>
      </w:tabs>
    </w:pPr>
  </w:style>
  <w:style w:type="character" w:customStyle="1" w:styleId="HeaderChar">
    <w:name w:val="Header Char"/>
    <w:basedOn w:val="DefaultParagraphFont"/>
    <w:link w:val="Header"/>
    <w:uiPriority w:val="99"/>
    <w:rsid w:val="00165746"/>
    <w:rPr>
      <w:rFonts w:ascii="Arial" w:hAnsi="Arial"/>
    </w:rPr>
  </w:style>
  <w:style w:type="paragraph" w:styleId="Footer">
    <w:name w:val="footer"/>
    <w:basedOn w:val="Normal"/>
    <w:link w:val="FooterChar"/>
    <w:uiPriority w:val="99"/>
    <w:rsid w:val="00B326CB"/>
    <w:pPr>
      <w:tabs>
        <w:tab w:val="center" w:pos="4320"/>
        <w:tab w:val="right" w:pos="8640"/>
      </w:tabs>
    </w:pPr>
  </w:style>
  <w:style w:type="character" w:customStyle="1" w:styleId="FooterChar">
    <w:name w:val="Footer Char"/>
    <w:basedOn w:val="DefaultParagraphFont"/>
    <w:link w:val="Footer"/>
    <w:uiPriority w:val="99"/>
    <w:rsid w:val="00165746"/>
    <w:rPr>
      <w:rFonts w:ascii="Arial" w:hAnsi="Arial"/>
    </w:rPr>
  </w:style>
  <w:style w:type="paragraph" w:styleId="BodyText">
    <w:name w:val="Body Text"/>
    <w:basedOn w:val="Normal"/>
    <w:link w:val="BodyTextChar"/>
    <w:uiPriority w:val="99"/>
    <w:rsid w:val="00B326CB"/>
    <w:pPr>
      <w:spacing w:before="100" w:beforeAutospacing="1" w:after="120" w:afterAutospacing="1"/>
    </w:pPr>
    <w:rPr>
      <w:szCs w:val="24"/>
    </w:rPr>
  </w:style>
  <w:style w:type="character" w:customStyle="1" w:styleId="BodyTextChar">
    <w:name w:val="Body Text Char"/>
    <w:basedOn w:val="DefaultParagraphFont"/>
    <w:link w:val="BodyText"/>
    <w:uiPriority w:val="99"/>
    <w:semiHidden/>
    <w:rsid w:val="00165746"/>
    <w:rPr>
      <w:rFonts w:ascii="Arial" w:hAnsi="Arial"/>
    </w:rPr>
  </w:style>
  <w:style w:type="paragraph" w:customStyle="1" w:styleId="CharCharCharChar">
    <w:name w:val="Char Char Char Char"/>
    <w:basedOn w:val="Normal"/>
    <w:uiPriority w:val="99"/>
    <w:rsid w:val="00096AE2"/>
    <w:pPr>
      <w:spacing w:after="160" w:line="240" w:lineRule="exact"/>
    </w:pPr>
    <w:rPr>
      <w:rFonts w:ascii="Verdana" w:hAnsi="Verdana"/>
      <w:sz w:val="20"/>
      <w:szCs w:val="20"/>
      <w:lang w:val="en-US" w:eastAsia="en-US"/>
    </w:rPr>
  </w:style>
  <w:style w:type="paragraph" w:styleId="BalloonText">
    <w:name w:val="Balloon Text"/>
    <w:basedOn w:val="Normal"/>
    <w:link w:val="BalloonTextChar"/>
    <w:uiPriority w:val="99"/>
    <w:semiHidden/>
    <w:rsid w:val="0084739B"/>
    <w:rPr>
      <w:rFonts w:ascii="Tahoma" w:hAnsi="Tahoma" w:cs="Tahoma"/>
      <w:sz w:val="16"/>
      <w:szCs w:val="16"/>
    </w:rPr>
  </w:style>
  <w:style w:type="character" w:customStyle="1" w:styleId="BalloonTextChar">
    <w:name w:val="Balloon Text Char"/>
    <w:basedOn w:val="DefaultParagraphFont"/>
    <w:link w:val="BalloonText"/>
    <w:uiPriority w:val="99"/>
    <w:semiHidden/>
    <w:rsid w:val="00165746"/>
    <w:rPr>
      <w:sz w:val="0"/>
      <w:szCs w:val="0"/>
    </w:rPr>
  </w:style>
  <w:style w:type="paragraph" w:customStyle="1" w:styleId="CharChar1CarCarCharChar">
    <w:name w:val="Char Char1 Car Car Char Char"/>
    <w:basedOn w:val="Normal"/>
    <w:uiPriority w:val="99"/>
    <w:rsid w:val="00BD3079"/>
    <w:pPr>
      <w:spacing w:after="160" w:line="240" w:lineRule="exact"/>
    </w:pPr>
    <w:rPr>
      <w:rFonts w:ascii="Tahoma" w:hAnsi="Tahoma" w:cs="Tahoma"/>
      <w:sz w:val="20"/>
      <w:szCs w:val="20"/>
      <w:lang w:val="en-US" w:eastAsia="en-US"/>
    </w:rPr>
  </w:style>
  <w:style w:type="paragraph" w:customStyle="1" w:styleId="Sub-heading">
    <w:name w:val="Sub-heading"/>
    <w:basedOn w:val="Normal"/>
    <w:uiPriority w:val="99"/>
    <w:rsid w:val="003A7133"/>
    <w:pPr>
      <w:spacing w:before="120"/>
    </w:pPr>
    <w:rPr>
      <w:rFonts w:ascii="MetaPlusBold-Roman" w:hAnsi="MetaPlusBold-Roman"/>
      <w:b/>
      <w:szCs w:val="20"/>
      <w:lang w:val="en-US"/>
    </w:rPr>
  </w:style>
  <w:style w:type="paragraph" w:styleId="ListParagraph">
    <w:name w:val="List Paragraph"/>
    <w:basedOn w:val="Normal"/>
    <w:uiPriority w:val="34"/>
    <w:qFormat/>
    <w:rsid w:val="0097306A"/>
    <w:pPr>
      <w:ind w:left="720"/>
      <w:contextualSpacing/>
    </w:pPr>
    <w:rPr>
      <w:rFonts w:ascii="Calibri" w:hAnsi="Calibri"/>
      <w:lang w:eastAsia="en-US"/>
    </w:rPr>
  </w:style>
  <w:style w:type="table" w:styleId="TableGrid">
    <w:name w:val="Table Grid"/>
    <w:basedOn w:val="TableNormal"/>
    <w:uiPriority w:val="99"/>
    <w:rsid w:val="001E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D450E9"/>
    <w:rPr>
      <w:rFonts w:cs="Times New Roman"/>
      <w:b/>
      <w:bCs/>
    </w:rPr>
  </w:style>
  <w:style w:type="paragraph" w:customStyle="1" w:styleId="Default">
    <w:name w:val="Default"/>
    <w:rsid w:val="006C47D8"/>
    <w:pPr>
      <w:autoSpaceDE w:val="0"/>
      <w:autoSpaceDN w:val="0"/>
      <w:adjustRightInd w:val="0"/>
    </w:pPr>
    <w:rPr>
      <w:rFonts w:ascii="Segoe UI Symbol" w:hAnsi="Segoe UI Symbol" w:cs="Segoe UI Symbol"/>
      <w:color w:val="000000"/>
      <w:sz w:val="24"/>
      <w:szCs w:val="24"/>
    </w:rPr>
  </w:style>
  <w:style w:type="character" w:styleId="Hyperlink">
    <w:name w:val="Hyperlink"/>
    <w:basedOn w:val="DefaultParagraphFont"/>
    <w:uiPriority w:val="99"/>
    <w:unhideWhenUsed/>
    <w:rsid w:val="000A1471"/>
    <w:rPr>
      <w:color w:val="0000FF" w:themeColor="hyperlink"/>
      <w:u w:val="single"/>
    </w:rPr>
  </w:style>
  <w:style w:type="paragraph" w:styleId="NoSpacing">
    <w:name w:val="No Spacing"/>
    <w:uiPriority w:val="1"/>
    <w:qFormat/>
    <w:rsid w:val="003D0D92"/>
    <w:rPr>
      <w:rFonts w:ascii="Arial" w:hAnsi="Arial"/>
      <w:sz w:val="22"/>
      <w:szCs w:val="22"/>
    </w:rPr>
  </w:style>
  <w:style w:type="character" w:styleId="CommentReference">
    <w:name w:val="annotation reference"/>
    <w:basedOn w:val="DefaultParagraphFont"/>
    <w:uiPriority w:val="99"/>
    <w:semiHidden/>
    <w:unhideWhenUsed/>
    <w:rsid w:val="009C2BD9"/>
    <w:rPr>
      <w:sz w:val="16"/>
      <w:szCs w:val="16"/>
    </w:rPr>
  </w:style>
  <w:style w:type="paragraph" w:styleId="CommentText">
    <w:name w:val="annotation text"/>
    <w:basedOn w:val="Normal"/>
    <w:link w:val="CommentTextChar"/>
    <w:uiPriority w:val="99"/>
    <w:semiHidden/>
    <w:unhideWhenUsed/>
    <w:rsid w:val="009C2BD9"/>
    <w:rPr>
      <w:sz w:val="20"/>
      <w:szCs w:val="20"/>
    </w:rPr>
  </w:style>
  <w:style w:type="character" w:customStyle="1" w:styleId="CommentTextChar">
    <w:name w:val="Comment Text Char"/>
    <w:basedOn w:val="DefaultParagraphFont"/>
    <w:link w:val="CommentText"/>
    <w:uiPriority w:val="99"/>
    <w:semiHidden/>
    <w:rsid w:val="009C2BD9"/>
    <w:rPr>
      <w:rFonts w:ascii="Arial" w:hAnsi="Arial"/>
    </w:rPr>
  </w:style>
  <w:style w:type="paragraph" w:styleId="CommentSubject">
    <w:name w:val="annotation subject"/>
    <w:basedOn w:val="CommentText"/>
    <w:next w:val="CommentText"/>
    <w:link w:val="CommentSubjectChar"/>
    <w:uiPriority w:val="99"/>
    <w:semiHidden/>
    <w:unhideWhenUsed/>
    <w:rsid w:val="009C2BD9"/>
    <w:rPr>
      <w:b/>
      <w:bCs/>
    </w:rPr>
  </w:style>
  <w:style w:type="character" w:customStyle="1" w:styleId="CommentSubjectChar">
    <w:name w:val="Comment Subject Char"/>
    <w:basedOn w:val="CommentTextChar"/>
    <w:link w:val="CommentSubject"/>
    <w:uiPriority w:val="99"/>
    <w:semiHidden/>
    <w:rsid w:val="009C2BD9"/>
    <w:rPr>
      <w:rFonts w:ascii="Arial" w:hAnsi="Arial"/>
      <w:b/>
      <w:bCs/>
    </w:rPr>
  </w:style>
  <w:style w:type="character" w:customStyle="1" w:styleId="Heading1Char">
    <w:name w:val="Heading 1 Char"/>
    <w:basedOn w:val="DefaultParagraphFont"/>
    <w:link w:val="Heading1"/>
    <w:rsid w:val="00067EF0"/>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locked/>
    <w:rsid w:val="00067EF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067EF0"/>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qFormat/>
    <w:locked/>
    <w:rsid w:val="00067EF0"/>
    <w:rPr>
      <w:i/>
      <w:iCs/>
    </w:rPr>
  </w:style>
  <w:style w:type="character" w:customStyle="1" w:styleId="Heading2Char">
    <w:name w:val="Heading 2 Char"/>
    <w:basedOn w:val="DefaultParagraphFont"/>
    <w:link w:val="Heading2"/>
    <w:semiHidden/>
    <w:rsid w:val="000D6BD6"/>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7F445E"/>
    <w:pPr>
      <w:numPr>
        <w:numId w:val="18"/>
      </w:numPr>
      <w:contextualSpacing/>
    </w:pPr>
  </w:style>
  <w:style w:type="paragraph" w:customStyle="1" w:styleId="xmsonormal">
    <w:name w:val="x_msonormal"/>
    <w:basedOn w:val="Normal"/>
    <w:rsid w:val="0066285D"/>
    <w:rPr>
      <w:rFonts w:ascii="Calibri" w:eastAsiaTheme="minorHAnsi" w:hAnsi="Calibri" w:cs="Calibri"/>
    </w:rPr>
  </w:style>
  <w:style w:type="character" w:styleId="UnresolvedMention">
    <w:name w:val="Unresolved Mention"/>
    <w:basedOn w:val="DefaultParagraphFont"/>
    <w:uiPriority w:val="99"/>
    <w:semiHidden/>
    <w:unhideWhenUsed/>
    <w:rsid w:val="00833D06"/>
    <w:rPr>
      <w:color w:val="605E5C"/>
      <w:shd w:val="clear" w:color="auto" w:fill="E1DFDD"/>
    </w:rPr>
  </w:style>
  <w:style w:type="paragraph" w:styleId="NormalWeb">
    <w:name w:val="Normal (Web)"/>
    <w:basedOn w:val="Normal"/>
    <w:uiPriority w:val="99"/>
    <w:unhideWhenUsed/>
    <w:rsid w:val="0021501A"/>
    <w:pPr>
      <w:spacing w:before="100" w:beforeAutospacing="1" w:after="100" w:afterAutospacing="1"/>
    </w:pPr>
    <w:rPr>
      <w:rFonts w:ascii="Times New Roman" w:hAnsi="Times New Roman"/>
      <w:sz w:val="24"/>
      <w:szCs w:val="24"/>
    </w:rPr>
  </w:style>
  <w:style w:type="paragraph" w:customStyle="1" w:styleId="Minutestext">
    <w:name w:val="Minutes text"/>
    <w:basedOn w:val="Normal"/>
    <w:uiPriority w:val="99"/>
    <w:rsid w:val="003846F5"/>
    <w:pPr>
      <w:spacing w:before="100"/>
      <w:ind w:left="709"/>
    </w:pPr>
    <w:rPr>
      <w:rFonts w:cs="Arial"/>
    </w:rPr>
  </w:style>
  <w:style w:type="paragraph" w:customStyle="1" w:styleId="gmail-m962314140960721454msolistparagraph">
    <w:name w:val="gmail-m_962314140960721454msolistparagraph"/>
    <w:basedOn w:val="Normal"/>
    <w:rsid w:val="00067BCA"/>
    <w:pPr>
      <w:spacing w:before="100" w:beforeAutospacing="1" w:after="100" w:afterAutospacing="1"/>
    </w:pPr>
    <w:rPr>
      <w:rFonts w:ascii="Calibri" w:eastAsiaTheme="minorHAnsi" w:hAnsi="Calibri" w:cs="Calibri"/>
    </w:rPr>
  </w:style>
  <w:style w:type="paragraph" w:customStyle="1" w:styleId="paragraph">
    <w:name w:val="paragraph"/>
    <w:basedOn w:val="Normal"/>
    <w:rsid w:val="000A27CD"/>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0A27CD"/>
  </w:style>
  <w:style w:type="character" w:customStyle="1" w:styleId="eop">
    <w:name w:val="eop"/>
    <w:basedOn w:val="DefaultParagraphFont"/>
    <w:rsid w:val="000A27CD"/>
  </w:style>
  <w:style w:type="character" w:customStyle="1" w:styleId="spellingerror">
    <w:name w:val="spellingerror"/>
    <w:basedOn w:val="DefaultParagraphFont"/>
    <w:rsid w:val="000A27CD"/>
  </w:style>
  <w:style w:type="character" w:customStyle="1" w:styleId="contextualspellingandgrammarerror">
    <w:name w:val="contextualspellingandgrammarerror"/>
    <w:basedOn w:val="DefaultParagraphFont"/>
    <w:rsid w:val="007E2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6948">
      <w:bodyDiv w:val="1"/>
      <w:marLeft w:val="0"/>
      <w:marRight w:val="0"/>
      <w:marTop w:val="0"/>
      <w:marBottom w:val="0"/>
      <w:divBdr>
        <w:top w:val="none" w:sz="0" w:space="0" w:color="auto"/>
        <w:left w:val="none" w:sz="0" w:space="0" w:color="auto"/>
        <w:bottom w:val="none" w:sz="0" w:space="0" w:color="auto"/>
        <w:right w:val="none" w:sz="0" w:space="0" w:color="auto"/>
      </w:divBdr>
    </w:div>
    <w:div w:id="183179815">
      <w:bodyDiv w:val="1"/>
      <w:marLeft w:val="0"/>
      <w:marRight w:val="0"/>
      <w:marTop w:val="0"/>
      <w:marBottom w:val="0"/>
      <w:divBdr>
        <w:top w:val="none" w:sz="0" w:space="0" w:color="auto"/>
        <w:left w:val="none" w:sz="0" w:space="0" w:color="auto"/>
        <w:bottom w:val="none" w:sz="0" w:space="0" w:color="auto"/>
        <w:right w:val="none" w:sz="0" w:space="0" w:color="auto"/>
      </w:divBdr>
      <w:divsChild>
        <w:div w:id="198322269">
          <w:marLeft w:val="446"/>
          <w:marRight w:val="0"/>
          <w:marTop w:val="120"/>
          <w:marBottom w:val="120"/>
          <w:divBdr>
            <w:top w:val="none" w:sz="0" w:space="0" w:color="auto"/>
            <w:left w:val="none" w:sz="0" w:space="0" w:color="auto"/>
            <w:bottom w:val="none" w:sz="0" w:space="0" w:color="auto"/>
            <w:right w:val="none" w:sz="0" w:space="0" w:color="auto"/>
          </w:divBdr>
        </w:div>
        <w:div w:id="467625828">
          <w:marLeft w:val="446"/>
          <w:marRight w:val="0"/>
          <w:marTop w:val="120"/>
          <w:marBottom w:val="120"/>
          <w:divBdr>
            <w:top w:val="none" w:sz="0" w:space="0" w:color="auto"/>
            <w:left w:val="none" w:sz="0" w:space="0" w:color="auto"/>
            <w:bottom w:val="none" w:sz="0" w:space="0" w:color="auto"/>
            <w:right w:val="none" w:sz="0" w:space="0" w:color="auto"/>
          </w:divBdr>
        </w:div>
        <w:div w:id="810950722">
          <w:marLeft w:val="446"/>
          <w:marRight w:val="0"/>
          <w:marTop w:val="120"/>
          <w:marBottom w:val="120"/>
          <w:divBdr>
            <w:top w:val="none" w:sz="0" w:space="0" w:color="auto"/>
            <w:left w:val="none" w:sz="0" w:space="0" w:color="auto"/>
            <w:bottom w:val="none" w:sz="0" w:space="0" w:color="auto"/>
            <w:right w:val="none" w:sz="0" w:space="0" w:color="auto"/>
          </w:divBdr>
        </w:div>
        <w:div w:id="873076986">
          <w:marLeft w:val="446"/>
          <w:marRight w:val="0"/>
          <w:marTop w:val="120"/>
          <w:marBottom w:val="120"/>
          <w:divBdr>
            <w:top w:val="none" w:sz="0" w:space="0" w:color="auto"/>
            <w:left w:val="none" w:sz="0" w:space="0" w:color="auto"/>
            <w:bottom w:val="none" w:sz="0" w:space="0" w:color="auto"/>
            <w:right w:val="none" w:sz="0" w:space="0" w:color="auto"/>
          </w:divBdr>
        </w:div>
        <w:div w:id="1041321494">
          <w:marLeft w:val="446"/>
          <w:marRight w:val="0"/>
          <w:marTop w:val="120"/>
          <w:marBottom w:val="120"/>
          <w:divBdr>
            <w:top w:val="none" w:sz="0" w:space="0" w:color="auto"/>
            <w:left w:val="none" w:sz="0" w:space="0" w:color="auto"/>
            <w:bottom w:val="none" w:sz="0" w:space="0" w:color="auto"/>
            <w:right w:val="none" w:sz="0" w:space="0" w:color="auto"/>
          </w:divBdr>
        </w:div>
        <w:div w:id="1395816507">
          <w:marLeft w:val="446"/>
          <w:marRight w:val="0"/>
          <w:marTop w:val="120"/>
          <w:marBottom w:val="120"/>
          <w:divBdr>
            <w:top w:val="none" w:sz="0" w:space="0" w:color="auto"/>
            <w:left w:val="none" w:sz="0" w:space="0" w:color="auto"/>
            <w:bottom w:val="none" w:sz="0" w:space="0" w:color="auto"/>
            <w:right w:val="none" w:sz="0" w:space="0" w:color="auto"/>
          </w:divBdr>
        </w:div>
      </w:divsChild>
    </w:div>
    <w:div w:id="293291605">
      <w:bodyDiv w:val="1"/>
      <w:marLeft w:val="0"/>
      <w:marRight w:val="0"/>
      <w:marTop w:val="0"/>
      <w:marBottom w:val="0"/>
      <w:divBdr>
        <w:top w:val="none" w:sz="0" w:space="0" w:color="auto"/>
        <w:left w:val="none" w:sz="0" w:space="0" w:color="auto"/>
        <w:bottom w:val="none" w:sz="0" w:space="0" w:color="auto"/>
        <w:right w:val="none" w:sz="0" w:space="0" w:color="auto"/>
      </w:divBdr>
      <w:divsChild>
        <w:div w:id="699477055">
          <w:marLeft w:val="720"/>
          <w:marRight w:val="0"/>
          <w:marTop w:val="200"/>
          <w:marBottom w:val="0"/>
          <w:divBdr>
            <w:top w:val="none" w:sz="0" w:space="0" w:color="auto"/>
            <w:left w:val="none" w:sz="0" w:space="0" w:color="auto"/>
            <w:bottom w:val="none" w:sz="0" w:space="0" w:color="auto"/>
            <w:right w:val="none" w:sz="0" w:space="0" w:color="auto"/>
          </w:divBdr>
        </w:div>
        <w:div w:id="1239092629">
          <w:marLeft w:val="720"/>
          <w:marRight w:val="0"/>
          <w:marTop w:val="200"/>
          <w:marBottom w:val="0"/>
          <w:divBdr>
            <w:top w:val="none" w:sz="0" w:space="0" w:color="auto"/>
            <w:left w:val="none" w:sz="0" w:space="0" w:color="auto"/>
            <w:bottom w:val="none" w:sz="0" w:space="0" w:color="auto"/>
            <w:right w:val="none" w:sz="0" w:space="0" w:color="auto"/>
          </w:divBdr>
        </w:div>
        <w:div w:id="1266772704">
          <w:marLeft w:val="720"/>
          <w:marRight w:val="0"/>
          <w:marTop w:val="200"/>
          <w:marBottom w:val="0"/>
          <w:divBdr>
            <w:top w:val="none" w:sz="0" w:space="0" w:color="auto"/>
            <w:left w:val="none" w:sz="0" w:space="0" w:color="auto"/>
            <w:bottom w:val="none" w:sz="0" w:space="0" w:color="auto"/>
            <w:right w:val="none" w:sz="0" w:space="0" w:color="auto"/>
          </w:divBdr>
        </w:div>
      </w:divsChild>
    </w:div>
    <w:div w:id="398789102">
      <w:bodyDiv w:val="1"/>
      <w:marLeft w:val="0"/>
      <w:marRight w:val="0"/>
      <w:marTop w:val="0"/>
      <w:marBottom w:val="0"/>
      <w:divBdr>
        <w:top w:val="none" w:sz="0" w:space="0" w:color="auto"/>
        <w:left w:val="none" w:sz="0" w:space="0" w:color="auto"/>
        <w:bottom w:val="none" w:sz="0" w:space="0" w:color="auto"/>
        <w:right w:val="none" w:sz="0" w:space="0" w:color="auto"/>
      </w:divBdr>
      <w:divsChild>
        <w:div w:id="309290600">
          <w:marLeft w:val="576"/>
          <w:marRight w:val="0"/>
          <w:marTop w:val="96"/>
          <w:marBottom w:val="40"/>
          <w:divBdr>
            <w:top w:val="none" w:sz="0" w:space="0" w:color="auto"/>
            <w:left w:val="none" w:sz="0" w:space="0" w:color="auto"/>
            <w:bottom w:val="none" w:sz="0" w:space="0" w:color="auto"/>
            <w:right w:val="none" w:sz="0" w:space="0" w:color="auto"/>
          </w:divBdr>
        </w:div>
        <w:div w:id="710148791">
          <w:marLeft w:val="446"/>
          <w:marRight w:val="0"/>
          <w:marTop w:val="115"/>
          <w:marBottom w:val="40"/>
          <w:divBdr>
            <w:top w:val="none" w:sz="0" w:space="0" w:color="auto"/>
            <w:left w:val="none" w:sz="0" w:space="0" w:color="auto"/>
            <w:bottom w:val="none" w:sz="0" w:space="0" w:color="auto"/>
            <w:right w:val="none" w:sz="0" w:space="0" w:color="auto"/>
          </w:divBdr>
        </w:div>
        <w:div w:id="1698891898">
          <w:marLeft w:val="576"/>
          <w:marRight w:val="0"/>
          <w:marTop w:val="96"/>
          <w:marBottom w:val="40"/>
          <w:divBdr>
            <w:top w:val="none" w:sz="0" w:space="0" w:color="auto"/>
            <w:left w:val="none" w:sz="0" w:space="0" w:color="auto"/>
            <w:bottom w:val="none" w:sz="0" w:space="0" w:color="auto"/>
            <w:right w:val="none" w:sz="0" w:space="0" w:color="auto"/>
          </w:divBdr>
        </w:div>
        <w:div w:id="1832597985">
          <w:marLeft w:val="446"/>
          <w:marRight w:val="0"/>
          <w:marTop w:val="115"/>
          <w:marBottom w:val="40"/>
          <w:divBdr>
            <w:top w:val="none" w:sz="0" w:space="0" w:color="auto"/>
            <w:left w:val="none" w:sz="0" w:space="0" w:color="auto"/>
            <w:bottom w:val="none" w:sz="0" w:space="0" w:color="auto"/>
            <w:right w:val="none" w:sz="0" w:space="0" w:color="auto"/>
          </w:divBdr>
        </w:div>
        <w:div w:id="2059696810">
          <w:marLeft w:val="446"/>
          <w:marRight w:val="0"/>
          <w:marTop w:val="115"/>
          <w:marBottom w:val="40"/>
          <w:divBdr>
            <w:top w:val="none" w:sz="0" w:space="0" w:color="auto"/>
            <w:left w:val="none" w:sz="0" w:space="0" w:color="auto"/>
            <w:bottom w:val="none" w:sz="0" w:space="0" w:color="auto"/>
            <w:right w:val="none" w:sz="0" w:space="0" w:color="auto"/>
          </w:divBdr>
        </w:div>
      </w:divsChild>
    </w:div>
    <w:div w:id="400710794">
      <w:bodyDiv w:val="1"/>
      <w:marLeft w:val="0"/>
      <w:marRight w:val="0"/>
      <w:marTop w:val="0"/>
      <w:marBottom w:val="0"/>
      <w:divBdr>
        <w:top w:val="none" w:sz="0" w:space="0" w:color="auto"/>
        <w:left w:val="none" w:sz="0" w:space="0" w:color="auto"/>
        <w:bottom w:val="none" w:sz="0" w:space="0" w:color="auto"/>
        <w:right w:val="none" w:sz="0" w:space="0" w:color="auto"/>
      </w:divBdr>
    </w:div>
    <w:div w:id="481393397">
      <w:bodyDiv w:val="1"/>
      <w:marLeft w:val="0"/>
      <w:marRight w:val="0"/>
      <w:marTop w:val="0"/>
      <w:marBottom w:val="0"/>
      <w:divBdr>
        <w:top w:val="none" w:sz="0" w:space="0" w:color="auto"/>
        <w:left w:val="none" w:sz="0" w:space="0" w:color="auto"/>
        <w:bottom w:val="none" w:sz="0" w:space="0" w:color="auto"/>
        <w:right w:val="none" w:sz="0" w:space="0" w:color="auto"/>
      </w:divBdr>
    </w:div>
    <w:div w:id="495614956">
      <w:bodyDiv w:val="1"/>
      <w:marLeft w:val="0"/>
      <w:marRight w:val="0"/>
      <w:marTop w:val="0"/>
      <w:marBottom w:val="0"/>
      <w:divBdr>
        <w:top w:val="none" w:sz="0" w:space="0" w:color="auto"/>
        <w:left w:val="none" w:sz="0" w:space="0" w:color="auto"/>
        <w:bottom w:val="none" w:sz="0" w:space="0" w:color="auto"/>
        <w:right w:val="none" w:sz="0" w:space="0" w:color="auto"/>
      </w:divBdr>
    </w:div>
    <w:div w:id="498084397">
      <w:bodyDiv w:val="1"/>
      <w:marLeft w:val="0"/>
      <w:marRight w:val="0"/>
      <w:marTop w:val="0"/>
      <w:marBottom w:val="0"/>
      <w:divBdr>
        <w:top w:val="none" w:sz="0" w:space="0" w:color="auto"/>
        <w:left w:val="none" w:sz="0" w:space="0" w:color="auto"/>
        <w:bottom w:val="none" w:sz="0" w:space="0" w:color="auto"/>
        <w:right w:val="none" w:sz="0" w:space="0" w:color="auto"/>
      </w:divBdr>
      <w:divsChild>
        <w:div w:id="1124470556">
          <w:marLeft w:val="446"/>
          <w:marRight w:val="0"/>
          <w:marTop w:val="0"/>
          <w:marBottom w:val="0"/>
          <w:divBdr>
            <w:top w:val="none" w:sz="0" w:space="0" w:color="auto"/>
            <w:left w:val="none" w:sz="0" w:space="0" w:color="auto"/>
            <w:bottom w:val="none" w:sz="0" w:space="0" w:color="auto"/>
            <w:right w:val="none" w:sz="0" w:space="0" w:color="auto"/>
          </w:divBdr>
        </w:div>
        <w:div w:id="752164552">
          <w:marLeft w:val="1166"/>
          <w:marRight w:val="0"/>
          <w:marTop w:val="0"/>
          <w:marBottom w:val="0"/>
          <w:divBdr>
            <w:top w:val="none" w:sz="0" w:space="0" w:color="auto"/>
            <w:left w:val="none" w:sz="0" w:space="0" w:color="auto"/>
            <w:bottom w:val="none" w:sz="0" w:space="0" w:color="auto"/>
            <w:right w:val="none" w:sz="0" w:space="0" w:color="auto"/>
          </w:divBdr>
        </w:div>
        <w:div w:id="1301421098">
          <w:marLeft w:val="446"/>
          <w:marRight w:val="0"/>
          <w:marTop w:val="0"/>
          <w:marBottom w:val="0"/>
          <w:divBdr>
            <w:top w:val="none" w:sz="0" w:space="0" w:color="auto"/>
            <w:left w:val="none" w:sz="0" w:space="0" w:color="auto"/>
            <w:bottom w:val="none" w:sz="0" w:space="0" w:color="auto"/>
            <w:right w:val="none" w:sz="0" w:space="0" w:color="auto"/>
          </w:divBdr>
        </w:div>
        <w:div w:id="930435049">
          <w:marLeft w:val="1166"/>
          <w:marRight w:val="0"/>
          <w:marTop w:val="0"/>
          <w:marBottom w:val="0"/>
          <w:divBdr>
            <w:top w:val="none" w:sz="0" w:space="0" w:color="auto"/>
            <w:left w:val="none" w:sz="0" w:space="0" w:color="auto"/>
            <w:bottom w:val="none" w:sz="0" w:space="0" w:color="auto"/>
            <w:right w:val="none" w:sz="0" w:space="0" w:color="auto"/>
          </w:divBdr>
        </w:div>
        <w:div w:id="738329380">
          <w:marLeft w:val="1166"/>
          <w:marRight w:val="0"/>
          <w:marTop w:val="0"/>
          <w:marBottom w:val="0"/>
          <w:divBdr>
            <w:top w:val="none" w:sz="0" w:space="0" w:color="auto"/>
            <w:left w:val="none" w:sz="0" w:space="0" w:color="auto"/>
            <w:bottom w:val="none" w:sz="0" w:space="0" w:color="auto"/>
            <w:right w:val="none" w:sz="0" w:space="0" w:color="auto"/>
          </w:divBdr>
        </w:div>
        <w:div w:id="1458910844">
          <w:marLeft w:val="446"/>
          <w:marRight w:val="0"/>
          <w:marTop w:val="0"/>
          <w:marBottom w:val="0"/>
          <w:divBdr>
            <w:top w:val="none" w:sz="0" w:space="0" w:color="auto"/>
            <w:left w:val="none" w:sz="0" w:space="0" w:color="auto"/>
            <w:bottom w:val="none" w:sz="0" w:space="0" w:color="auto"/>
            <w:right w:val="none" w:sz="0" w:space="0" w:color="auto"/>
          </w:divBdr>
        </w:div>
        <w:div w:id="1844781517">
          <w:marLeft w:val="1166"/>
          <w:marRight w:val="0"/>
          <w:marTop w:val="0"/>
          <w:marBottom w:val="0"/>
          <w:divBdr>
            <w:top w:val="none" w:sz="0" w:space="0" w:color="auto"/>
            <w:left w:val="none" w:sz="0" w:space="0" w:color="auto"/>
            <w:bottom w:val="none" w:sz="0" w:space="0" w:color="auto"/>
            <w:right w:val="none" w:sz="0" w:space="0" w:color="auto"/>
          </w:divBdr>
        </w:div>
        <w:div w:id="1974410380">
          <w:marLeft w:val="1166"/>
          <w:marRight w:val="0"/>
          <w:marTop w:val="0"/>
          <w:marBottom w:val="0"/>
          <w:divBdr>
            <w:top w:val="none" w:sz="0" w:space="0" w:color="auto"/>
            <w:left w:val="none" w:sz="0" w:space="0" w:color="auto"/>
            <w:bottom w:val="none" w:sz="0" w:space="0" w:color="auto"/>
            <w:right w:val="none" w:sz="0" w:space="0" w:color="auto"/>
          </w:divBdr>
        </w:div>
        <w:div w:id="1818957789">
          <w:marLeft w:val="446"/>
          <w:marRight w:val="0"/>
          <w:marTop w:val="0"/>
          <w:marBottom w:val="0"/>
          <w:divBdr>
            <w:top w:val="none" w:sz="0" w:space="0" w:color="auto"/>
            <w:left w:val="none" w:sz="0" w:space="0" w:color="auto"/>
            <w:bottom w:val="none" w:sz="0" w:space="0" w:color="auto"/>
            <w:right w:val="none" w:sz="0" w:space="0" w:color="auto"/>
          </w:divBdr>
        </w:div>
        <w:div w:id="1159811035">
          <w:marLeft w:val="446"/>
          <w:marRight w:val="0"/>
          <w:marTop w:val="0"/>
          <w:marBottom w:val="0"/>
          <w:divBdr>
            <w:top w:val="none" w:sz="0" w:space="0" w:color="auto"/>
            <w:left w:val="none" w:sz="0" w:space="0" w:color="auto"/>
            <w:bottom w:val="none" w:sz="0" w:space="0" w:color="auto"/>
            <w:right w:val="none" w:sz="0" w:space="0" w:color="auto"/>
          </w:divBdr>
        </w:div>
        <w:div w:id="851072892">
          <w:marLeft w:val="1166"/>
          <w:marRight w:val="0"/>
          <w:marTop w:val="0"/>
          <w:marBottom w:val="0"/>
          <w:divBdr>
            <w:top w:val="none" w:sz="0" w:space="0" w:color="auto"/>
            <w:left w:val="none" w:sz="0" w:space="0" w:color="auto"/>
            <w:bottom w:val="none" w:sz="0" w:space="0" w:color="auto"/>
            <w:right w:val="none" w:sz="0" w:space="0" w:color="auto"/>
          </w:divBdr>
        </w:div>
        <w:div w:id="284584960">
          <w:marLeft w:val="1166"/>
          <w:marRight w:val="0"/>
          <w:marTop w:val="0"/>
          <w:marBottom w:val="0"/>
          <w:divBdr>
            <w:top w:val="none" w:sz="0" w:space="0" w:color="auto"/>
            <w:left w:val="none" w:sz="0" w:space="0" w:color="auto"/>
            <w:bottom w:val="none" w:sz="0" w:space="0" w:color="auto"/>
            <w:right w:val="none" w:sz="0" w:space="0" w:color="auto"/>
          </w:divBdr>
        </w:div>
        <w:div w:id="897202116">
          <w:marLeft w:val="1166"/>
          <w:marRight w:val="0"/>
          <w:marTop w:val="0"/>
          <w:marBottom w:val="0"/>
          <w:divBdr>
            <w:top w:val="none" w:sz="0" w:space="0" w:color="auto"/>
            <w:left w:val="none" w:sz="0" w:space="0" w:color="auto"/>
            <w:bottom w:val="none" w:sz="0" w:space="0" w:color="auto"/>
            <w:right w:val="none" w:sz="0" w:space="0" w:color="auto"/>
          </w:divBdr>
        </w:div>
        <w:div w:id="307368832">
          <w:marLeft w:val="1166"/>
          <w:marRight w:val="0"/>
          <w:marTop w:val="0"/>
          <w:marBottom w:val="0"/>
          <w:divBdr>
            <w:top w:val="none" w:sz="0" w:space="0" w:color="auto"/>
            <w:left w:val="none" w:sz="0" w:space="0" w:color="auto"/>
            <w:bottom w:val="none" w:sz="0" w:space="0" w:color="auto"/>
            <w:right w:val="none" w:sz="0" w:space="0" w:color="auto"/>
          </w:divBdr>
        </w:div>
      </w:divsChild>
    </w:div>
    <w:div w:id="507142075">
      <w:bodyDiv w:val="1"/>
      <w:marLeft w:val="0"/>
      <w:marRight w:val="0"/>
      <w:marTop w:val="0"/>
      <w:marBottom w:val="0"/>
      <w:divBdr>
        <w:top w:val="none" w:sz="0" w:space="0" w:color="auto"/>
        <w:left w:val="none" w:sz="0" w:space="0" w:color="auto"/>
        <w:bottom w:val="none" w:sz="0" w:space="0" w:color="auto"/>
        <w:right w:val="none" w:sz="0" w:space="0" w:color="auto"/>
      </w:divBdr>
      <w:divsChild>
        <w:div w:id="35006953">
          <w:marLeft w:val="1166"/>
          <w:marRight w:val="0"/>
          <w:marTop w:val="125"/>
          <w:marBottom w:val="0"/>
          <w:divBdr>
            <w:top w:val="none" w:sz="0" w:space="0" w:color="auto"/>
            <w:left w:val="none" w:sz="0" w:space="0" w:color="auto"/>
            <w:bottom w:val="none" w:sz="0" w:space="0" w:color="auto"/>
            <w:right w:val="none" w:sz="0" w:space="0" w:color="auto"/>
          </w:divBdr>
        </w:div>
        <w:div w:id="458576947">
          <w:marLeft w:val="1166"/>
          <w:marRight w:val="0"/>
          <w:marTop w:val="125"/>
          <w:marBottom w:val="0"/>
          <w:divBdr>
            <w:top w:val="none" w:sz="0" w:space="0" w:color="auto"/>
            <w:left w:val="none" w:sz="0" w:space="0" w:color="auto"/>
            <w:bottom w:val="none" w:sz="0" w:space="0" w:color="auto"/>
            <w:right w:val="none" w:sz="0" w:space="0" w:color="auto"/>
          </w:divBdr>
        </w:div>
        <w:div w:id="987628622">
          <w:marLeft w:val="1166"/>
          <w:marRight w:val="0"/>
          <w:marTop w:val="125"/>
          <w:marBottom w:val="0"/>
          <w:divBdr>
            <w:top w:val="none" w:sz="0" w:space="0" w:color="auto"/>
            <w:left w:val="none" w:sz="0" w:space="0" w:color="auto"/>
            <w:bottom w:val="none" w:sz="0" w:space="0" w:color="auto"/>
            <w:right w:val="none" w:sz="0" w:space="0" w:color="auto"/>
          </w:divBdr>
        </w:div>
        <w:div w:id="1584294289">
          <w:marLeft w:val="1166"/>
          <w:marRight w:val="0"/>
          <w:marTop w:val="125"/>
          <w:marBottom w:val="0"/>
          <w:divBdr>
            <w:top w:val="none" w:sz="0" w:space="0" w:color="auto"/>
            <w:left w:val="none" w:sz="0" w:space="0" w:color="auto"/>
            <w:bottom w:val="none" w:sz="0" w:space="0" w:color="auto"/>
            <w:right w:val="none" w:sz="0" w:space="0" w:color="auto"/>
          </w:divBdr>
        </w:div>
        <w:div w:id="1804613289">
          <w:marLeft w:val="1166"/>
          <w:marRight w:val="0"/>
          <w:marTop w:val="125"/>
          <w:marBottom w:val="0"/>
          <w:divBdr>
            <w:top w:val="none" w:sz="0" w:space="0" w:color="auto"/>
            <w:left w:val="none" w:sz="0" w:space="0" w:color="auto"/>
            <w:bottom w:val="none" w:sz="0" w:space="0" w:color="auto"/>
            <w:right w:val="none" w:sz="0" w:space="0" w:color="auto"/>
          </w:divBdr>
        </w:div>
      </w:divsChild>
    </w:div>
    <w:div w:id="540556942">
      <w:bodyDiv w:val="1"/>
      <w:marLeft w:val="0"/>
      <w:marRight w:val="0"/>
      <w:marTop w:val="0"/>
      <w:marBottom w:val="0"/>
      <w:divBdr>
        <w:top w:val="none" w:sz="0" w:space="0" w:color="auto"/>
        <w:left w:val="none" w:sz="0" w:space="0" w:color="auto"/>
        <w:bottom w:val="none" w:sz="0" w:space="0" w:color="auto"/>
        <w:right w:val="none" w:sz="0" w:space="0" w:color="auto"/>
      </w:divBdr>
      <w:divsChild>
        <w:div w:id="92939198">
          <w:marLeft w:val="576"/>
          <w:marRight w:val="0"/>
          <w:marTop w:val="86"/>
          <w:marBottom w:val="40"/>
          <w:divBdr>
            <w:top w:val="none" w:sz="0" w:space="0" w:color="auto"/>
            <w:left w:val="none" w:sz="0" w:space="0" w:color="auto"/>
            <w:bottom w:val="none" w:sz="0" w:space="0" w:color="auto"/>
            <w:right w:val="none" w:sz="0" w:space="0" w:color="auto"/>
          </w:divBdr>
        </w:div>
        <w:div w:id="517354590">
          <w:marLeft w:val="288"/>
          <w:marRight w:val="0"/>
          <w:marTop w:val="96"/>
          <w:marBottom w:val="40"/>
          <w:divBdr>
            <w:top w:val="none" w:sz="0" w:space="0" w:color="auto"/>
            <w:left w:val="none" w:sz="0" w:space="0" w:color="auto"/>
            <w:bottom w:val="none" w:sz="0" w:space="0" w:color="auto"/>
            <w:right w:val="none" w:sz="0" w:space="0" w:color="auto"/>
          </w:divBdr>
        </w:div>
        <w:div w:id="1022244457">
          <w:marLeft w:val="288"/>
          <w:marRight w:val="0"/>
          <w:marTop w:val="96"/>
          <w:marBottom w:val="40"/>
          <w:divBdr>
            <w:top w:val="none" w:sz="0" w:space="0" w:color="auto"/>
            <w:left w:val="none" w:sz="0" w:space="0" w:color="auto"/>
            <w:bottom w:val="none" w:sz="0" w:space="0" w:color="auto"/>
            <w:right w:val="none" w:sz="0" w:space="0" w:color="auto"/>
          </w:divBdr>
        </w:div>
        <w:div w:id="1259407439">
          <w:marLeft w:val="288"/>
          <w:marRight w:val="0"/>
          <w:marTop w:val="96"/>
          <w:marBottom w:val="40"/>
          <w:divBdr>
            <w:top w:val="none" w:sz="0" w:space="0" w:color="auto"/>
            <w:left w:val="none" w:sz="0" w:space="0" w:color="auto"/>
            <w:bottom w:val="none" w:sz="0" w:space="0" w:color="auto"/>
            <w:right w:val="none" w:sz="0" w:space="0" w:color="auto"/>
          </w:divBdr>
        </w:div>
        <w:div w:id="1347830676">
          <w:marLeft w:val="576"/>
          <w:marRight w:val="0"/>
          <w:marTop w:val="86"/>
          <w:marBottom w:val="40"/>
          <w:divBdr>
            <w:top w:val="none" w:sz="0" w:space="0" w:color="auto"/>
            <w:left w:val="none" w:sz="0" w:space="0" w:color="auto"/>
            <w:bottom w:val="none" w:sz="0" w:space="0" w:color="auto"/>
            <w:right w:val="none" w:sz="0" w:space="0" w:color="auto"/>
          </w:divBdr>
        </w:div>
        <w:div w:id="1559783691">
          <w:marLeft w:val="288"/>
          <w:marRight w:val="0"/>
          <w:marTop w:val="96"/>
          <w:marBottom w:val="40"/>
          <w:divBdr>
            <w:top w:val="none" w:sz="0" w:space="0" w:color="auto"/>
            <w:left w:val="none" w:sz="0" w:space="0" w:color="auto"/>
            <w:bottom w:val="none" w:sz="0" w:space="0" w:color="auto"/>
            <w:right w:val="none" w:sz="0" w:space="0" w:color="auto"/>
          </w:divBdr>
        </w:div>
        <w:div w:id="1770198577">
          <w:marLeft w:val="576"/>
          <w:marRight w:val="0"/>
          <w:marTop w:val="86"/>
          <w:marBottom w:val="40"/>
          <w:divBdr>
            <w:top w:val="none" w:sz="0" w:space="0" w:color="auto"/>
            <w:left w:val="none" w:sz="0" w:space="0" w:color="auto"/>
            <w:bottom w:val="none" w:sz="0" w:space="0" w:color="auto"/>
            <w:right w:val="none" w:sz="0" w:space="0" w:color="auto"/>
          </w:divBdr>
        </w:div>
        <w:div w:id="1827471657">
          <w:marLeft w:val="576"/>
          <w:marRight w:val="0"/>
          <w:marTop w:val="86"/>
          <w:marBottom w:val="40"/>
          <w:divBdr>
            <w:top w:val="none" w:sz="0" w:space="0" w:color="auto"/>
            <w:left w:val="none" w:sz="0" w:space="0" w:color="auto"/>
            <w:bottom w:val="none" w:sz="0" w:space="0" w:color="auto"/>
            <w:right w:val="none" w:sz="0" w:space="0" w:color="auto"/>
          </w:divBdr>
        </w:div>
      </w:divsChild>
    </w:div>
    <w:div w:id="546374603">
      <w:bodyDiv w:val="1"/>
      <w:marLeft w:val="0"/>
      <w:marRight w:val="0"/>
      <w:marTop w:val="0"/>
      <w:marBottom w:val="0"/>
      <w:divBdr>
        <w:top w:val="none" w:sz="0" w:space="0" w:color="auto"/>
        <w:left w:val="none" w:sz="0" w:space="0" w:color="auto"/>
        <w:bottom w:val="none" w:sz="0" w:space="0" w:color="auto"/>
        <w:right w:val="none" w:sz="0" w:space="0" w:color="auto"/>
      </w:divBdr>
      <w:divsChild>
        <w:div w:id="328487668">
          <w:marLeft w:val="360"/>
          <w:marRight w:val="0"/>
          <w:marTop w:val="200"/>
          <w:marBottom w:val="0"/>
          <w:divBdr>
            <w:top w:val="none" w:sz="0" w:space="0" w:color="auto"/>
            <w:left w:val="none" w:sz="0" w:space="0" w:color="auto"/>
            <w:bottom w:val="none" w:sz="0" w:space="0" w:color="auto"/>
            <w:right w:val="none" w:sz="0" w:space="0" w:color="auto"/>
          </w:divBdr>
        </w:div>
        <w:div w:id="519584843">
          <w:marLeft w:val="360"/>
          <w:marRight w:val="0"/>
          <w:marTop w:val="200"/>
          <w:marBottom w:val="0"/>
          <w:divBdr>
            <w:top w:val="none" w:sz="0" w:space="0" w:color="auto"/>
            <w:left w:val="none" w:sz="0" w:space="0" w:color="auto"/>
            <w:bottom w:val="none" w:sz="0" w:space="0" w:color="auto"/>
            <w:right w:val="none" w:sz="0" w:space="0" w:color="auto"/>
          </w:divBdr>
        </w:div>
        <w:div w:id="526598252">
          <w:marLeft w:val="360"/>
          <w:marRight w:val="0"/>
          <w:marTop w:val="200"/>
          <w:marBottom w:val="0"/>
          <w:divBdr>
            <w:top w:val="none" w:sz="0" w:space="0" w:color="auto"/>
            <w:left w:val="none" w:sz="0" w:space="0" w:color="auto"/>
            <w:bottom w:val="none" w:sz="0" w:space="0" w:color="auto"/>
            <w:right w:val="none" w:sz="0" w:space="0" w:color="auto"/>
          </w:divBdr>
        </w:div>
        <w:div w:id="547183801">
          <w:marLeft w:val="360"/>
          <w:marRight w:val="0"/>
          <w:marTop w:val="200"/>
          <w:marBottom w:val="0"/>
          <w:divBdr>
            <w:top w:val="none" w:sz="0" w:space="0" w:color="auto"/>
            <w:left w:val="none" w:sz="0" w:space="0" w:color="auto"/>
            <w:bottom w:val="none" w:sz="0" w:space="0" w:color="auto"/>
            <w:right w:val="none" w:sz="0" w:space="0" w:color="auto"/>
          </w:divBdr>
        </w:div>
        <w:div w:id="872613015">
          <w:marLeft w:val="360"/>
          <w:marRight w:val="0"/>
          <w:marTop w:val="200"/>
          <w:marBottom w:val="0"/>
          <w:divBdr>
            <w:top w:val="none" w:sz="0" w:space="0" w:color="auto"/>
            <w:left w:val="none" w:sz="0" w:space="0" w:color="auto"/>
            <w:bottom w:val="none" w:sz="0" w:space="0" w:color="auto"/>
            <w:right w:val="none" w:sz="0" w:space="0" w:color="auto"/>
          </w:divBdr>
        </w:div>
        <w:div w:id="1244071772">
          <w:marLeft w:val="360"/>
          <w:marRight w:val="0"/>
          <w:marTop w:val="200"/>
          <w:marBottom w:val="0"/>
          <w:divBdr>
            <w:top w:val="none" w:sz="0" w:space="0" w:color="auto"/>
            <w:left w:val="none" w:sz="0" w:space="0" w:color="auto"/>
            <w:bottom w:val="none" w:sz="0" w:space="0" w:color="auto"/>
            <w:right w:val="none" w:sz="0" w:space="0" w:color="auto"/>
          </w:divBdr>
        </w:div>
        <w:div w:id="1250458750">
          <w:marLeft w:val="360"/>
          <w:marRight w:val="0"/>
          <w:marTop w:val="200"/>
          <w:marBottom w:val="0"/>
          <w:divBdr>
            <w:top w:val="none" w:sz="0" w:space="0" w:color="auto"/>
            <w:left w:val="none" w:sz="0" w:space="0" w:color="auto"/>
            <w:bottom w:val="none" w:sz="0" w:space="0" w:color="auto"/>
            <w:right w:val="none" w:sz="0" w:space="0" w:color="auto"/>
          </w:divBdr>
        </w:div>
        <w:div w:id="1455096759">
          <w:marLeft w:val="360"/>
          <w:marRight w:val="0"/>
          <w:marTop w:val="200"/>
          <w:marBottom w:val="0"/>
          <w:divBdr>
            <w:top w:val="none" w:sz="0" w:space="0" w:color="auto"/>
            <w:left w:val="none" w:sz="0" w:space="0" w:color="auto"/>
            <w:bottom w:val="none" w:sz="0" w:space="0" w:color="auto"/>
            <w:right w:val="none" w:sz="0" w:space="0" w:color="auto"/>
          </w:divBdr>
        </w:div>
        <w:div w:id="1877812246">
          <w:marLeft w:val="360"/>
          <w:marRight w:val="0"/>
          <w:marTop w:val="200"/>
          <w:marBottom w:val="0"/>
          <w:divBdr>
            <w:top w:val="none" w:sz="0" w:space="0" w:color="auto"/>
            <w:left w:val="none" w:sz="0" w:space="0" w:color="auto"/>
            <w:bottom w:val="none" w:sz="0" w:space="0" w:color="auto"/>
            <w:right w:val="none" w:sz="0" w:space="0" w:color="auto"/>
          </w:divBdr>
        </w:div>
      </w:divsChild>
    </w:div>
    <w:div w:id="553586747">
      <w:bodyDiv w:val="1"/>
      <w:marLeft w:val="0"/>
      <w:marRight w:val="0"/>
      <w:marTop w:val="0"/>
      <w:marBottom w:val="0"/>
      <w:divBdr>
        <w:top w:val="none" w:sz="0" w:space="0" w:color="auto"/>
        <w:left w:val="none" w:sz="0" w:space="0" w:color="auto"/>
        <w:bottom w:val="none" w:sz="0" w:space="0" w:color="auto"/>
        <w:right w:val="none" w:sz="0" w:space="0" w:color="auto"/>
      </w:divBdr>
    </w:div>
    <w:div w:id="565989803">
      <w:bodyDiv w:val="1"/>
      <w:marLeft w:val="0"/>
      <w:marRight w:val="0"/>
      <w:marTop w:val="0"/>
      <w:marBottom w:val="0"/>
      <w:divBdr>
        <w:top w:val="none" w:sz="0" w:space="0" w:color="auto"/>
        <w:left w:val="none" w:sz="0" w:space="0" w:color="auto"/>
        <w:bottom w:val="none" w:sz="0" w:space="0" w:color="auto"/>
        <w:right w:val="none" w:sz="0" w:space="0" w:color="auto"/>
      </w:divBdr>
    </w:div>
    <w:div w:id="572814704">
      <w:bodyDiv w:val="1"/>
      <w:marLeft w:val="0"/>
      <w:marRight w:val="0"/>
      <w:marTop w:val="0"/>
      <w:marBottom w:val="0"/>
      <w:divBdr>
        <w:top w:val="none" w:sz="0" w:space="0" w:color="auto"/>
        <w:left w:val="none" w:sz="0" w:space="0" w:color="auto"/>
        <w:bottom w:val="none" w:sz="0" w:space="0" w:color="auto"/>
        <w:right w:val="none" w:sz="0" w:space="0" w:color="auto"/>
      </w:divBdr>
      <w:divsChild>
        <w:div w:id="1452823422">
          <w:marLeft w:val="547"/>
          <w:marRight w:val="0"/>
          <w:marTop w:val="134"/>
          <w:marBottom w:val="0"/>
          <w:divBdr>
            <w:top w:val="none" w:sz="0" w:space="0" w:color="auto"/>
            <w:left w:val="none" w:sz="0" w:space="0" w:color="auto"/>
            <w:bottom w:val="none" w:sz="0" w:space="0" w:color="auto"/>
            <w:right w:val="none" w:sz="0" w:space="0" w:color="auto"/>
          </w:divBdr>
        </w:div>
        <w:div w:id="1879734911">
          <w:marLeft w:val="547"/>
          <w:marRight w:val="0"/>
          <w:marTop w:val="134"/>
          <w:marBottom w:val="0"/>
          <w:divBdr>
            <w:top w:val="none" w:sz="0" w:space="0" w:color="auto"/>
            <w:left w:val="none" w:sz="0" w:space="0" w:color="auto"/>
            <w:bottom w:val="none" w:sz="0" w:space="0" w:color="auto"/>
            <w:right w:val="none" w:sz="0" w:space="0" w:color="auto"/>
          </w:divBdr>
        </w:div>
      </w:divsChild>
    </w:div>
    <w:div w:id="610599550">
      <w:bodyDiv w:val="1"/>
      <w:marLeft w:val="0"/>
      <w:marRight w:val="0"/>
      <w:marTop w:val="0"/>
      <w:marBottom w:val="0"/>
      <w:divBdr>
        <w:top w:val="none" w:sz="0" w:space="0" w:color="auto"/>
        <w:left w:val="none" w:sz="0" w:space="0" w:color="auto"/>
        <w:bottom w:val="none" w:sz="0" w:space="0" w:color="auto"/>
        <w:right w:val="none" w:sz="0" w:space="0" w:color="auto"/>
      </w:divBdr>
      <w:divsChild>
        <w:div w:id="559756406">
          <w:marLeft w:val="288"/>
          <w:marRight w:val="0"/>
          <w:marTop w:val="86"/>
          <w:marBottom w:val="40"/>
          <w:divBdr>
            <w:top w:val="none" w:sz="0" w:space="0" w:color="auto"/>
            <w:left w:val="none" w:sz="0" w:space="0" w:color="auto"/>
            <w:bottom w:val="none" w:sz="0" w:space="0" w:color="auto"/>
            <w:right w:val="none" w:sz="0" w:space="0" w:color="auto"/>
          </w:divBdr>
        </w:div>
      </w:divsChild>
    </w:div>
    <w:div w:id="680426939">
      <w:bodyDiv w:val="1"/>
      <w:marLeft w:val="0"/>
      <w:marRight w:val="0"/>
      <w:marTop w:val="0"/>
      <w:marBottom w:val="0"/>
      <w:divBdr>
        <w:top w:val="none" w:sz="0" w:space="0" w:color="auto"/>
        <w:left w:val="none" w:sz="0" w:space="0" w:color="auto"/>
        <w:bottom w:val="none" w:sz="0" w:space="0" w:color="auto"/>
        <w:right w:val="none" w:sz="0" w:space="0" w:color="auto"/>
      </w:divBdr>
      <w:divsChild>
        <w:div w:id="1540122349">
          <w:marLeft w:val="1440"/>
          <w:marRight w:val="0"/>
          <w:marTop w:val="100"/>
          <w:marBottom w:val="0"/>
          <w:divBdr>
            <w:top w:val="none" w:sz="0" w:space="0" w:color="auto"/>
            <w:left w:val="none" w:sz="0" w:space="0" w:color="auto"/>
            <w:bottom w:val="none" w:sz="0" w:space="0" w:color="auto"/>
            <w:right w:val="none" w:sz="0" w:space="0" w:color="auto"/>
          </w:divBdr>
        </w:div>
        <w:div w:id="1588462774">
          <w:marLeft w:val="1440"/>
          <w:marRight w:val="0"/>
          <w:marTop w:val="100"/>
          <w:marBottom w:val="0"/>
          <w:divBdr>
            <w:top w:val="none" w:sz="0" w:space="0" w:color="auto"/>
            <w:left w:val="none" w:sz="0" w:space="0" w:color="auto"/>
            <w:bottom w:val="none" w:sz="0" w:space="0" w:color="auto"/>
            <w:right w:val="none" w:sz="0" w:space="0" w:color="auto"/>
          </w:divBdr>
        </w:div>
        <w:div w:id="1751004202">
          <w:marLeft w:val="1440"/>
          <w:marRight w:val="0"/>
          <w:marTop w:val="100"/>
          <w:marBottom w:val="0"/>
          <w:divBdr>
            <w:top w:val="none" w:sz="0" w:space="0" w:color="auto"/>
            <w:left w:val="none" w:sz="0" w:space="0" w:color="auto"/>
            <w:bottom w:val="none" w:sz="0" w:space="0" w:color="auto"/>
            <w:right w:val="none" w:sz="0" w:space="0" w:color="auto"/>
          </w:divBdr>
        </w:div>
      </w:divsChild>
    </w:div>
    <w:div w:id="684599280">
      <w:bodyDiv w:val="1"/>
      <w:marLeft w:val="0"/>
      <w:marRight w:val="0"/>
      <w:marTop w:val="0"/>
      <w:marBottom w:val="0"/>
      <w:divBdr>
        <w:top w:val="none" w:sz="0" w:space="0" w:color="auto"/>
        <w:left w:val="none" w:sz="0" w:space="0" w:color="auto"/>
        <w:bottom w:val="none" w:sz="0" w:space="0" w:color="auto"/>
        <w:right w:val="none" w:sz="0" w:space="0" w:color="auto"/>
      </w:divBdr>
      <w:divsChild>
        <w:div w:id="492261449">
          <w:marLeft w:val="360"/>
          <w:marRight w:val="0"/>
          <w:marTop w:val="200"/>
          <w:marBottom w:val="0"/>
          <w:divBdr>
            <w:top w:val="none" w:sz="0" w:space="0" w:color="auto"/>
            <w:left w:val="none" w:sz="0" w:space="0" w:color="auto"/>
            <w:bottom w:val="none" w:sz="0" w:space="0" w:color="auto"/>
            <w:right w:val="none" w:sz="0" w:space="0" w:color="auto"/>
          </w:divBdr>
        </w:div>
        <w:div w:id="1507597482">
          <w:marLeft w:val="360"/>
          <w:marRight w:val="0"/>
          <w:marTop w:val="200"/>
          <w:marBottom w:val="0"/>
          <w:divBdr>
            <w:top w:val="none" w:sz="0" w:space="0" w:color="auto"/>
            <w:left w:val="none" w:sz="0" w:space="0" w:color="auto"/>
            <w:bottom w:val="none" w:sz="0" w:space="0" w:color="auto"/>
            <w:right w:val="none" w:sz="0" w:space="0" w:color="auto"/>
          </w:divBdr>
        </w:div>
        <w:div w:id="1825925614">
          <w:marLeft w:val="360"/>
          <w:marRight w:val="0"/>
          <w:marTop w:val="200"/>
          <w:marBottom w:val="0"/>
          <w:divBdr>
            <w:top w:val="none" w:sz="0" w:space="0" w:color="auto"/>
            <w:left w:val="none" w:sz="0" w:space="0" w:color="auto"/>
            <w:bottom w:val="none" w:sz="0" w:space="0" w:color="auto"/>
            <w:right w:val="none" w:sz="0" w:space="0" w:color="auto"/>
          </w:divBdr>
        </w:div>
        <w:div w:id="2131436449">
          <w:marLeft w:val="360"/>
          <w:marRight w:val="0"/>
          <w:marTop w:val="200"/>
          <w:marBottom w:val="0"/>
          <w:divBdr>
            <w:top w:val="none" w:sz="0" w:space="0" w:color="auto"/>
            <w:left w:val="none" w:sz="0" w:space="0" w:color="auto"/>
            <w:bottom w:val="none" w:sz="0" w:space="0" w:color="auto"/>
            <w:right w:val="none" w:sz="0" w:space="0" w:color="auto"/>
          </w:divBdr>
        </w:div>
      </w:divsChild>
    </w:div>
    <w:div w:id="686447715">
      <w:bodyDiv w:val="1"/>
      <w:marLeft w:val="0"/>
      <w:marRight w:val="0"/>
      <w:marTop w:val="0"/>
      <w:marBottom w:val="0"/>
      <w:divBdr>
        <w:top w:val="none" w:sz="0" w:space="0" w:color="auto"/>
        <w:left w:val="none" w:sz="0" w:space="0" w:color="auto"/>
        <w:bottom w:val="none" w:sz="0" w:space="0" w:color="auto"/>
        <w:right w:val="none" w:sz="0" w:space="0" w:color="auto"/>
      </w:divBdr>
    </w:div>
    <w:div w:id="700476161">
      <w:bodyDiv w:val="1"/>
      <w:marLeft w:val="0"/>
      <w:marRight w:val="0"/>
      <w:marTop w:val="0"/>
      <w:marBottom w:val="0"/>
      <w:divBdr>
        <w:top w:val="none" w:sz="0" w:space="0" w:color="auto"/>
        <w:left w:val="none" w:sz="0" w:space="0" w:color="auto"/>
        <w:bottom w:val="none" w:sz="0" w:space="0" w:color="auto"/>
        <w:right w:val="none" w:sz="0" w:space="0" w:color="auto"/>
      </w:divBdr>
    </w:div>
    <w:div w:id="715006960">
      <w:bodyDiv w:val="1"/>
      <w:marLeft w:val="0"/>
      <w:marRight w:val="0"/>
      <w:marTop w:val="0"/>
      <w:marBottom w:val="0"/>
      <w:divBdr>
        <w:top w:val="none" w:sz="0" w:space="0" w:color="auto"/>
        <w:left w:val="none" w:sz="0" w:space="0" w:color="auto"/>
        <w:bottom w:val="none" w:sz="0" w:space="0" w:color="auto"/>
        <w:right w:val="none" w:sz="0" w:space="0" w:color="auto"/>
      </w:divBdr>
      <w:divsChild>
        <w:div w:id="383020578">
          <w:marLeft w:val="288"/>
          <w:marRight w:val="0"/>
          <w:marTop w:val="240"/>
          <w:marBottom w:val="0"/>
          <w:divBdr>
            <w:top w:val="none" w:sz="0" w:space="0" w:color="auto"/>
            <w:left w:val="none" w:sz="0" w:space="0" w:color="auto"/>
            <w:bottom w:val="none" w:sz="0" w:space="0" w:color="auto"/>
            <w:right w:val="none" w:sz="0" w:space="0" w:color="auto"/>
          </w:divBdr>
        </w:div>
        <w:div w:id="1928684540">
          <w:marLeft w:val="288"/>
          <w:marRight w:val="0"/>
          <w:marTop w:val="240"/>
          <w:marBottom w:val="0"/>
          <w:divBdr>
            <w:top w:val="none" w:sz="0" w:space="0" w:color="auto"/>
            <w:left w:val="none" w:sz="0" w:space="0" w:color="auto"/>
            <w:bottom w:val="none" w:sz="0" w:space="0" w:color="auto"/>
            <w:right w:val="none" w:sz="0" w:space="0" w:color="auto"/>
          </w:divBdr>
        </w:div>
      </w:divsChild>
    </w:div>
    <w:div w:id="766386032">
      <w:bodyDiv w:val="1"/>
      <w:marLeft w:val="0"/>
      <w:marRight w:val="0"/>
      <w:marTop w:val="0"/>
      <w:marBottom w:val="0"/>
      <w:divBdr>
        <w:top w:val="none" w:sz="0" w:space="0" w:color="auto"/>
        <w:left w:val="none" w:sz="0" w:space="0" w:color="auto"/>
        <w:bottom w:val="none" w:sz="0" w:space="0" w:color="auto"/>
        <w:right w:val="none" w:sz="0" w:space="0" w:color="auto"/>
      </w:divBdr>
    </w:div>
    <w:div w:id="774709902">
      <w:bodyDiv w:val="1"/>
      <w:marLeft w:val="0"/>
      <w:marRight w:val="0"/>
      <w:marTop w:val="0"/>
      <w:marBottom w:val="0"/>
      <w:divBdr>
        <w:top w:val="none" w:sz="0" w:space="0" w:color="auto"/>
        <w:left w:val="none" w:sz="0" w:space="0" w:color="auto"/>
        <w:bottom w:val="none" w:sz="0" w:space="0" w:color="auto"/>
        <w:right w:val="none" w:sz="0" w:space="0" w:color="auto"/>
      </w:divBdr>
    </w:div>
    <w:div w:id="784734718">
      <w:bodyDiv w:val="1"/>
      <w:marLeft w:val="0"/>
      <w:marRight w:val="0"/>
      <w:marTop w:val="0"/>
      <w:marBottom w:val="0"/>
      <w:divBdr>
        <w:top w:val="none" w:sz="0" w:space="0" w:color="auto"/>
        <w:left w:val="none" w:sz="0" w:space="0" w:color="auto"/>
        <w:bottom w:val="none" w:sz="0" w:space="0" w:color="auto"/>
        <w:right w:val="none" w:sz="0" w:space="0" w:color="auto"/>
      </w:divBdr>
      <w:divsChild>
        <w:div w:id="342171331">
          <w:marLeft w:val="360"/>
          <w:marRight w:val="0"/>
          <w:marTop w:val="200"/>
          <w:marBottom w:val="0"/>
          <w:divBdr>
            <w:top w:val="none" w:sz="0" w:space="0" w:color="auto"/>
            <w:left w:val="none" w:sz="0" w:space="0" w:color="auto"/>
            <w:bottom w:val="none" w:sz="0" w:space="0" w:color="auto"/>
            <w:right w:val="none" w:sz="0" w:space="0" w:color="auto"/>
          </w:divBdr>
        </w:div>
      </w:divsChild>
    </w:div>
    <w:div w:id="930511580">
      <w:bodyDiv w:val="1"/>
      <w:marLeft w:val="0"/>
      <w:marRight w:val="0"/>
      <w:marTop w:val="0"/>
      <w:marBottom w:val="0"/>
      <w:divBdr>
        <w:top w:val="none" w:sz="0" w:space="0" w:color="auto"/>
        <w:left w:val="none" w:sz="0" w:space="0" w:color="auto"/>
        <w:bottom w:val="none" w:sz="0" w:space="0" w:color="auto"/>
        <w:right w:val="none" w:sz="0" w:space="0" w:color="auto"/>
      </w:divBdr>
    </w:div>
    <w:div w:id="1021976673">
      <w:bodyDiv w:val="1"/>
      <w:marLeft w:val="0"/>
      <w:marRight w:val="0"/>
      <w:marTop w:val="0"/>
      <w:marBottom w:val="0"/>
      <w:divBdr>
        <w:top w:val="none" w:sz="0" w:space="0" w:color="auto"/>
        <w:left w:val="none" w:sz="0" w:space="0" w:color="auto"/>
        <w:bottom w:val="none" w:sz="0" w:space="0" w:color="auto"/>
        <w:right w:val="none" w:sz="0" w:space="0" w:color="auto"/>
      </w:divBdr>
      <w:divsChild>
        <w:div w:id="287710668">
          <w:marLeft w:val="576"/>
          <w:marRight w:val="0"/>
          <w:marTop w:val="86"/>
          <w:marBottom w:val="40"/>
          <w:divBdr>
            <w:top w:val="none" w:sz="0" w:space="0" w:color="auto"/>
            <w:left w:val="none" w:sz="0" w:space="0" w:color="auto"/>
            <w:bottom w:val="none" w:sz="0" w:space="0" w:color="auto"/>
            <w:right w:val="none" w:sz="0" w:space="0" w:color="auto"/>
          </w:divBdr>
        </w:div>
      </w:divsChild>
    </w:div>
    <w:div w:id="1039932310">
      <w:bodyDiv w:val="1"/>
      <w:marLeft w:val="0"/>
      <w:marRight w:val="0"/>
      <w:marTop w:val="0"/>
      <w:marBottom w:val="0"/>
      <w:divBdr>
        <w:top w:val="none" w:sz="0" w:space="0" w:color="auto"/>
        <w:left w:val="none" w:sz="0" w:space="0" w:color="auto"/>
        <w:bottom w:val="none" w:sz="0" w:space="0" w:color="auto"/>
        <w:right w:val="none" w:sz="0" w:space="0" w:color="auto"/>
      </w:divBdr>
    </w:div>
    <w:div w:id="1064571924">
      <w:bodyDiv w:val="1"/>
      <w:marLeft w:val="0"/>
      <w:marRight w:val="0"/>
      <w:marTop w:val="0"/>
      <w:marBottom w:val="0"/>
      <w:divBdr>
        <w:top w:val="none" w:sz="0" w:space="0" w:color="auto"/>
        <w:left w:val="none" w:sz="0" w:space="0" w:color="auto"/>
        <w:bottom w:val="none" w:sz="0" w:space="0" w:color="auto"/>
        <w:right w:val="none" w:sz="0" w:space="0" w:color="auto"/>
      </w:divBdr>
    </w:div>
    <w:div w:id="1111897461">
      <w:bodyDiv w:val="1"/>
      <w:marLeft w:val="0"/>
      <w:marRight w:val="0"/>
      <w:marTop w:val="0"/>
      <w:marBottom w:val="0"/>
      <w:divBdr>
        <w:top w:val="none" w:sz="0" w:space="0" w:color="auto"/>
        <w:left w:val="none" w:sz="0" w:space="0" w:color="auto"/>
        <w:bottom w:val="none" w:sz="0" w:space="0" w:color="auto"/>
        <w:right w:val="none" w:sz="0" w:space="0" w:color="auto"/>
      </w:divBdr>
    </w:div>
    <w:div w:id="1164324263">
      <w:bodyDiv w:val="1"/>
      <w:marLeft w:val="0"/>
      <w:marRight w:val="0"/>
      <w:marTop w:val="0"/>
      <w:marBottom w:val="0"/>
      <w:divBdr>
        <w:top w:val="none" w:sz="0" w:space="0" w:color="auto"/>
        <w:left w:val="none" w:sz="0" w:space="0" w:color="auto"/>
        <w:bottom w:val="none" w:sz="0" w:space="0" w:color="auto"/>
        <w:right w:val="none" w:sz="0" w:space="0" w:color="auto"/>
      </w:divBdr>
    </w:div>
    <w:div w:id="1225292331">
      <w:bodyDiv w:val="1"/>
      <w:marLeft w:val="0"/>
      <w:marRight w:val="0"/>
      <w:marTop w:val="0"/>
      <w:marBottom w:val="0"/>
      <w:divBdr>
        <w:top w:val="none" w:sz="0" w:space="0" w:color="auto"/>
        <w:left w:val="none" w:sz="0" w:space="0" w:color="auto"/>
        <w:bottom w:val="none" w:sz="0" w:space="0" w:color="auto"/>
        <w:right w:val="none" w:sz="0" w:space="0" w:color="auto"/>
      </w:divBdr>
      <w:divsChild>
        <w:div w:id="669138142">
          <w:marLeft w:val="446"/>
          <w:marRight w:val="0"/>
          <w:marTop w:val="77"/>
          <w:marBottom w:val="40"/>
          <w:divBdr>
            <w:top w:val="none" w:sz="0" w:space="0" w:color="auto"/>
            <w:left w:val="none" w:sz="0" w:space="0" w:color="auto"/>
            <w:bottom w:val="none" w:sz="0" w:space="0" w:color="auto"/>
            <w:right w:val="none" w:sz="0" w:space="0" w:color="auto"/>
          </w:divBdr>
        </w:div>
        <w:div w:id="684477055">
          <w:marLeft w:val="446"/>
          <w:marRight w:val="0"/>
          <w:marTop w:val="77"/>
          <w:marBottom w:val="40"/>
          <w:divBdr>
            <w:top w:val="none" w:sz="0" w:space="0" w:color="auto"/>
            <w:left w:val="none" w:sz="0" w:space="0" w:color="auto"/>
            <w:bottom w:val="none" w:sz="0" w:space="0" w:color="auto"/>
            <w:right w:val="none" w:sz="0" w:space="0" w:color="auto"/>
          </w:divBdr>
        </w:div>
        <w:div w:id="1352300178">
          <w:marLeft w:val="446"/>
          <w:marRight w:val="0"/>
          <w:marTop w:val="77"/>
          <w:marBottom w:val="40"/>
          <w:divBdr>
            <w:top w:val="none" w:sz="0" w:space="0" w:color="auto"/>
            <w:left w:val="none" w:sz="0" w:space="0" w:color="auto"/>
            <w:bottom w:val="none" w:sz="0" w:space="0" w:color="auto"/>
            <w:right w:val="none" w:sz="0" w:space="0" w:color="auto"/>
          </w:divBdr>
        </w:div>
        <w:div w:id="1651589580">
          <w:marLeft w:val="446"/>
          <w:marRight w:val="0"/>
          <w:marTop w:val="77"/>
          <w:marBottom w:val="40"/>
          <w:divBdr>
            <w:top w:val="none" w:sz="0" w:space="0" w:color="auto"/>
            <w:left w:val="none" w:sz="0" w:space="0" w:color="auto"/>
            <w:bottom w:val="none" w:sz="0" w:space="0" w:color="auto"/>
            <w:right w:val="none" w:sz="0" w:space="0" w:color="auto"/>
          </w:divBdr>
        </w:div>
        <w:div w:id="1805460904">
          <w:marLeft w:val="446"/>
          <w:marRight w:val="0"/>
          <w:marTop w:val="77"/>
          <w:marBottom w:val="40"/>
          <w:divBdr>
            <w:top w:val="none" w:sz="0" w:space="0" w:color="auto"/>
            <w:left w:val="none" w:sz="0" w:space="0" w:color="auto"/>
            <w:bottom w:val="none" w:sz="0" w:space="0" w:color="auto"/>
            <w:right w:val="none" w:sz="0" w:space="0" w:color="auto"/>
          </w:divBdr>
        </w:div>
      </w:divsChild>
    </w:div>
    <w:div w:id="1244026075">
      <w:bodyDiv w:val="1"/>
      <w:marLeft w:val="0"/>
      <w:marRight w:val="0"/>
      <w:marTop w:val="0"/>
      <w:marBottom w:val="0"/>
      <w:divBdr>
        <w:top w:val="none" w:sz="0" w:space="0" w:color="auto"/>
        <w:left w:val="none" w:sz="0" w:space="0" w:color="auto"/>
        <w:bottom w:val="none" w:sz="0" w:space="0" w:color="auto"/>
        <w:right w:val="none" w:sz="0" w:space="0" w:color="auto"/>
      </w:divBdr>
    </w:div>
    <w:div w:id="1302072898">
      <w:bodyDiv w:val="1"/>
      <w:marLeft w:val="0"/>
      <w:marRight w:val="0"/>
      <w:marTop w:val="0"/>
      <w:marBottom w:val="0"/>
      <w:divBdr>
        <w:top w:val="none" w:sz="0" w:space="0" w:color="auto"/>
        <w:left w:val="none" w:sz="0" w:space="0" w:color="auto"/>
        <w:bottom w:val="none" w:sz="0" w:space="0" w:color="auto"/>
        <w:right w:val="none" w:sz="0" w:space="0" w:color="auto"/>
      </w:divBdr>
      <w:divsChild>
        <w:div w:id="1715807263">
          <w:marLeft w:val="547"/>
          <w:marRight w:val="0"/>
          <w:marTop w:val="0"/>
          <w:marBottom w:val="0"/>
          <w:divBdr>
            <w:top w:val="none" w:sz="0" w:space="0" w:color="auto"/>
            <w:left w:val="none" w:sz="0" w:space="0" w:color="auto"/>
            <w:bottom w:val="none" w:sz="0" w:space="0" w:color="auto"/>
            <w:right w:val="none" w:sz="0" w:space="0" w:color="auto"/>
          </w:divBdr>
        </w:div>
      </w:divsChild>
    </w:div>
    <w:div w:id="1329823336">
      <w:bodyDiv w:val="1"/>
      <w:marLeft w:val="0"/>
      <w:marRight w:val="0"/>
      <w:marTop w:val="0"/>
      <w:marBottom w:val="0"/>
      <w:divBdr>
        <w:top w:val="none" w:sz="0" w:space="0" w:color="auto"/>
        <w:left w:val="none" w:sz="0" w:space="0" w:color="auto"/>
        <w:bottom w:val="none" w:sz="0" w:space="0" w:color="auto"/>
        <w:right w:val="none" w:sz="0" w:space="0" w:color="auto"/>
      </w:divBdr>
    </w:div>
    <w:div w:id="1386492249">
      <w:bodyDiv w:val="1"/>
      <w:marLeft w:val="0"/>
      <w:marRight w:val="0"/>
      <w:marTop w:val="0"/>
      <w:marBottom w:val="0"/>
      <w:divBdr>
        <w:top w:val="none" w:sz="0" w:space="0" w:color="auto"/>
        <w:left w:val="none" w:sz="0" w:space="0" w:color="auto"/>
        <w:bottom w:val="none" w:sz="0" w:space="0" w:color="auto"/>
        <w:right w:val="none" w:sz="0" w:space="0" w:color="auto"/>
      </w:divBdr>
      <w:divsChild>
        <w:div w:id="1206064710">
          <w:marLeft w:val="0"/>
          <w:marRight w:val="0"/>
          <w:marTop w:val="0"/>
          <w:marBottom w:val="0"/>
          <w:divBdr>
            <w:top w:val="none" w:sz="0" w:space="0" w:color="auto"/>
            <w:left w:val="none" w:sz="0" w:space="0" w:color="auto"/>
            <w:bottom w:val="none" w:sz="0" w:space="0" w:color="auto"/>
            <w:right w:val="none" w:sz="0" w:space="0" w:color="auto"/>
          </w:divBdr>
        </w:div>
        <w:div w:id="65494365">
          <w:marLeft w:val="0"/>
          <w:marRight w:val="0"/>
          <w:marTop w:val="0"/>
          <w:marBottom w:val="0"/>
          <w:divBdr>
            <w:top w:val="none" w:sz="0" w:space="0" w:color="auto"/>
            <w:left w:val="none" w:sz="0" w:space="0" w:color="auto"/>
            <w:bottom w:val="none" w:sz="0" w:space="0" w:color="auto"/>
            <w:right w:val="none" w:sz="0" w:space="0" w:color="auto"/>
          </w:divBdr>
        </w:div>
      </w:divsChild>
    </w:div>
    <w:div w:id="1415476093">
      <w:bodyDiv w:val="1"/>
      <w:marLeft w:val="0"/>
      <w:marRight w:val="0"/>
      <w:marTop w:val="0"/>
      <w:marBottom w:val="0"/>
      <w:divBdr>
        <w:top w:val="none" w:sz="0" w:space="0" w:color="auto"/>
        <w:left w:val="none" w:sz="0" w:space="0" w:color="auto"/>
        <w:bottom w:val="none" w:sz="0" w:space="0" w:color="auto"/>
        <w:right w:val="none" w:sz="0" w:space="0" w:color="auto"/>
      </w:divBdr>
      <w:divsChild>
        <w:div w:id="744060">
          <w:marLeft w:val="1166"/>
          <w:marRight w:val="0"/>
          <w:marTop w:val="115"/>
          <w:marBottom w:val="0"/>
          <w:divBdr>
            <w:top w:val="none" w:sz="0" w:space="0" w:color="auto"/>
            <w:left w:val="none" w:sz="0" w:space="0" w:color="auto"/>
            <w:bottom w:val="none" w:sz="0" w:space="0" w:color="auto"/>
            <w:right w:val="none" w:sz="0" w:space="0" w:color="auto"/>
          </w:divBdr>
        </w:div>
        <w:div w:id="11882735">
          <w:marLeft w:val="1166"/>
          <w:marRight w:val="0"/>
          <w:marTop w:val="115"/>
          <w:marBottom w:val="0"/>
          <w:divBdr>
            <w:top w:val="none" w:sz="0" w:space="0" w:color="auto"/>
            <w:left w:val="none" w:sz="0" w:space="0" w:color="auto"/>
            <w:bottom w:val="none" w:sz="0" w:space="0" w:color="auto"/>
            <w:right w:val="none" w:sz="0" w:space="0" w:color="auto"/>
          </w:divBdr>
        </w:div>
        <w:div w:id="786852751">
          <w:marLeft w:val="1166"/>
          <w:marRight w:val="0"/>
          <w:marTop w:val="115"/>
          <w:marBottom w:val="0"/>
          <w:divBdr>
            <w:top w:val="none" w:sz="0" w:space="0" w:color="auto"/>
            <w:left w:val="none" w:sz="0" w:space="0" w:color="auto"/>
            <w:bottom w:val="none" w:sz="0" w:space="0" w:color="auto"/>
            <w:right w:val="none" w:sz="0" w:space="0" w:color="auto"/>
          </w:divBdr>
        </w:div>
        <w:div w:id="1079519498">
          <w:marLeft w:val="1166"/>
          <w:marRight w:val="0"/>
          <w:marTop w:val="115"/>
          <w:marBottom w:val="0"/>
          <w:divBdr>
            <w:top w:val="none" w:sz="0" w:space="0" w:color="auto"/>
            <w:left w:val="none" w:sz="0" w:space="0" w:color="auto"/>
            <w:bottom w:val="none" w:sz="0" w:space="0" w:color="auto"/>
            <w:right w:val="none" w:sz="0" w:space="0" w:color="auto"/>
          </w:divBdr>
        </w:div>
        <w:div w:id="1139764574">
          <w:marLeft w:val="1166"/>
          <w:marRight w:val="0"/>
          <w:marTop w:val="115"/>
          <w:marBottom w:val="0"/>
          <w:divBdr>
            <w:top w:val="none" w:sz="0" w:space="0" w:color="auto"/>
            <w:left w:val="none" w:sz="0" w:space="0" w:color="auto"/>
            <w:bottom w:val="none" w:sz="0" w:space="0" w:color="auto"/>
            <w:right w:val="none" w:sz="0" w:space="0" w:color="auto"/>
          </w:divBdr>
        </w:div>
        <w:div w:id="1293636664">
          <w:marLeft w:val="1166"/>
          <w:marRight w:val="0"/>
          <w:marTop w:val="115"/>
          <w:marBottom w:val="0"/>
          <w:divBdr>
            <w:top w:val="none" w:sz="0" w:space="0" w:color="auto"/>
            <w:left w:val="none" w:sz="0" w:space="0" w:color="auto"/>
            <w:bottom w:val="none" w:sz="0" w:space="0" w:color="auto"/>
            <w:right w:val="none" w:sz="0" w:space="0" w:color="auto"/>
          </w:divBdr>
        </w:div>
        <w:div w:id="1350597881">
          <w:marLeft w:val="1166"/>
          <w:marRight w:val="0"/>
          <w:marTop w:val="115"/>
          <w:marBottom w:val="0"/>
          <w:divBdr>
            <w:top w:val="none" w:sz="0" w:space="0" w:color="auto"/>
            <w:left w:val="none" w:sz="0" w:space="0" w:color="auto"/>
            <w:bottom w:val="none" w:sz="0" w:space="0" w:color="auto"/>
            <w:right w:val="none" w:sz="0" w:space="0" w:color="auto"/>
          </w:divBdr>
        </w:div>
        <w:div w:id="1412966292">
          <w:marLeft w:val="547"/>
          <w:marRight w:val="0"/>
          <w:marTop w:val="130"/>
          <w:marBottom w:val="0"/>
          <w:divBdr>
            <w:top w:val="none" w:sz="0" w:space="0" w:color="auto"/>
            <w:left w:val="none" w:sz="0" w:space="0" w:color="auto"/>
            <w:bottom w:val="none" w:sz="0" w:space="0" w:color="auto"/>
            <w:right w:val="none" w:sz="0" w:space="0" w:color="auto"/>
          </w:divBdr>
        </w:div>
        <w:div w:id="1610506788">
          <w:marLeft w:val="547"/>
          <w:marRight w:val="0"/>
          <w:marTop w:val="130"/>
          <w:marBottom w:val="0"/>
          <w:divBdr>
            <w:top w:val="none" w:sz="0" w:space="0" w:color="auto"/>
            <w:left w:val="none" w:sz="0" w:space="0" w:color="auto"/>
            <w:bottom w:val="none" w:sz="0" w:space="0" w:color="auto"/>
            <w:right w:val="none" w:sz="0" w:space="0" w:color="auto"/>
          </w:divBdr>
        </w:div>
        <w:div w:id="1701708475">
          <w:marLeft w:val="547"/>
          <w:marRight w:val="0"/>
          <w:marTop w:val="130"/>
          <w:marBottom w:val="0"/>
          <w:divBdr>
            <w:top w:val="none" w:sz="0" w:space="0" w:color="auto"/>
            <w:left w:val="none" w:sz="0" w:space="0" w:color="auto"/>
            <w:bottom w:val="none" w:sz="0" w:space="0" w:color="auto"/>
            <w:right w:val="none" w:sz="0" w:space="0" w:color="auto"/>
          </w:divBdr>
        </w:div>
        <w:div w:id="1708219951">
          <w:marLeft w:val="547"/>
          <w:marRight w:val="0"/>
          <w:marTop w:val="130"/>
          <w:marBottom w:val="0"/>
          <w:divBdr>
            <w:top w:val="none" w:sz="0" w:space="0" w:color="auto"/>
            <w:left w:val="none" w:sz="0" w:space="0" w:color="auto"/>
            <w:bottom w:val="none" w:sz="0" w:space="0" w:color="auto"/>
            <w:right w:val="none" w:sz="0" w:space="0" w:color="auto"/>
          </w:divBdr>
        </w:div>
      </w:divsChild>
    </w:div>
    <w:div w:id="1418480849">
      <w:bodyDiv w:val="1"/>
      <w:marLeft w:val="0"/>
      <w:marRight w:val="0"/>
      <w:marTop w:val="0"/>
      <w:marBottom w:val="0"/>
      <w:divBdr>
        <w:top w:val="none" w:sz="0" w:space="0" w:color="auto"/>
        <w:left w:val="none" w:sz="0" w:space="0" w:color="auto"/>
        <w:bottom w:val="none" w:sz="0" w:space="0" w:color="auto"/>
        <w:right w:val="none" w:sz="0" w:space="0" w:color="auto"/>
      </w:divBdr>
      <w:divsChild>
        <w:div w:id="614676986">
          <w:marLeft w:val="360"/>
          <w:marRight w:val="0"/>
          <w:marTop w:val="200"/>
          <w:marBottom w:val="0"/>
          <w:divBdr>
            <w:top w:val="none" w:sz="0" w:space="0" w:color="auto"/>
            <w:left w:val="none" w:sz="0" w:space="0" w:color="auto"/>
            <w:bottom w:val="none" w:sz="0" w:space="0" w:color="auto"/>
            <w:right w:val="none" w:sz="0" w:space="0" w:color="auto"/>
          </w:divBdr>
        </w:div>
        <w:div w:id="892156319">
          <w:marLeft w:val="360"/>
          <w:marRight w:val="0"/>
          <w:marTop w:val="200"/>
          <w:marBottom w:val="0"/>
          <w:divBdr>
            <w:top w:val="none" w:sz="0" w:space="0" w:color="auto"/>
            <w:left w:val="none" w:sz="0" w:space="0" w:color="auto"/>
            <w:bottom w:val="none" w:sz="0" w:space="0" w:color="auto"/>
            <w:right w:val="none" w:sz="0" w:space="0" w:color="auto"/>
          </w:divBdr>
        </w:div>
        <w:div w:id="915212727">
          <w:marLeft w:val="360"/>
          <w:marRight w:val="0"/>
          <w:marTop w:val="200"/>
          <w:marBottom w:val="0"/>
          <w:divBdr>
            <w:top w:val="none" w:sz="0" w:space="0" w:color="auto"/>
            <w:left w:val="none" w:sz="0" w:space="0" w:color="auto"/>
            <w:bottom w:val="none" w:sz="0" w:space="0" w:color="auto"/>
            <w:right w:val="none" w:sz="0" w:space="0" w:color="auto"/>
          </w:divBdr>
        </w:div>
        <w:div w:id="1294557012">
          <w:marLeft w:val="360"/>
          <w:marRight w:val="0"/>
          <w:marTop w:val="200"/>
          <w:marBottom w:val="0"/>
          <w:divBdr>
            <w:top w:val="none" w:sz="0" w:space="0" w:color="auto"/>
            <w:left w:val="none" w:sz="0" w:space="0" w:color="auto"/>
            <w:bottom w:val="none" w:sz="0" w:space="0" w:color="auto"/>
            <w:right w:val="none" w:sz="0" w:space="0" w:color="auto"/>
          </w:divBdr>
        </w:div>
      </w:divsChild>
    </w:div>
    <w:div w:id="1429812385">
      <w:bodyDiv w:val="1"/>
      <w:marLeft w:val="0"/>
      <w:marRight w:val="0"/>
      <w:marTop w:val="0"/>
      <w:marBottom w:val="0"/>
      <w:divBdr>
        <w:top w:val="none" w:sz="0" w:space="0" w:color="auto"/>
        <w:left w:val="none" w:sz="0" w:space="0" w:color="auto"/>
        <w:bottom w:val="none" w:sz="0" w:space="0" w:color="auto"/>
        <w:right w:val="none" w:sz="0" w:space="0" w:color="auto"/>
      </w:divBdr>
      <w:divsChild>
        <w:div w:id="800146474">
          <w:marLeft w:val="1166"/>
          <w:marRight w:val="0"/>
          <w:marTop w:val="96"/>
          <w:marBottom w:val="0"/>
          <w:divBdr>
            <w:top w:val="none" w:sz="0" w:space="0" w:color="auto"/>
            <w:left w:val="none" w:sz="0" w:space="0" w:color="auto"/>
            <w:bottom w:val="none" w:sz="0" w:space="0" w:color="auto"/>
            <w:right w:val="none" w:sz="0" w:space="0" w:color="auto"/>
          </w:divBdr>
        </w:div>
        <w:div w:id="905190684">
          <w:marLeft w:val="1800"/>
          <w:marRight w:val="0"/>
          <w:marTop w:val="96"/>
          <w:marBottom w:val="0"/>
          <w:divBdr>
            <w:top w:val="none" w:sz="0" w:space="0" w:color="auto"/>
            <w:left w:val="none" w:sz="0" w:space="0" w:color="auto"/>
            <w:bottom w:val="none" w:sz="0" w:space="0" w:color="auto"/>
            <w:right w:val="none" w:sz="0" w:space="0" w:color="auto"/>
          </w:divBdr>
        </w:div>
        <w:div w:id="975254332">
          <w:marLeft w:val="1800"/>
          <w:marRight w:val="0"/>
          <w:marTop w:val="96"/>
          <w:marBottom w:val="0"/>
          <w:divBdr>
            <w:top w:val="none" w:sz="0" w:space="0" w:color="auto"/>
            <w:left w:val="none" w:sz="0" w:space="0" w:color="auto"/>
            <w:bottom w:val="none" w:sz="0" w:space="0" w:color="auto"/>
            <w:right w:val="none" w:sz="0" w:space="0" w:color="auto"/>
          </w:divBdr>
        </w:div>
        <w:div w:id="1496455266">
          <w:marLeft w:val="1166"/>
          <w:marRight w:val="0"/>
          <w:marTop w:val="96"/>
          <w:marBottom w:val="0"/>
          <w:divBdr>
            <w:top w:val="none" w:sz="0" w:space="0" w:color="auto"/>
            <w:left w:val="none" w:sz="0" w:space="0" w:color="auto"/>
            <w:bottom w:val="none" w:sz="0" w:space="0" w:color="auto"/>
            <w:right w:val="none" w:sz="0" w:space="0" w:color="auto"/>
          </w:divBdr>
        </w:div>
        <w:div w:id="1599293121">
          <w:marLeft w:val="1800"/>
          <w:marRight w:val="0"/>
          <w:marTop w:val="96"/>
          <w:marBottom w:val="0"/>
          <w:divBdr>
            <w:top w:val="none" w:sz="0" w:space="0" w:color="auto"/>
            <w:left w:val="none" w:sz="0" w:space="0" w:color="auto"/>
            <w:bottom w:val="none" w:sz="0" w:space="0" w:color="auto"/>
            <w:right w:val="none" w:sz="0" w:space="0" w:color="auto"/>
          </w:divBdr>
        </w:div>
        <w:div w:id="1649481142">
          <w:marLeft w:val="1166"/>
          <w:marRight w:val="0"/>
          <w:marTop w:val="96"/>
          <w:marBottom w:val="0"/>
          <w:divBdr>
            <w:top w:val="none" w:sz="0" w:space="0" w:color="auto"/>
            <w:left w:val="none" w:sz="0" w:space="0" w:color="auto"/>
            <w:bottom w:val="none" w:sz="0" w:space="0" w:color="auto"/>
            <w:right w:val="none" w:sz="0" w:space="0" w:color="auto"/>
          </w:divBdr>
        </w:div>
      </w:divsChild>
    </w:div>
    <w:div w:id="1449541141">
      <w:bodyDiv w:val="1"/>
      <w:marLeft w:val="0"/>
      <w:marRight w:val="0"/>
      <w:marTop w:val="0"/>
      <w:marBottom w:val="0"/>
      <w:divBdr>
        <w:top w:val="none" w:sz="0" w:space="0" w:color="auto"/>
        <w:left w:val="none" w:sz="0" w:space="0" w:color="auto"/>
        <w:bottom w:val="none" w:sz="0" w:space="0" w:color="auto"/>
        <w:right w:val="none" w:sz="0" w:space="0" w:color="auto"/>
      </w:divBdr>
      <w:divsChild>
        <w:div w:id="334696268">
          <w:marLeft w:val="288"/>
          <w:marRight w:val="0"/>
          <w:marTop w:val="86"/>
          <w:marBottom w:val="40"/>
          <w:divBdr>
            <w:top w:val="none" w:sz="0" w:space="0" w:color="auto"/>
            <w:left w:val="none" w:sz="0" w:space="0" w:color="auto"/>
            <w:bottom w:val="none" w:sz="0" w:space="0" w:color="auto"/>
            <w:right w:val="none" w:sz="0" w:space="0" w:color="auto"/>
          </w:divBdr>
        </w:div>
      </w:divsChild>
    </w:div>
    <w:div w:id="1506440774">
      <w:bodyDiv w:val="1"/>
      <w:marLeft w:val="0"/>
      <w:marRight w:val="0"/>
      <w:marTop w:val="0"/>
      <w:marBottom w:val="0"/>
      <w:divBdr>
        <w:top w:val="none" w:sz="0" w:space="0" w:color="auto"/>
        <w:left w:val="none" w:sz="0" w:space="0" w:color="auto"/>
        <w:bottom w:val="none" w:sz="0" w:space="0" w:color="auto"/>
        <w:right w:val="none" w:sz="0" w:space="0" w:color="auto"/>
      </w:divBdr>
      <w:divsChild>
        <w:div w:id="1122067898">
          <w:marLeft w:val="288"/>
          <w:marRight w:val="0"/>
          <w:marTop w:val="86"/>
          <w:marBottom w:val="40"/>
          <w:divBdr>
            <w:top w:val="none" w:sz="0" w:space="0" w:color="auto"/>
            <w:left w:val="none" w:sz="0" w:space="0" w:color="auto"/>
            <w:bottom w:val="none" w:sz="0" w:space="0" w:color="auto"/>
            <w:right w:val="none" w:sz="0" w:space="0" w:color="auto"/>
          </w:divBdr>
        </w:div>
        <w:div w:id="1125849356">
          <w:marLeft w:val="288"/>
          <w:marRight w:val="0"/>
          <w:marTop w:val="86"/>
          <w:marBottom w:val="40"/>
          <w:divBdr>
            <w:top w:val="none" w:sz="0" w:space="0" w:color="auto"/>
            <w:left w:val="none" w:sz="0" w:space="0" w:color="auto"/>
            <w:bottom w:val="none" w:sz="0" w:space="0" w:color="auto"/>
            <w:right w:val="none" w:sz="0" w:space="0" w:color="auto"/>
          </w:divBdr>
        </w:div>
        <w:div w:id="1130707293">
          <w:marLeft w:val="576"/>
          <w:marRight w:val="0"/>
          <w:marTop w:val="77"/>
          <w:marBottom w:val="40"/>
          <w:divBdr>
            <w:top w:val="none" w:sz="0" w:space="0" w:color="auto"/>
            <w:left w:val="none" w:sz="0" w:space="0" w:color="auto"/>
            <w:bottom w:val="none" w:sz="0" w:space="0" w:color="auto"/>
            <w:right w:val="none" w:sz="0" w:space="0" w:color="auto"/>
          </w:divBdr>
        </w:div>
        <w:div w:id="1462309128">
          <w:marLeft w:val="288"/>
          <w:marRight w:val="0"/>
          <w:marTop w:val="86"/>
          <w:marBottom w:val="40"/>
          <w:divBdr>
            <w:top w:val="none" w:sz="0" w:space="0" w:color="auto"/>
            <w:left w:val="none" w:sz="0" w:space="0" w:color="auto"/>
            <w:bottom w:val="none" w:sz="0" w:space="0" w:color="auto"/>
            <w:right w:val="none" w:sz="0" w:space="0" w:color="auto"/>
          </w:divBdr>
        </w:div>
        <w:div w:id="1571038601">
          <w:marLeft w:val="288"/>
          <w:marRight w:val="0"/>
          <w:marTop w:val="86"/>
          <w:marBottom w:val="40"/>
          <w:divBdr>
            <w:top w:val="none" w:sz="0" w:space="0" w:color="auto"/>
            <w:left w:val="none" w:sz="0" w:space="0" w:color="auto"/>
            <w:bottom w:val="none" w:sz="0" w:space="0" w:color="auto"/>
            <w:right w:val="none" w:sz="0" w:space="0" w:color="auto"/>
          </w:divBdr>
        </w:div>
        <w:div w:id="1675648163">
          <w:marLeft w:val="576"/>
          <w:marRight w:val="0"/>
          <w:marTop w:val="77"/>
          <w:marBottom w:val="40"/>
          <w:divBdr>
            <w:top w:val="none" w:sz="0" w:space="0" w:color="auto"/>
            <w:left w:val="none" w:sz="0" w:space="0" w:color="auto"/>
            <w:bottom w:val="none" w:sz="0" w:space="0" w:color="auto"/>
            <w:right w:val="none" w:sz="0" w:space="0" w:color="auto"/>
          </w:divBdr>
        </w:div>
        <w:div w:id="1918126157">
          <w:marLeft w:val="288"/>
          <w:marRight w:val="0"/>
          <w:marTop w:val="86"/>
          <w:marBottom w:val="40"/>
          <w:divBdr>
            <w:top w:val="none" w:sz="0" w:space="0" w:color="auto"/>
            <w:left w:val="none" w:sz="0" w:space="0" w:color="auto"/>
            <w:bottom w:val="none" w:sz="0" w:space="0" w:color="auto"/>
            <w:right w:val="none" w:sz="0" w:space="0" w:color="auto"/>
          </w:divBdr>
        </w:div>
      </w:divsChild>
    </w:div>
    <w:div w:id="1594627982">
      <w:bodyDiv w:val="1"/>
      <w:marLeft w:val="0"/>
      <w:marRight w:val="0"/>
      <w:marTop w:val="0"/>
      <w:marBottom w:val="0"/>
      <w:divBdr>
        <w:top w:val="none" w:sz="0" w:space="0" w:color="auto"/>
        <w:left w:val="none" w:sz="0" w:space="0" w:color="auto"/>
        <w:bottom w:val="none" w:sz="0" w:space="0" w:color="auto"/>
        <w:right w:val="none" w:sz="0" w:space="0" w:color="auto"/>
      </w:divBdr>
    </w:div>
    <w:div w:id="1611010949">
      <w:bodyDiv w:val="1"/>
      <w:marLeft w:val="0"/>
      <w:marRight w:val="0"/>
      <w:marTop w:val="0"/>
      <w:marBottom w:val="0"/>
      <w:divBdr>
        <w:top w:val="none" w:sz="0" w:space="0" w:color="auto"/>
        <w:left w:val="none" w:sz="0" w:space="0" w:color="auto"/>
        <w:bottom w:val="none" w:sz="0" w:space="0" w:color="auto"/>
        <w:right w:val="none" w:sz="0" w:space="0" w:color="auto"/>
      </w:divBdr>
    </w:div>
    <w:div w:id="1644389904">
      <w:bodyDiv w:val="1"/>
      <w:marLeft w:val="0"/>
      <w:marRight w:val="0"/>
      <w:marTop w:val="0"/>
      <w:marBottom w:val="0"/>
      <w:divBdr>
        <w:top w:val="none" w:sz="0" w:space="0" w:color="auto"/>
        <w:left w:val="none" w:sz="0" w:space="0" w:color="auto"/>
        <w:bottom w:val="none" w:sz="0" w:space="0" w:color="auto"/>
        <w:right w:val="none" w:sz="0" w:space="0" w:color="auto"/>
      </w:divBdr>
      <w:divsChild>
        <w:div w:id="104496764">
          <w:marLeft w:val="288"/>
          <w:marRight w:val="0"/>
          <w:marTop w:val="96"/>
          <w:marBottom w:val="40"/>
          <w:divBdr>
            <w:top w:val="none" w:sz="0" w:space="0" w:color="auto"/>
            <w:left w:val="none" w:sz="0" w:space="0" w:color="auto"/>
            <w:bottom w:val="none" w:sz="0" w:space="0" w:color="auto"/>
            <w:right w:val="none" w:sz="0" w:space="0" w:color="auto"/>
          </w:divBdr>
        </w:div>
        <w:div w:id="224873259">
          <w:marLeft w:val="576"/>
          <w:marRight w:val="0"/>
          <w:marTop w:val="96"/>
          <w:marBottom w:val="40"/>
          <w:divBdr>
            <w:top w:val="none" w:sz="0" w:space="0" w:color="auto"/>
            <w:left w:val="none" w:sz="0" w:space="0" w:color="auto"/>
            <w:bottom w:val="none" w:sz="0" w:space="0" w:color="auto"/>
            <w:right w:val="none" w:sz="0" w:space="0" w:color="auto"/>
          </w:divBdr>
        </w:div>
        <w:div w:id="814684568">
          <w:marLeft w:val="288"/>
          <w:marRight w:val="0"/>
          <w:marTop w:val="96"/>
          <w:marBottom w:val="40"/>
          <w:divBdr>
            <w:top w:val="none" w:sz="0" w:space="0" w:color="auto"/>
            <w:left w:val="none" w:sz="0" w:space="0" w:color="auto"/>
            <w:bottom w:val="none" w:sz="0" w:space="0" w:color="auto"/>
            <w:right w:val="none" w:sz="0" w:space="0" w:color="auto"/>
          </w:divBdr>
        </w:div>
        <w:div w:id="1236936307">
          <w:marLeft w:val="576"/>
          <w:marRight w:val="0"/>
          <w:marTop w:val="96"/>
          <w:marBottom w:val="40"/>
          <w:divBdr>
            <w:top w:val="none" w:sz="0" w:space="0" w:color="auto"/>
            <w:left w:val="none" w:sz="0" w:space="0" w:color="auto"/>
            <w:bottom w:val="none" w:sz="0" w:space="0" w:color="auto"/>
            <w:right w:val="none" w:sz="0" w:space="0" w:color="auto"/>
          </w:divBdr>
        </w:div>
        <w:div w:id="1420709181">
          <w:marLeft w:val="576"/>
          <w:marRight w:val="0"/>
          <w:marTop w:val="96"/>
          <w:marBottom w:val="40"/>
          <w:divBdr>
            <w:top w:val="none" w:sz="0" w:space="0" w:color="auto"/>
            <w:left w:val="none" w:sz="0" w:space="0" w:color="auto"/>
            <w:bottom w:val="none" w:sz="0" w:space="0" w:color="auto"/>
            <w:right w:val="none" w:sz="0" w:space="0" w:color="auto"/>
          </w:divBdr>
        </w:div>
        <w:div w:id="2112238273">
          <w:marLeft w:val="288"/>
          <w:marRight w:val="0"/>
          <w:marTop w:val="96"/>
          <w:marBottom w:val="40"/>
          <w:divBdr>
            <w:top w:val="none" w:sz="0" w:space="0" w:color="auto"/>
            <w:left w:val="none" w:sz="0" w:space="0" w:color="auto"/>
            <w:bottom w:val="none" w:sz="0" w:space="0" w:color="auto"/>
            <w:right w:val="none" w:sz="0" w:space="0" w:color="auto"/>
          </w:divBdr>
        </w:div>
      </w:divsChild>
    </w:div>
    <w:div w:id="1650089662">
      <w:bodyDiv w:val="1"/>
      <w:marLeft w:val="0"/>
      <w:marRight w:val="0"/>
      <w:marTop w:val="0"/>
      <w:marBottom w:val="0"/>
      <w:divBdr>
        <w:top w:val="none" w:sz="0" w:space="0" w:color="auto"/>
        <w:left w:val="none" w:sz="0" w:space="0" w:color="auto"/>
        <w:bottom w:val="none" w:sz="0" w:space="0" w:color="auto"/>
        <w:right w:val="none" w:sz="0" w:space="0" w:color="auto"/>
      </w:divBdr>
      <w:divsChild>
        <w:div w:id="251741695">
          <w:marLeft w:val="547"/>
          <w:marRight w:val="0"/>
          <w:marTop w:val="134"/>
          <w:marBottom w:val="0"/>
          <w:divBdr>
            <w:top w:val="none" w:sz="0" w:space="0" w:color="auto"/>
            <w:left w:val="none" w:sz="0" w:space="0" w:color="auto"/>
            <w:bottom w:val="none" w:sz="0" w:space="0" w:color="auto"/>
            <w:right w:val="none" w:sz="0" w:space="0" w:color="auto"/>
          </w:divBdr>
        </w:div>
        <w:div w:id="1086146636">
          <w:marLeft w:val="547"/>
          <w:marRight w:val="0"/>
          <w:marTop w:val="134"/>
          <w:marBottom w:val="0"/>
          <w:divBdr>
            <w:top w:val="none" w:sz="0" w:space="0" w:color="auto"/>
            <w:left w:val="none" w:sz="0" w:space="0" w:color="auto"/>
            <w:bottom w:val="none" w:sz="0" w:space="0" w:color="auto"/>
            <w:right w:val="none" w:sz="0" w:space="0" w:color="auto"/>
          </w:divBdr>
        </w:div>
        <w:div w:id="1735741810">
          <w:marLeft w:val="547"/>
          <w:marRight w:val="0"/>
          <w:marTop w:val="134"/>
          <w:marBottom w:val="0"/>
          <w:divBdr>
            <w:top w:val="none" w:sz="0" w:space="0" w:color="auto"/>
            <w:left w:val="none" w:sz="0" w:space="0" w:color="auto"/>
            <w:bottom w:val="none" w:sz="0" w:space="0" w:color="auto"/>
            <w:right w:val="none" w:sz="0" w:space="0" w:color="auto"/>
          </w:divBdr>
        </w:div>
      </w:divsChild>
    </w:div>
    <w:div w:id="1719084240">
      <w:bodyDiv w:val="1"/>
      <w:marLeft w:val="0"/>
      <w:marRight w:val="0"/>
      <w:marTop w:val="0"/>
      <w:marBottom w:val="0"/>
      <w:divBdr>
        <w:top w:val="none" w:sz="0" w:space="0" w:color="auto"/>
        <w:left w:val="none" w:sz="0" w:space="0" w:color="auto"/>
        <w:bottom w:val="none" w:sz="0" w:space="0" w:color="auto"/>
        <w:right w:val="none" w:sz="0" w:space="0" w:color="auto"/>
      </w:divBdr>
      <w:divsChild>
        <w:div w:id="240067422">
          <w:marLeft w:val="547"/>
          <w:marRight w:val="0"/>
          <w:marTop w:val="0"/>
          <w:marBottom w:val="0"/>
          <w:divBdr>
            <w:top w:val="none" w:sz="0" w:space="0" w:color="auto"/>
            <w:left w:val="none" w:sz="0" w:space="0" w:color="auto"/>
            <w:bottom w:val="none" w:sz="0" w:space="0" w:color="auto"/>
            <w:right w:val="none" w:sz="0" w:space="0" w:color="auto"/>
          </w:divBdr>
        </w:div>
        <w:div w:id="987056753">
          <w:marLeft w:val="547"/>
          <w:marRight w:val="0"/>
          <w:marTop w:val="0"/>
          <w:marBottom w:val="0"/>
          <w:divBdr>
            <w:top w:val="none" w:sz="0" w:space="0" w:color="auto"/>
            <w:left w:val="none" w:sz="0" w:space="0" w:color="auto"/>
            <w:bottom w:val="none" w:sz="0" w:space="0" w:color="auto"/>
            <w:right w:val="none" w:sz="0" w:space="0" w:color="auto"/>
          </w:divBdr>
        </w:div>
        <w:div w:id="1302229098">
          <w:marLeft w:val="547"/>
          <w:marRight w:val="0"/>
          <w:marTop w:val="0"/>
          <w:marBottom w:val="0"/>
          <w:divBdr>
            <w:top w:val="none" w:sz="0" w:space="0" w:color="auto"/>
            <w:left w:val="none" w:sz="0" w:space="0" w:color="auto"/>
            <w:bottom w:val="none" w:sz="0" w:space="0" w:color="auto"/>
            <w:right w:val="none" w:sz="0" w:space="0" w:color="auto"/>
          </w:divBdr>
        </w:div>
        <w:div w:id="1501506273">
          <w:marLeft w:val="547"/>
          <w:marRight w:val="0"/>
          <w:marTop w:val="0"/>
          <w:marBottom w:val="0"/>
          <w:divBdr>
            <w:top w:val="none" w:sz="0" w:space="0" w:color="auto"/>
            <w:left w:val="none" w:sz="0" w:space="0" w:color="auto"/>
            <w:bottom w:val="none" w:sz="0" w:space="0" w:color="auto"/>
            <w:right w:val="none" w:sz="0" w:space="0" w:color="auto"/>
          </w:divBdr>
        </w:div>
        <w:div w:id="2024165326">
          <w:marLeft w:val="547"/>
          <w:marRight w:val="0"/>
          <w:marTop w:val="0"/>
          <w:marBottom w:val="0"/>
          <w:divBdr>
            <w:top w:val="none" w:sz="0" w:space="0" w:color="auto"/>
            <w:left w:val="none" w:sz="0" w:space="0" w:color="auto"/>
            <w:bottom w:val="none" w:sz="0" w:space="0" w:color="auto"/>
            <w:right w:val="none" w:sz="0" w:space="0" w:color="auto"/>
          </w:divBdr>
        </w:div>
        <w:div w:id="2063284397">
          <w:marLeft w:val="547"/>
          <w:marRight w:val="0"/>
          <w:marTop w:val="0"/>
          <w:marBottom w:val="0"/>
          <w:divBdr>
            <w:top w:val="none" w:sz="0" w:space="0" w:color="auto"/>
            <w:left w:val="none" w:sz="0" w:space="0" w:color="auto"/>
            <w:bottom w:val="none" w:sz="0" w:space="0" w:color="auto"/>
            <w:right w:val="none" w:sz="0" w:space="0" w:color="auto"/>
          </w:divBdr>
        </w:div>
      </w:divsChild>
    </w:div>
    <w:div w:id="1729913768">
      <w:marLeft w:val="0"/>
      <w:marRight w:val="0"/>
      <w:marTop w:val="0"/>
      <w:marBottom w:val="0"/>
      <w:divBdr>
        <w:top w:val="none" w:sz="0" w:space="0" w:color="auto"/>
        <w:left w:val="none" w:sz="0" w:space="0" w:color="auto"/>
        <w:bottom w:val="none" w:sz="0" w:space="0" w:color="auto"/>
        <w:right w:val="none" w:sz="0" w:space="0" w:color="auto"/>
      </w:divBdr>
    </w:div>
    <w:div w:id="1729913769">
      <w:marLeft w:val="0"/>
      <w:marRight w:val="0"/>
      <w:marTop w:val="0"/>
      <w:marBottom w:val="0"/>
      <w:divBdr>
        <w:top w:val="none" w:sz="0" w:space="0" w:color="auto"/>
        <w:left w:val="none" w:sz="0" w:space="0" w:color="auto"/>
        <w:bottom w:val="none" w:sz="0" w:space="0" w:color="auto"/>
        <w:right w:val="none" w:sz="0" w:space="0" w:color="auto"/>
      </w:divBdr>
    </w:div>
    <w:div w:id="1729913770">
      <w:marLeft w:val="0"/>
      <w:marRight w:val="0"/>
      <w:marTop w:val="0"/>
      <w:marBottom w:val="0"/>
      <w:divBdr>
        <w:top w:val="none" w:sz="0" w:space="0" w:color="auto"/>
        <w:left w:val="none" w:sz="0" w:space="0" w:color="auto"/>
        <w:bottom w:val="none" w:sz="0" w:space="0" w:color="auto"/>
        <w:right w:val="none" w:sz="0" w:space="0" w:color="auto"/>
      </w:divBdr>
    </w:div>
    <w:div w:id="1733769526">
      <w:bodyDiv w:val="1"/>
      <w:marLeft w:val="0"/>
      <w:marRight w:val="0"/>
      <w:marTop w:val="0"/>
      <w:marBottom w:val="0"/>
      <w:divBdr>
        <w:top w:val="none" w:sz="0" w:space="0" w:color="auto"/>
        <w:left w:val="none" w:sz="0" w:space="0" w:color="auto"/>
        <w:bottom w:val="none" w:sz="0" w:space="0" w:color="auto"/>
        <w:right w:val="none" w:sz="0" w:space="0" w:color="auto"/>
      </w:divBdr>
      <w:divsChild>
        <w:div w:id="225923310">
          <w:marLeft w:val="547"/>
          <w:marRight w:val="0"/>
          <w:marTop w:val="115"/>
          <w:marBottom w:val="0"/>
          <w:divBdr>
            <w:top w:val="none" w:sz="0" w:space="0" w:color="auto"/>
            <w:left w:val="none" w:sz="0" w:space="0" w:color="auto"/>
            <w:bottom w:val="none" w:sz="0" w:space="0" w:color="auto"/>
            <w:right w:val="none" w:sz="0" w:space="0" w:color="auto"/>
          </w:divBdr>
        </w:div>
        <w:div w:id="963774523">
          <w:marLeft w:val="547"/>
          <w:marRight w:val="0"/>
          <w:marTop w:val="115"/>
          <w:marBottom w:val="0"/>
          <w:divBdr>
            <w:top w:val="none" w:sz="0" w:space="0" w:color="auto"/>
            <w:left w:val="none" w:sz="0" w:space="0" w:color="auto"/>
            <w:bottom w:val="none" w:sz="0" w:space="0" w:color="auto"/>
            <w:right w:val="none" w:sz="0" w:space="0" w:color="auto"/>
          </w:divBdr>
        </w:div>
      </w:divsChild>
    </w:div>
    <w:div w:id="1752317010">
      <w:bodyDiv w:val="1"/>
      <w:marLeft w:val="0"/>
      <w:marRight w:val="0"/>
      <w:marTop w:val="0"/>
      <w:marBottom w:val="0"/>
      <w:divBdr>
        <w:top w:val="none" w:sz="0" w:space="0" w:color="auto"/>
        <w:left w:val="none" w:sz="0" w:space="0" w:color="auto"/>
        <w:bottom w:val="none" w:sz="0" w:space="0" w:color="auto"/>
        <w:right w:val="none" w:sz="0" w:space="0" w:color="auto"/>
      </w:divBdr>
    </w:div>
    <w:div w:id="1817793316">
      <w:bodyDiv w:val="1"/>
      <w:marLeft w:val="0"/>
      <w:marRight w:val="0"/>
      <w:marTop w:val="0"/>
      <w:marBottom w:val="0"/>
      <w:divBdr>
        <w:top w:val="none" w:sz="0" w:space="0" w:color="auto"/>
        <w:left w:val="none" w:sz="0" w:space="0" w:color="auto"/>
        <w:bottom w:val="none" w:sz="0" w:space="0" w:color="auto"/>
        <w:right w:val="none" w:sz="0" w:space="0" w:color="auto"/>
      </w:divBdr>
    </w:div>
    <w:div w:id="1835022389">
      <w:bodyDiv w:val="1"/>
      <w:marLeft w:val="0"/>
      <w:marRight w:val="0"/>
      <w:marTop w:val="0"/>
      <w:marBottom w:val="0"/>
      <w:divBdr>
        <w:top w:val="none" w:sz="0" w:space="0" w:color="auto"/>
        <w:left w:val="none" w:sz="0" w:space="0" w:color="auto"/>
        <w:bottom w:val="none" w:sz="0" w:space="0" w:color="auto"/>
        <w:right w:val="none" w:sz="0" w:space="0" w:color="auto"/>
      </w:divBdr>
      <w:divsChild>
        <w:div w:id="54473172">
          <w:marLeft w:val="547"/>
          <w:marRight w:val="0"/>
          <w:marTop w:val="200"/>
          <w:marBottom w:val="160"/>
          <w:divBdr>
            <w:top w:val="none" w:sz="0" w:space="0" w:color="auto"/>
            <w:left w:val="none" w:sz="0" w:space="0" w:color="auto"/>
            <w:bottom w:val="none" w:sz="0" w:space="0" w:color="auto"/>
            <w:right w:val="none" w:sz="0" w:space="0" w:color="auto"/>
          </w:divBdr>
        </w:div>
        <w:div w:id="271324861">
          <w:marLeft w:val="547"/>
          <w:marRight w:val="0"/>
          <w:marTop w:val="200"/>
          <w:marBottom w:val="160"/>
          <w:divBdr>
            <w:top w:val="none" w:sz="0" w:space="0" w:color="auto"/>
            <w:left w:val="none" w:sz="0" w:space="0" w:color="auto"/>
            <w:bottom w:val="none" w:sz="0" w:space="0" w:color="auto"/>
            <w:right w:val="none" w:sz="0" w:space="0" w:color="auto"/>
          </w:divBdr>
        </w:div>
        <w:div w:id="463351172">
          <w:marLeft w:val="547"/>
          <w:marRight w:val="0"/>
          <w:marTop w:val="200"/>
          <w:marBottom w:val="160"/>
          <w:divBdr>
            <w:top w:val="none" w:sz="0" w:space="0" w:color="auto"/>
            <w:left w:val="none" w:sz="0" w:space="0" w:color="auto"/>
            <w:bottom w:val="none" w:sz="0" w:space="0" w:color="auto"/>
            <w:right w:val="none" w:sz="0" w:space="0" w:color="auto"/>
          </w:divBdr>
        </w:div>
        <w:div w:id="1866943602">
          <w:marLeft w:val="547"/>
          <w:marRight w:val="0"/>
          <w:marTop w:val="200"/>
          <w:marBottom w:val="160"/>
          <w:divBdr>
            <w:top w:val="none" w:sz="0" w:space="0" w:color="auto"/>
            <w:left w:val="none" w:sz="0" w:space="0" w:color="auto"/>
            <w:bottom w:val="none" w:sz="0" w:space="0" w:color="auto"/>
            <w:right w:val="none" w:sz="0" w:space="0" w:color="auto"/>
          </w:divBdr>
        </w:div>
        <w:div w:id="1966500242">
          <w:marLeft w:val="547"/>
          <w:marRight w:val="0"/>
          <w:marTop w:val="200"/>
          <w:marBottom w:val="160"/>
          <w:divBdr>
            <w:top w:val="none" w:sz="0" w:space="0" w:color="auto"/>
            <w:left w:val="none" w:sz="0" w:space="0" w:color="auto"/>
            <w:bottom w:val="none" w:sz="0" w:space="0" w:color="auto"/>
            <w:right w:val="none" w:sz="0" w:space="0" w:color="auto"/>
          </w:divBdr>
        </w:div>
      </w:divsChild>
    </w:div>
    <w:div w:id="1976830479">
      <w:bodyDiv w:val="1"/>
      <w:marLeft w:val="0"/>
      <w:marRight w:val="0"/>
      <w:marTop w:val="0"/>
      <w:marBottom w:val="0"/>
      <w:divBdr>
        <w:top w:val="none" w:sz="0" w:space="0" w:color="auto"/>
        <w:left w:val="none" w:sz="0" w:space="0" w:color="auto"/>
        <w:bottom w:val="none" w:sz="0" w:space="0" w:color="auto"/>
        <w:right w:val="none" w:sz="0" w:space="0" w:color="auto"/>
      </w:divBdr>
    </w:div>
    <w:div w:id="1979529828">
      <w:bodyDiv w:val="1"/>
      <w:marLeft w:val="0"/>
      <w:marRight w:val="0"/>
      <w:marTop w:val="0"/>
      <w:marBottom w:val="0"/>
      <w:divBdr>
        <w:top w:val="none" w:sz="0" w:space="0" w:color="auto"/>
        <w:left w:val="none" w:sz="0" w:space="0" w:color="auto"/>
        <w:bottom w:val="none" w:sz="0" w:space="0" w:color="auto"/>
        <w:right w:val="none" w:sz="0" w:space="0" w:color="auto"/>
      </w:divBdr>
      <w:divsChild>
        <w:div w:id="1409036916">
          <w:marLeft w:val="0"/>
          <w:marRight w:val="0"/>
          <w:marTop w:val="0"/>
          <w:marBottom w:val="0"/>
          <w:divBdr>
            <w:top w:val="none" w:sz="0" w:space="0" w:color="auto"/>
            <w:left w:val="none" w:sz="0" w:space="0" w:color="auto"/>
            <w:bottom w:val="none" w:sz="0" w:space="0" w:color="auto"/>
            <w:right w:val="none" w:sz="0" w:space="0" w:color="auto"/>
          </w:divBdr>
        </w:div>
        <w:div w:id="451942840">
          <w:marLeft w:val="0"/>
          <w:marRight w:val="0"/>
          <w:marTop w:val="0"/>
          <w:marBottom w:val="0"/>
          <w:divBdr>
            <w:top w:val="none" w:sz="0" w:space="0" w:color="auto"/>
            <w:left w:val="none" w:sz="0" w:space="0" w:color="auto"/>
            <w:bottom w:val="none" w:sz="0" w:space="0" w:color="auto"/>
            <w:right w:val="none" w:sz="0" w:space="0" w:color="auto"/>
          </w:divBdr>
        </w:div>
        <w:div w:id="941299168">
          <w:marLeft w:val="0"/>
          <w:marRight w:val="0"/>
          <w:marTop w:val="0"/>
          <w:marBottom w:val="0"/>
          <w:divBdr>
            <w:top w:val="none" w:sz="0" w:space="0" w:color="auto"/>
            <w:left w:val="none" w:sz="0" w:space="0" w:color="auto"/>
            <w:bottom w:val="none" w:sz="0" w:space="0" w:color="auto"/>
            <w:right w:val="none" w:sz="0" w:space="0" w:color="auto"/>
          </w:divBdr>
        </w:div>
        <w:div w:id="1396394717">
          <w:marLeft w:val="0"/>
          <w:marRight w:val="0"/>
          <w:marTop w:val="0"/>
          <w:marBottom w:val="0"/>
          <w:divBdr>
            <w:top w:val="none" w:sz="0" w:space="0" w:color="auto"/>
            <w:left w:val="none" w:sz="0" w:space="0" w:color="auto"/>
            <w:bottom w:val="none" w:sz="0" w:space="0" w:color="auto"/>
            <w:right w:val="none" w:sz="0" w:space="0" w:color="auto"/>
          </w:divBdr>
        </w:div>
        <w:div w:id="257301333">
          <w:marLeft w:val="0"/>
          <w:marRight w:val="0"/>
          <w:marTop w:val="0"/>
          <w:marBottom w:val="0"/>
          <w:divBdr>
            <w:top w:val="none" w:sz="0" w:space="0" w:color="auto"/>
            <w:left w:val="none" w:sz="0" w:space="0" w:color="auto"/>
            <w:bottom w:val="none" w:sz="0" w:space="0" w:color="auto"/>
            <w:right w:val="none" w:sz="0" w:space="0" w:color="auto"/>
          </w:divBdr>
        </w:div>
        <w:div w:id="559247334">
          <w:marLeft w:val="0"/>
          <w:marRight w:val="0"/>
          <w:marTop w:val="0"/>
          <w:marBottom w:val="0"/>
          <w:divBdr>
            <w:top w:val="none" w:sz="0" w:space="0" w:color="auto"/>
            <w:left w:val="none" w:sz="0" w:space="0" w:color="auto"/>
            <w:bottom w:val="none" w:sz="0" w:space="0" w:color="auto"/>
            <w:right w:val="none" w:sz="0" w:space="0" w:color="auto"/>
          </w:divBdr>
        </w:div>
        <w:div w:id="1946423258">
          <w:marLeft w:val="0"/>
          <w:marRight w:val="0"/>
          <w:marTop w:val="0"/>
          <w:marBottom w:val="0"/>
          <w:divBdr>
            <w:top w:val="none" w:sz="0" w:space="0" w:color="auto"/>
            <w:left w:val="none" w:sz="0" w:space="0" w:color="auto"/>
            <w:bottom w:val="none" w:sz="0" w:space="0" w:color="auto"/>
            <w:right w:val="none" w:sz="0" w:space="0" w:color="auto"/>
          </w:divBdr>
        </w:div>
        <w:div w:id="510606826">
          <w:marLeft w:val="0"/>
          <w:marRight w:val="0"/>
          <w:marTop w:val="0"/>
          <w:marBottom w:val="0"/>
          <w:divBdr>
            <w:top w:val="none" w:sz="0" w:space="0" w:color="auto"/>
            <w:left w:val="none" w:sz="0" w:space="0" w:color="auto"/>
            <w:bottom w:val="none" w:sz="0" w:space="0" w:color="auto"/>
            <w:right w:val="none" w:sz="0" w:space="0" w:color="auto"/>
          </w:divBdr>
        </w:div>
        <w:div w:id="1202211298">
          <w:marLeft w:val="0"/>
          <w:marRight w:val="0"/>
          <w:marTop w:val="0"/>
          <w:marBottom w:val="0"/>
          <w:divBdr>
            <w:top w:val="none" w:sz="0" w:space="0" w:color="auto"/>
            <w:left w:val="none" w:sz="0" w:space="0" w:color="auto"/>
            <w:bottom w:val="none" w:sz="0" w:space="0" w:color="auto"/>
            <w:right w:val="none" w:sz="0" w:space="0" w:color="auto"/>
          </w:divBdr>
        </w:div>
      </w:divsChild>
    </w:div>
    <w:div w:id="2119256055">
      <w:bodyDiv w:val="1"/>
      <w:marLeft w:val="0"/>
      <w:marRight w:val="0"/>
      <w:marTop w:val="0"/>
      <w:marBottom w:val="0"/>
      <w:divBdr>
        <w:top w:val="none" w:sz="0" w:space="0" w:color="auto"/>
        <w:left w:val="none" w:sz="0" w:space="0" w:color="auto"/>
        <w:bottom w:val="none" w:sz="0" w:space="0" w:color="auto"/>
        <w:right w:val="none" w:sz="0" w:space="0" w:color="auto"/>
      </w:divBdr>
      <w:divsChild>
        <w:div w:id="324868828">
          <w:marLeft w:val="720"/>
          <w:marRight w:val="0"/>
          <w:marTop w:val="200"/>
          <w:marBottom w:val="0"/>
          <w:divBdr>
            <w:top w:val="none" w:sz="0" w:space="0" w:color="auto"/>
            <w:left w:val="none" w:sz="0" w:space="0" w:color="auto"/>
            <w:bottom w:val="none" w:sz="0" w:space="0" w:color="auto"/>
            <w:right w:val="none" w:sz="0" w:space="0" w:color="auto"/>
          </w:divBdr>
        </w:div>
        <w:div w:id="905529217">
          <w:marLeft w:val="720"/>
          <w:marRight w:val="0"/>
          <w:marTop w:val="200"/>
          <w:marBottom w:val="0"/>
          <w:divBdr>
            <w:top w:val="none" w:sz="0" w:space="0" w:color="auto"/>
            <w:left w:val="none" w:sz="0" w:space="0" w:color="auto"/>
            <w:bottom w:val="none" w:sz="0" w:space="0" w:color="auto"/>
            <w:right w:val="none" w:sz="0" w:space="0" w:color="auto"/>
          </w:divBdr>
        </w:div>
        <w:div w:id="1196306890">
          <w:marLeft w:val="720"/>
          <w:marRight w:val="0"/>
          <w:marTop w:val="200"/>
          <w:marBottom w:val="0"/>
          <w:divBdr>
            <w:top w:val="none" w:sz="0" w:space="0" w:color="auto"/>
            <w:left w:val="none" w:sz="0" w:space="0" w:color="auto"/>
            <w:bottom w:val="none" w:sz="0" w:space="0" w:color="auto"/>
            <w:right w:val="none" w:sz="0" w:space="0" w:color="auto"/>
          </w:divBdr>
        </w:div>
      </w:divsChild>
    </w:div>
    <w:div w:id="2127430341">
      <w:bodyDiv w:val="1"/>
      <w:marLeft w:val="0"/>
      <w:marRight w:val="0"/>
      <w:marTop w:val="0"/>
      <w:marBottom w:val="0"/>
      <w:divBdr>
        <w:top w:val="none" w:sz="0" w:space="0" w:color="auto"/>
        <w:left w:val="none" w:sz="0" w:space="0" w:color="auto"/>
        <w:bottom w:val="none" w:sz="0" w:space="0" w:color="auto"/>
        <w:right w:val="none" w:sz="0" w:space="0" w:color="auto"/>
      </w:divBdr>
      <w:divsChild>
        <w:div w:id="1984001074">
          <w:marLeft w:val="0"/>
          <w:marRight w:val="0"/>
          <w:marTop w:val="0"/>
          <w:marBottom w:val="0"/>
          <w:divBdr>
            <w:top w:val="none" w:sz="0" w:space="0" w:color="auto"/>
            <w:left w:val="none" w:sz="0" w:space="0" w:color="auto"/>
            <w:bottom w:val="none" w:sz="0" w:space="0" w:color="auto"/>
            <w:right w:val="none" w:sz="0" w:space="0" w:color="auto"/>
          </w:divBdr>
        </w:div>
        <w:div w:id="1581333741">
          <w:marLeft w:val="0"/>
          <w:marRight w:val="0"/>
          <w:marTop w:val="0"/>
          <w:marBottom w:val="0"/>
          <w:divBdr>
            <w:top w:val="none" w:sz="0" w:space="0" w:color="auto"/>
            <w:left w:val="none" w:sz="0" w:space="0" w:color="auto"/>
            <w:bottom w:val="none" w:sz="0" w:space="0" w:color="auto"/>
            <w:right w:val="none" w:sz="0" w:space="0" w:color="auto"/>
          </w:divBdr>
        </w:div>
        <w:div w:id="1696925490">
          <w:marLeft w:val="0"/>
          <w:marRight w:val="0"/>
          <w:marTop w:val="0"/>
          <w:marBottom w:val="0"/>
          <w:divBdr>
            <w:top w:val="none" w:sz="0" w:space="0" w:color="auto"/>
            <w:left w:val="none" w:sz="0" w:space="0" w:color="auto"/>
            <w:bottom w:val="none" w:sz="0" w:space="0" w:color="auto"/>
            <w:right w:val="none" w:sz="0" w:space="0" w:color="auto"/>
          </w:divBdr>
        </w:div>
        <w:div w:id="573124859">
          <w:marLeft w:val="0"/>
          <w:marRight w:val="0"/>
          <w:marTop w:val="0"/>
          <w:marBottom w:val="0"/>
          <w:divBdr>
            <w:top w:val="none" w:sz="0" w:space="0" w:color="auto"/>
            <w:left w:val="none" w:sz="0" w:space="0" w:color="auto"/>
            <w:bottom w:val="none" w:sz="0" w:space="0" w:color="auto"/>
            <w:right w:val="none" w:sz="0" w:space="0" w:color="auto"/>
          </w:divBdr>
        </w:div>
        <w:div w:id="562378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onne.dennington\Box\Workflow%20-%20PME%20-%20NPB%20meetings%20&#8211;%20Shared%20papers\210203\Minutes%20and%20Actions\210203%20NPB%20OpenBusiness%20Minutes%20-%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7BEB-297A-420F-9D45-1AD330E6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210203 NPB OpenBusiness Minutes - Draft</Template>
  <TotalTime>3</TotalTime>
  <Pages>1</Pages>
  <Words>530</Words>
  <Characters>3022</Characters>
  <Application>Microsoft Office Word</Application>
  <DocSecurity>0</DocSecurity>
  <Lines>25</Lines>
  <Paragraphs>7</Paragraphs>
  <ScaleCrop>false</ScaleCrop>
  <Company>RPSGB</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SPB Public Minutes</dc:title>
  <dc:subject/>
  <dc:creator>Yvonne Dennington</dc:creator>
  <cp:keywords/>
  <dc:description/>
  <cp:lastModifiedBy>Cath Ward</cp:lastModifiedBy>
  <cp:revision>17</cp:revision>
  <cp:lastPrinted>2021-09-29T11:29:00Z</cp:lastPrinted>
  <dcterms:created xsi:type="dcterms:W3CDTF">2022-06-30T15:38:00Z</dcterms:created>
  <dcterms:modified xsi:type="dcterms:W3CDTF">2022-08-01T10:39:00Z</dcterms:modified>
</cp:coreProperties>
</file>