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8" w:rsidRPr="00760BF7" w:rsidRDefault="00D12458">
      <w:pPr>
        <w:rPr>
          <w:rFonts w:ascii="Gill Sans MT" w:hAnsi="Gill Sans MT"/>
          <w:sz w:val="22"/>
          <w:szCs w:val="22"/>
        </w:rPr>
      </w:pPr>
    </w:p>
    <w:p w:rsidR="008143CD" w:rsidRPr="00760BF7" w:rsidRDefault="008143CD">
      <w:pPr>
        <w:rPr>
          <w:rFonts w:ascii="Gill Sans MT" w:hAnsi="Gill Sans MT"/>
          <w:sz w:val="22"/>
          <w:szCs w:val="22"/>
        </w:rPr>
      </w:pPr>
    </w:p>
    <w:p w:rsidR="008143CD" w:rsidRPr="00760BF7" w:rsidRDefault="008143CD">
      <w:pPr>
        <w:rPr>
          <w:rFonts w:ascii="Gill Sans MT" w:hAnsi="Gill Sans MT"/>
          <w:sz w:val="22"/>
          <w:szCs w:val="22"/>
        </w:rPr>
      </w:pPr>
    </w:p>
    <w:p w:rsidR="00760BF7" w:rsidRDefault="0030282B" w:rsidP="00137B5C">
      <w:pPr>
        <w:ind w:left="-142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                  </w:t>
      </w:r>
    </w:p>
    <w:p w:rsidR="008143CD" w:rsidRDefault="00070A15" w:rsidP="00137B5C">
      <w:pPr>
        <w:ind w:left="-142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C966F21" wp14:editId="42321ADB">
            <wp:simplePos x="0" y="0"/>
            <wp:positionH relativeFrom="margin">
              <wp:posOffset>114300</wp:posOffset>
            </wp:positionH>
            <wp:positionV relativeFrom="paragraph">
              <wp:posOffset>75565</wp:posOffset>
            </wp:positionV>
            <wp:extent cx="16097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82B" w:rsidRPr="00760BF7">
        <w:rPr>
          <w:rFonts w:ascii="Gill Sans MT" w:hAnsi="Gill Sans MT"/>
          <w:sz w:val="22"/>
          <w:szCs w:val="22"/>
        </w:rPr>
        <w:t xml:space="preserve">                                     </w:t>
      </w:r>
    </w:p>
    <w:p w:rsidR="00AF667F" w:rsidRDefault="00AF667F" w:rsidP="00070A15">
      <w:pPr>
        <w:ind w:left="-142"/>
        <w:jc w:val="right"/>
        <w:rPr>
          <w:rFonts w:ascii="Gill Sans MT" w:hAnsi="Gill Sans MT"/>
          <w:b/>
          <w:sz w:val="28"/>
          <w:szCs w:val="22"/>
        </w:rPr>
      </w:pPr>
      <w:r w:rsidRPr="009A38CD">
        <w:rPr>
          <w:rFonts w:ascii="Gill Sans MT" w:hAnsi="Gill Sans MT"/>
          <w:b/>
          <w:sz w:val="28"/>
          <w:szCs w:val="22"/>
        </w:rPr>
        <w:t xml:space="preserve">NOMINATION FOR </w:t>
      </w:r>
      <w:r w:rsidR="00070A15">
        <w:rPr>
          <w:rFonts w:ascii="Gill Sans MT" w:hAnsi="Gill Sans MT"/>
          <w:b/>
          <w:sz w:val="28"/>
          <w:szCs w:val="22"/>
        </w:rPr>
        <w:t xml:space="preserve">RPS </w:t>
      </w:r>
      <w:r>
        <w:rPr>
          <w:rFonts w:ascii="Gill Sans MT" w:hAnsi="Gill Sans MT"/>
          <w:b/>
          <w:sz w:val="28"/>
          <w:szCs w:val="22"/>
        </w:rPr>
        <w:t>INNOVATION IN QUALITY IMPROVEMENT</w:t>
      </w:r>
      <w:r w:rsidR="00070A15">
        <w:rPr>
          <w:rFonts w:ascii="Gill Sans MT" w:hAnsi="Gill Sans MT"/>
          <w:b/>
          <w:sz w:val="28"/>
          <w:szCs w:val="22"/>
        </w:rPr>
        <w:t xml:space="preserve"> AWARD 2017</w:t>
      </w:r>
    </w:p>
    <w:p w:rsidR="00070A15" w:rsidRDefault="00070A15" w:rsidP="00AF667F">
      <w:pPr>
        <w:ind w:left="-142"/>
        <w:rPr>
          <w:rFonts w:ascii="Gill Sans MT" w:hAnsi="Gill Sans MT"/>
          <w:b/>
          <w:sz w:val="28"/>
          <w:szCs w:val="22"/>
        </w:rPr>
      </w:pPr>
    </w:p>
    <w:p w:rsidR="00070A15" w:rsidRPr="00AF667F" w:rsidRDefault="00070A15" w:rsidP="00AF667F">
      <w:pPr>
        <w:ind w:left="-142"/>
        <w:rPr>
          <w:rFonts w:ascii="Gill Sans MT" w:hAnsi="Gill Sans MT"/>
          <w:b/>
          <w:sz w:val="28"/>
          <w:szCs w:val="22"/>
        </w:rPr>
      </w:pPr>
    </w:p>
    <w:p w:rsidR="00A3617E" w:rsidRPr="00760BF7" w:rsidRDefault="00A3617E" w:rsidP="00137B5C">
      <w:pPr>
        <w:ind w:left="-142"/>
        <w:rPr>
          <w:rFonts w:ascii="Gill Sans MT" w:hAnsi="Gill Sans MT"/>
          <w:sz w:val="22"/>
          <w:szCs w:val="22"/>
        </w:rPr>
      </w:pP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b/>
          <w:sz w:val="22"/>
          <w:szCs w:val="22"/>
        </w:rPr>
      </w:pPr>
      <w:r w:rsidRPr="00760BF7">
        <w:rPr>
          <w:rFonts w:ascii="Gill Sans MT" w:hAnsi="Gill Sans MT" w:cs="Arial"/>
          <w:b/>
          <w:sz w:val="22"/>
          <w:szCs w:val="22"/>
        </w:rPr>
        <w:t>NOMINATION ONLY</w:t>
      </w: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Submitted b</w:t>
      </w:r>
      <w:r w:rsidR="008143CD" w:rsidRPr="00760BF7">
        <w:rPr>
          <w:rFonts w:ascii="Gill Sans MT" w:hAnsi="Gill Sans MT" w:cs="Arial"/>
          <w:sz w:val="22"/>
          <w:szCs w:val="22"/>
        </w:rPr>
        <w:t>y</w:t>
      </w:r>
      <w:r w:rsidR="00BE6544">
        <w:rPr>
          <w:rFonts w:ascii="Gill Sans MT" w:hAnsi="Gill Sans MT" w:cs="Arial"/>
          <w:sz w:val="22"/>
          <w:szCs w:val="22"/>
        </w:rPr>
        <w:t xml:space="preserve"> (including email address)</w:t>
      </w:r>
      <w:r w:rsidR="008143CD" w:rsidRPr="00760BF7">
        <w:rPr>
          <w:rFonts w:ascii="Gill Sans MT" w:hAnsi="Gill Sans MT" w:cs="Arial"/>
          <w:sz w:val="22"/>
          <w:szCs w:val="22"/>
        </w:rPr>
        <w:t>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C73695" w:rsidRPr="00760BF7" w:rsidRDefault="00C73695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AD21E1" w:rsidRPr="00BE6544" w:rsidRDefault="00BE6544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  <w:u w:val="single"/>
        </w:rPr>
      </w:pPr>
      <w:r w:rsidRPr="00BE6544">
        <w:rPr>
          <w:rFonts w:ascii="Gill Sans MT" w:hAnsi="Gill Sans MT" w:cs="Arial"/>
          <w:sz w:val="22"/>
          <w:szCs w:val="22"/>
          <w:u w:val="single"/>
        </w:rPr>
        <w:t>Nominee contact details</w:t>
      </w:r>
      <w:r w:rsidR="00AD21E1" w:rsidRPr="00BE6544">
        <w:rPr>
          <w:rFonts w:ascii="Gill Sans MT" w:hAnsi="Gill Sans MT" w:cs="Arial"/>
          <w:sz w:val="22"/>
          <w:szCs w:val="22"/>
          <w:u w:val="single"/>
        </w:rPr>
        <w:t xml:space="preserve"> </w:t>
      </w:r>
    </w:p>
    <w:p w:rsidR="00AD21E1" w:rsidRDefault="00AD21E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AD21E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Full name</w:t>
      </w:r>
      <w:r w:rsidR="008143CD" w:rsidRPr="00760BF7">
        <w:rPr>
          <w:rFonts w:ascii="Gill Sans MT" w:hAnsi="Gill Sans MT" w:cs="Arial"/>
          <w:sz w:val="22"/>
          <w:szCs w:val="22"/>
        </w:rPr>
        <w:t xml:space="preserve">: </w:t>
      </w:r>
    </w:p>
    <w:p w:rsidR="00F74C31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6A247A" w:rsidRPr="00760BF7" w:rsidRDefault="006A247A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RPS membership number: (if applicable)</w:t>
      </w:r>
    </w:p>
    <w:p w:rsidR="00F74C31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Contact Phone Number (incl. area code):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C73695" w:rsidRPr="00760BF7" w:rsidRDefault="00C73695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Email Address: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tabs>
          <w:tab w:val="left" w:pos="4020"/>
        </w:tabs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Place of work and job title: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  <w:r w:rsidR="00BA7D15">
        <w:rPr>
          <w:rFonts w:ascii="Gill Sans MT" w:hAnsi="Gill Sans MT" w:cs="Arial"/>
          <w:sz w:val="22"/>
          <w:szCs w:val="22"/>
        </w:rPr>
        <w:tab/>
      </w:r>
    </w:p>
    <w:p w:rsidR="00F11069" w:rsidRPr="00760BF7" w:rsidRDefault="00F11069" w:rsidP="00F11069">
      <w:pPr>
        <w:spacing w:after="120"/>
        <w:rPr>
          <w:rFonts w:ascii="Gill Sans MT" w:hAnsi="Gill Sans MT" w:cs="Arial"/>
          <w:sz w:val="22"/>
          <w:szCs w:val="22"/>
          <w:lang w:val="en-GB"/>
        </w:rPr>
      </w:pPr>
    </w:p>
    <w:p w:rsidR="00F11069" w:rsidRPr="00760BF7" w:rsidRDefault="00F11069" w:rsidP="00F11069">
      <w:pPr>
        <w:spacing w:after="120"/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The nomination will be expected to demonstrate one or more of the following criteria: -</w:t>
      </w:r>
    </w:p>
    <w:p w:rsidR="00070A15" w:rsidRPr="00070A15" w:rsidRDefault="00070A15" w:rsidP="00070A15">
      <w:pPr>
        <w:pStyle w:val="NormalWeb"/>
        <w:numPr>
          <w:ilvl w:val="0"/>
          <w:numId w:val="30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070A15">
        <w:rPr>
          <w:rFonts w:ascii="Gill Sans MT" w:eastAsia="Times New Roman" w:hAnsi="Gill Sans MT" w:cs="Arial"/>
          <w:sz w:val="22"/>
          <w:szCs w:val="22"/>
          <w:lang w:val="en-GB"/>
        </w:rPr>
        <w:t>Has the entrant demonstrated innovation in their project or initiative?</w:t>
      </w:r>
    </w:p>
    <w:p w:rsidR="00070A15" w:rsidRPr="00070A15" w:rsidRDefault="00070A15" w:rsidP="00070A15">
      <w:pPr>
        <w:pStyle w:val="NormalWeb"/>
        <w:numPr>
          <w:ilvl w:val="0"/>
          <w:numId w:val="30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070A15">
        <w:rPr>
          <w:rFonts w:ascii="Gill Sans MT" w:eastAsia="Times New Roman" w:hAnsi="Gill Sans MT" w:cs="Arial"/>
          <w:sz w:val="22"/>
          <w:szCs w:val="22"/>
          <w:lang w:val="en-GB"/>
        </w:rPr>
        <w:t>Has the entrant shown impact for patients or the profession?</w:t>
      </w:r>
    </w:p>
    <w:p w:rsidR="00070A15" w:rsidRDefault="00070A15" w:rsidP="00070A15">
      <w:pPr>
        <w:pStyle w:val="NormalWeb"/>
        <w:numPr>
          <w:ilvl w:val="0"/>
          <w:numId w:val="30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070A15">
        <w:rPr>
          <w:rFonts w:ascii="Gill Sans MT" w:eastAsia="Times New Roman" w:hAnsi="Gill Sans MT" w:cs="Arial"/>
          <w:sz w:val="22"/>
          <w:szCs w:val="22"/>
          <w:lang w:val="en-GB"/>
        </w:rPr>
        <w:t>Has the entrant shown commitment to developing and delivering quality in their project or initiative?</w:t>
      </w:r>
    </w:p>
    <w:p w:rsidR="00D12458" w:rsidRPr="00760BF7" w:rsidRDefault="00F11069" w:rsidP="00070A15">
      <w:pPr>
        <w:pStyle w:val="NormalWeb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  <w:lang w:val="en-GB"/>
        </w:rPr>
        <w:t>Please describe in no more than 500 words why you feel you or your nominee meets the above criteria.</w:t>
      </w:r>
    </w:p>
    <w:p w:rsidR="00D12458" w:rsidRDefault="00CE29AD" w:rsidP="00D12458">
      <w:pPr>
        <w:pStyle w:val="PharmEntry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500 </w:t>
      </w:r>
      <w:r w:rsidR="00E07DFF" w:rsidRPr="00760BF7">
        <w:rPr>
          <w:rFonts w:ascii="Gill Sans MT" w:hAnsi="Gill Sans MT"/>
          <w:sz w:val="22"/>
          <w:szCs w:val="22"/>
        </w:rPr>
        <w:t>words max</w:t>
      </w: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AF667F" w:rsidRDefault="00AF667F" w:rsidP="00F74C31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</w:p>
    <w:p w:rsidR="00BA7D15" w:rsidRPr="00F74C31" w:rsidRDefault="00586086" w:rsidP="00F74C31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  <w:r w:rsidRPr="004F43C7">
        <w:rPr>
          <w:rFonts w:ascii="Gill Sans MT" w:hAnsi="Gill Sans MT"/>
          <w:color w:val="000000" w:themeColor="text1"/>
          <w:sz w:val="22"/>
          <w:szCs w:val="22"/>
        </w:rPr>
        <w:t>Please provide a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 xml:space="preserve">n overview 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of why you or your 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>nominee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>should receive this award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AF667F" w:rsidRPr="00311CE2">
        <w:rPr>
          <w:rFonts w:ascii="Gill Sans MT" w:hAnsi="Gill Sans MT"/>
          <w:color w:val="000000" w:themeColor="text1"/>
          <w:sz w:val="22"/>
          <w:szCs w:val="22"/>
        </w:rPr>
        <w:t>This will be inserted in the Awards booklet.</w:t>
      </w: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100 words max</w:t>
      </w: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Pr="00BA7D15" w:rsidRDefault="00BA7D15" w:rsidP="00BA7D15"/>
    <w:sectPr w:rsidR="00BA7D15" w:rsidRPr="00BA7D15" w:rsidSect="008143CD">
      <w:footerReference w:type="default" r:id="rId8"/>
      <w:pgSz w:w="11907" w:h="16840" w:code="9"/>
      <w:pgMar w:top="-1" w:right="1247" w:bottom="1077" w:left="1247" w:header="3" w:footer="680" w:gutter="0"/>
      <w:pgBorders w:offsetFrom="page">
        <w:top w:val="single" w:sz="8" w:space="15" w:color="808080"/>
        <w:left w:val="single" w:sz="8" w:space="15" w:color="808080"/>
        <w:bottom w:val="single" w:sz="8" w:space="15" w:color="808080"/>
        <w:right w:val="single" w:sz="8" w:space="15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11" w:rsidRDefault="00733C11">
      <w:r>
        <w:separator/>
      </w:r>
    </w:p>
  </w:endnote>
  <w:endnote w:type="continuationSeparator" w:id="0">
    <w:p w:rsidR="00733C11" w:rsidRDefault="0073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93" w:rsidRDefault="009A4893" w:rsidP="00D12458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:rsidR="009A4893" w:rsidRPr="00EE4799" w:rsidRDefault="009A4893" w:rsidP="00D12458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11" w:rsidRDefault="00733C11">
      <w:r>
        <w:separator/>
      </w:r>
    </w:p>
  </w:footnote>
  <w:footnote w:type="continuationSeparator" w:id="0">
    <w:p w:rsidR="00733C11" w:rsidRDefault="0073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170.25pt" o:bullet="t">
        <v:imagedata r:id="rId1" o:title="Award_Medal white bkgrnd 6cm tall"/>
      </v:shape>
    </w:pict>
  </w:numPicBullet>
  <w:abstractNum w:abstractNumId="0" w15:restartNumberingAfterBreak="0">
    <w:nsid w:val="FFFFFFFE"/>
    <w:multiLevelType w:val="singleLevel"/>
    <w:tmpl w:val="5E507C70"/>
    <w:lvl w:ilvl="0">
      <w:numFmt w:val="bullet"/>
      <w:lvlText w:val="*"/>
      <w:lvlJc w:val="left"/>
    </w:lvl>
  </w:abstractNum>
  <w:abstractNum w:abstractNumId="1" w15:restartNumberingAfterBreak="0">
    <w:nsid w:val="0B444ED7"/>
    <w:multiLevelType w:val="multilevel"/>
    <w:tmpl w:val="7E7E0DD4"/>
    <w:numStyleLink w:val="PharmBullets"/>
  </w:abstractNum>
  <w:abstractNum w:abstractNumId="2" w15:restartNumberingAfterBreak="0">
    <w:nsid w:val="0DFB0E17"/>
    <w:multiLevelType w:val="multilevel"/>
    <w:tmpl w:val="7E7E0DD4"/>
    <w:numStyleLink w:val="PharmBullets"/>
  </w:abstractNum>
  <w:abstractNum w:abstractNumId="3" w15:restartNumberingAfterBreak="0">
    <w:nsid w:val="12A5674C"/>
    <w:multiLevelType w:val="hybridMultilevel"/>
    <w:tmpl w:val="18E0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6DF2"/>
    <w:multiLevelType w:val="hybridMultilevel"/>
    <w:tmpl w:val="4F68C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9260D"/>
    <w:multiLevelType w:val="multilevel"/>
    <w:tmpl w:val="7E7E0DD4"/>
    <w:numStyleLink w:val="PharmBullets"/>
  </w:abstractNum>
  <w:abstractNum w:abstractNumId="6" w15:restartNumberingAfterBreak="0">
    <w:nsid w:val="26A54820"/>
    <w:multiLevelType w:val="multilevel"/>
    <w:tmpl w:val="7E7E0DD4"/>
    <w:numStyleLink w:val="PharmBullets"/>
  </w:abstractNum>
  <w:abstractNum w:abstractNumId="7" w15:restartNumberingAfterBreak="0">
    <w:nsid w:val="28881557"/>
    <w:multiLevelType w:val="multilevel"/>
    <w:tmpl w:val="7E7E0DD4"/>
    <w:numStyleLink w:val="PharmBullets"/>
  </w:abstractNum>
  <w:abstractNum w:abstractNumId="8" w15:restartNumberingAfterBreak="0">
    <w:nsid w:val="297768ED"/>
    <w:multiLevelType w:val="hybridMultilevel"/>
    <w:tmpl w:val="7E7E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288B"/>
    <w:multiLevelType w:val="multilevel"/>
    <w:tmpl w:val="7E7E0DD4"/>
    <w:numStyleLink w:val="PharmBullets"/>
  </w:abstractNum>
  <w:abstractNum w:abstractNumId="10" w15:restartNumberingAfterBreak="0">
    <w:nsid w:val="2C9B6C64"/>
    <w:multiLevelType w:val="multilevel"/>
    <w:tmpl w:val="7E7E0DD4"/>
    <w:numStyleLink w:val="PharmBullets"/>
  </w:abstractNum>
  <w:abstractNum w:abstractNumId="11" w15:restartNumberingAfterBreak="0">
    <w:nsid w:val="311E1A1C"/>
    <w:multiLevelType w:val="hybridMultilevel"/>
    <w:tmpl w:val="D2BAA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81C4F"/>
    <w:multiLevelType w:val="multilevel"/>
    <w:tmpl w:val="7E7E0DD4"/>
    <w:numStyleLink w:val="PharmBullets"/>
  </w:abstractNum>
  <w:abstractNum w:abstractNumId="13" w15:restartNumberingAfterBreak="0">
    <w:nsid w:val="450D57E2"/>
    <w:multiLevelType w:val="multilevel"/>
    <w:tmpl w:val="7E7E0DD4"/>
    <w:styleLink w:val="Pharm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4A2B"/>
    <w:multiLevelType w:val="multilevel"/>
    <w:tmpl w:val="7E7E0DD4"/>
    <w:numStyleLink w:val="PharmBullets"/>
  </w:abstractNum>
  <w:abstractNum w:abstractNumId="15" w15:restartNumberingAfterBreak="0">
    <w:nsid w:val="4A6B36CF"/>
    <w:multiLevelType w:val="hybridMultilevel"/>
    <w:tmpl w:val="B1B8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3A78"/>
    <w:multiLevelType w:val="multilevel"/>
    <w:tmpl w:val="FC40B4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B07FD"/>
    <w:multiLevelType w:val="multilevel"/>
    <w:tmpl w:val="7E7E0DD4"/>
    <w:numStyleLink w:val="PharmBullets"/>
  </w:abstractNum>
  <w:abstractNum w:abstractNumId="18" w15:restartNumberingAfterBreak="0">
    <w:nsid w:val="51933CF0"/>
    <w:multiLevelType w:val="hybridMultilevel"/>
    <w:tmpl w:val="FC40B48A"/>
    <w:lvl w:ilvl="0" w:tplc="CBAAEE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1107E"/>
    <w:multiLevelType w:val="multilevel"/>
    <w:tmpl w:val="7E7E0DD4"/>
    <w:numStyleLink w:val="PharmBullets"/>
  </w:abstractNum>
  <w:abstractNum w:abstractNumId="20" w15:restartNumberingAfterBreak="0">
    <w:nsid w:val="58E50C3A"/>
    <w:multiLevelType w:val="hybridMultilevel"/>
    <w:tmpl w:val="BD284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C5297"/>
    <w:multiLevelType w:val="hybridMultilevel"/>
    <w:tmpl w:val="5C9A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7D72"/>
    <w:multiLevelType w:val="hybridMultilevel"/>
    <w:tmpl w:val="9A2E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52631"/>
    <w:multiLevelType w:val="hybridMultilevel"/>
    <w:tmpl w:val="DF8E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3487C"/>
    <w:multiLevelType w:val="multilevel"/>
    <w:tmpl w:val="7E7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46AE7"/>
    <w:multiLevelType w:val="multilevel"/>
    <w:tmpl w:val="7E7E0DD4"/>
    <w:numStyleLink w:val="PharmBullets"/>
  </w:abstractNum>
  <w:abstractNum w:abstractNumId="26" w15:restartNumberingAfterBreak="0">
    <w:nsid w:val="6FB36AFB"/>
    <w:multiLevelType w:val="hybridMultilevel"/>
    <w:tmpl w:val="EE000504"/>
    <w:lvl w:ilvl="0" w:tplc="F37EB4BA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861CC"/>
    <w:multiLevelType w:val="hybridMultilevel"/>
    <w:tmpl w:val="0F269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D0353"/>
    <w:multiLevelType w:val="multilevel"/>
    <w:tmpl w:val="7E7E0DD4"/>
    <w:numStyleLink w:val="PharmBullets"/>
  </w:abstractNum>
  <w:abstractNum w:abstractNumId="29" w15:restartNumberingAfterBreak="0">
    <w:nsid w:val="740C5188"/>
    <w:multiLevelType w:val="hybridMultilevel"/>
    <w:tmpl w:val="2730B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5"/>
  </w:num>
  <w:num w:numId="5">
    <w:abstractNumId w:val="27"/>
  </w:num>
  <w:num w:numId="6">
    <w:abstractNumId w:val="11"/>
  </w:num>
  <w:num w:numId="7">
    <w:abstractNumId w:val="4"/>
  </w:num>
  <w:num w:numId="8">
    <w:abstractNumId w:val="8"/>
  </w:num>
  <w:num w:numId="9">
    <w:abstractNumId w:val="29"/>
  </w:num>
  <w:num w:numId="10">
    <w:abstractNumId w:val="22"/>
  </w:num>
  <w:num w:numId="11">
    <w:abstractNumId w:val="13"/>
  </w:num>
  <w:num w:numId="12">
    <w:abstractNumId w:val="2"/>
  </w:num>
  <w:num w:numId="13">
    <w:abstractNumId w:val="17"/>
  </w:num>
  <w:num w:numId="14">
    <w:abstractNumId w:val="12"/>
  </w:num>
  <w:num w:numId="15">
    <w:abstractNumId w:val="7"/>
  </w:num>
  <w:num w:numId="16">
    <w:abstractNumId w:val="19"/>
  </w:num>
  <w:num w:numId="17">
    <w:abstractNumId w:val="25"/>
  </w:num>
  <w:num w:numId="18">
    <w:abstractNumId w:val="24"/>
  </w:num>
  <w:num w:numId="19">
    <w:abstractNumId w:val="5"/>
  </w:num>
  <w:num w:numId="20">
    <w:abstractNumId w:val="26"/>
  </w:num>
  <w:num w:numId="21">
    <w:abstractNumId w:val="28"/>
  </w:num>
  <w:num w:numId="22">
    <w:abstractNumId w:val="9"/>
  </w:num>
  <w:num w:numId="23">
    <w:abstractNumId w:val="1"/>
  </w:num>
  <w:num w:numId="24">
    <w:abstractNumId w:val="14"/>
  </w:num>
  <w:num w:numId="25">
    <w:abstractNumId w:val="6"/>
  </w:num>
  <w:num w:numId="26">
    <w:abstractNumId w:val="10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8">
    <w:abstractNumId w:val="3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6"/>
    <w:rsid w:val="00070A15"/>
    <w:rsid w:val="000D37A4"/>
    <w:rsid w:val="000E618C"/>
    <w:rsid w:val="000E734F"/>
    <w:rsid w:val="00101D75"/>
    <w:rsid w:val="001224A6"/>
    <w:rsid w:val="00136E0F"/>
    <w:rsid w:val="00137B5C"/>
    <w:rsid w:val="001410CF"/>
    <w:rsid w:val="00164EEC"/>
    <w:rsid w:val="001A07B9"/>
    <w:rsid w:val="001C1370"/>
    <w:rsid w:val="00221E10"/>
    <w:rsid w:val="0024049B"/>
    <w:rsid w:val="002712B1"/>
    <w:rsid w:val="002908BB"/>
    <w:rsid w:val="002E453E"/>
    <w:rsid w:val="0030282B"/>
    <w:rsid w:val="0034245F"/>
    <w:rsid w:val="0035323C"/>
    <w:rsid w:val="003C4E01"/>
    <w:rsid w:val="003F18B6"/>
    <w:rsid w:val="00411C24"/>
    <w:rsid w:val="004358C4"/>
    <w:rsid w:val="0043765C"/>
    <w:rsid w:val="0048353F"/>
    <w:rsid w:val="00553073"/>
    <w:rsid w:val="0055753F"/>
    <w:rsid w:val="0058411C"/>
    <w:rsid w:val="00586086"/>
    <w:rsid w:val="00605EAE"/>
    <w:rsid w:val="0064012A"/>
    <w:rsid w:val="00662A2E"/>
    <w:rsid w:val="00684202"/>
    <w:rsid w:val="006A247A"/>
    <w:rsid w:val="006A6315"/>
    <w:rsid w:val="006D2178"/>
    <w:rsid w:val="00707EEC"/>
    <w:rsid w:val="00733C11"/>
    <w:rsid w:val="00760BF7"/>
    <w:rsid w:val="007871C1"/>
    <w:rsid w:val="007A34A8"/>
    <w:rsid w:val="007C617A"/>
    <w:rsid w:val="0081168B"/>
    <w:rsid w:val="008143CD"/>
    <w:rsid w:val="008A7394"/>
    <w:rsid w:val="008C2D60"/>
    <w:rsid w:val="008C373E"/>
    <w:rsid w:val="008E106E"/>
    <w:rsid w:val="008E3A9A"/>
    <w:rsid w:val="009144C4"/>
    <w:rsid w:val="00933E69"/>
    <w:rsid w:val="009A4893"/>
    <w:rsid w:val="00A02A81"/>
    <w:rsid w:val="00A3617E"/>
    <w:rsid w:val="00A8577B"/>
    <w:rsid w:val="00AD21E1"/>
    <w:rsid w:val="00AF667F"/>
    <w:rsid w:val="00B3205F"/>
    <w:rsid w:val="00B53D1D"/>
    <w:rsid w:val="00B65AFD"/>
    <w:rsid w:val="00BA7D15"/>
    <w:rsid w:val="00BE6544"/>
    <w:rsid w:val="00C15822"/>
    <w:rsid w:val="00C73695"/>
    <w:rsid w:val="00C97163"/>
    <w:rsid w:val="00CB32A3"/>
    <w:rsid w:val="00CE29AD"/>
    <w:rsid w:val="00D058B4"/>
    <w:rsid w:val="00D12458"/>
    <w:rsid w:val="00D56AE9"/>
    <w:rsid w:val="00D71482"/>
    <w:rsid w:val="00DF659E"/>
    <w:rsid w:val="00E07DFF"/>
    <w:rsid w:val="00E2727A"/>
    <w:rsid w:val="00EE47F5"/>
    <w:rsid w:val="00F11069"/>
    <w:rsid w:val="00F74C31"/>
    <w:rsid w:val="00F92E5F"/>
    <w:rsid w:val="00FB3B4D"/>
    <w:rsid w:val="00FE2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D20B2-6E09-4CDF-85EB-2A6BAD1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6E"/>
    <w:rPr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harm.Header"/>
    <w:rsid w:val="000F431B"/>
    <w:pPr>
      <w:tabs>
        <w:tab w:val="center" w:pos="4153"/>
        <w:tab w:val="right" w:pos="8306"/>
      </w:tabs>
      <w:spacing w:after="80"/>
    </w:pPr>
    <w:rPr>
      <w:rFonts w:ascii="Arial" w:hAnsi="Arial"/>
      <w:color w:val="808080"/>
      <w:sz w:val="28"/>
      <w:szCs w:val="24"/>
      <w:lang w:val="en-NZ" w:eastAsia="en-US"/>
    </w:rPr>
  </w:style>
  <w:style w:type="paragraph" w:styleId="Footer">
    <w:name w:val="footer"/>
    <w:basedOn w:val="Normal"/>
    <w:rsid w:val="00731F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B0C"/>
  </w:style>
  <w:style w:type="paragraph" w:customStyle="1" w:styleId="Sponsors">
    <w:name w:val="Sponsors"/>
    <w:rsid w:val="000F431B"/>
    <w:pPr>
      <w:spacing w:before="80"/>
    </w:pPr>
    <w:rPr>
      <w:rFonts w:ascii="Arial" w:hAnsi="Arial" w:cs="Arial"/>
      <w:color w:val="808080"/>
      <w:sz w:val="17"/>
      <w:szCs w:val="17"/>
      <w:lang w:val="en-AU" w:eastAsia="en-US"/>
    </w:rPr>
  </w:style>
  <w:style w:type="paragraph" w:customStyle="1" w:styleId="PharmSubhead">
    <w:name w:val="Pharm.Subhead"/>
    <w:basedOn w:val="Normal"/>
    <w:rsid w:val="000F431B"/>
    <w:rPr>
      <w:rFonts w:ascii="Arial" w:hAnsi="Arial" w:cs="Arial"/>
    </w:rPr>
  </w:style>
  <w:style w:type="numbering" w:customStyle="1" w:styleId="PharmBullets">
    <w:name w:val="Pharm.Bullets"/>
    <w:basedOn w:val="NoList"/>
    <w:rsid w:val="000F431B"/>
    <w:pPr>
      <w:numPr>
        <w:numId w:val="11"/>
      </w:numPr>
    </w:pPr>
  </w:style>
  <w:style w:type="paragraph" w:styleId="BodyText">
    <w:name w:val="Body Text"/>
    <w:basedOn w:val="Normal"/>
    <w:rsid w:val="000F431B"/>
    <w:pPr>
      <w:spacing w:after="120"/>
    </w:pPr>
  </w:style>
  <w:style w:type="paragraph" w:customStyle="1" w:styleId="PharmBodytext">
    <w:name w:val="Pharm.Body text"/>
    <w:basedOn w:val="Normal"/>
    <w:link w:val="PharmBodytextChar"/>
    <w:rsid w:val="00917731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PharmBodytextChar">
    <w:name w:val="Pharm.Body text Char"/>
    <w:basedOn w:val="DefaultParagraphFont"/>
    <w:link w:val="PharmBodytext"/>
    <w:rsid w:val="00917731"/>
    <w:rPr>
      <w:rFonts w:ascii="Arial" w:hAnsi="Arial" w:cs="Arial"/>
      <w:lang w:val="en-NZ" w:eastAsia="en-US" w:bidi="ar-SA"/>
    </w:rPr>
  </w:style>
  <w:style w:type="paragraph" w:customStyle="1" w:styleId="PharmEntry">
    <w:name w:val="Pharm.Entry"/>
    <w:basedOn w:val="PharmBodytext"/>
    <w:rsid w:val="003D226D"/>
    <w:pPr>
      <w:pBdr>
        <w:top w:val="single" w:sz="8" w:space="4" w:color="808080"/>
        <w:left w:val="single" w:sz="8" w:space="4" w:color="808080"/>
        <w:bottom w:val="single" w:sz="8" w:space="4" w:color="808080"/>
        <w:right w:val="single" w:sz="8" w:space="4" w:color="808080"/>
      </w:pBdr>
    </w:pPr>
  </w:style>
  <w:style w:type="paragraph" w:styleId="NormalWeb">
    <w:name w:val="Normal (Web)"/>
    <w:basedOn w:val="Normal"/>
    <w:uiPriority w:val="99"/>
    <w:unhideWhenUsed/>
    <w:rsid w:val="0055753F"/>
    <w:pPr>
      <w:spacing w:before="100" w:beforeAutospacing="1" w:after="100" w:afterAutospacing="1"/>
    </w:pPr>
    <w:rPr>
      <w:rFonts w:eastAsia="Calibri"/>
      <w:lang w:val="en-US"/>
    </w:rPr>
  </w:style>
  <w:style w:type="character" w:styleId="Strong">
    <w:name w:val="Strong"/>
    <w:basedOn w:val="DefaultParagraphFont"/>
    <w:uiPriority w:val="22"/>
    <w:qFormat/>
    <w:rsid w:val="005575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69"/>
    <w:rPr>
      <w:rFonts w:ascii="Tahoma" w:hAnsi="Tahoma" w:cs="Tahoma"/>
      <w:sz w:val="16"/>
      <w:szCs w:val="16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353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ProPharma, Healthcare Logistics, PWR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annettes</dc:creator>
  <cp:lastModifiedBy>Anisha Dedrai</cp:lastModifiedBy>
  <cp:revision>7</cp:revision>
  <cp:lastPrinted>2008-10-29T16:18:00Z</cp:lastPrinted>
  <dcterms:created xsi:type="dcterms:W3CDTF">2017-04-05T15:16:00Z</dcterms:created>
  <dcterms:modified xsi:type="dcterms:W3CDTF">2017-04-26T10:30:00Z</dcterms:modified>
</cp:coreProperties>
</file>