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39" w:rsidRDefault="00884739" w:rsidP="00065031">
      <w:pPr>
        <w:rPr>
          <w:i/>
          <w:sz w:val="24"/>
          <w:szCs w:val="24"/>
        </w:rPr>
      </w:pPr>
      <w:bookmarkStart w:id="0" w:name="_GoBack"/>
      <w:bookmarkEnd w:id="0"/>
    </w:p>
    <w:p w:rsidR="00884739" w:rsidRPr="00884739" w:rsidRDefault="00884739" w:rsidP="00065031">
      <w:pPr>
        <w:rPr>
          <w:b/>
          <w:sz w:val="24"/>
          <w:szCs w:val="24"/>
        </w:rPr>
      </w:pPr>
      <w:r w:rsidRPr="00884739">
        <w:rPr>
          <w:b/>
          <w:sz w:val="24"/>
          <w:szCs w:val="24"/>
        </w:rPr>
        <w:t>PHOTOCALL OPPORTUNITY</w:t>
      </w:r>
      <w:r>
        <w:rPr>
          <w:b/>
          <w:sz w:val="24"/>
          <w:szCs w:val="24"/>
        </w:rPr>
        <w:t xml:space="preserve">: </w:t>
      </w:r>
      <w:r w:rsidRPr="00D87F4B">
        <w:rPr>
          <w:b/>
          <w:sz w:val="24"/>
          <w:szCs w:val="24"/>
          <w:highlight w:val="yellow"/>
        </w:rPr>
        <w:t xml:space="preserve">[INSERT </w:t>
      </w:r>
      <w:r w:rsidR="00184352" w:rsidRPr="00D87F4B">
        <w:rPr>
          <w:b/>
          <w:sz w:val="24"/>
          <w:szCs w:val="24"/>
          <w:highlight w:val="yellow"/>
        </w:rPr>
        <w:t xml:space="preserve">TIME, </w:t>
      </w:r>
      <w:r w:rsidRPr="00D87F4B">
        <w:rPr>
          <w:b/>
          <w:sz w:val="24"/>
          <w:szCs w:val="24"/>
          <w:highlight w:val="yellow"/>
        </w:rPr>
        <w:t xml:space="preserve">DATE </w:t>
      </w:r>
      <w:r w:rsidR="00184352" w:rsidRPr="00D87F4B">
        <w:rPr>
          <w:b/>
          <w:sz w:val="24"/>
          <w:szCs w:val="24"/>
          <w:highlight w:val="yellow"/>
        </w:rPr>
        <w:t xml:space="preserve">AND LOCATION </w:t>
      </w:r>
      <w:r w:rsidRPr="00D87F4B">
        <w:rPr>
          <w:b/>
          <w:sz w:val="24"/>
          <w:szCs w:val="24"/>
          <w:highlight w:val="yellow"/>
        </w:rPr>
        <w:t>OF PHOTOCALL]</w:t>
      </w:r>
      <w:r>
        <w:rPr>
          <w:b/>
          <w:sz w:val="24"/>
          <w:szCs w:val="24"/>
        </w:rPr>
        <w:t xml:space="preserve"> </w:t>
      </w:r>
    </w:p>
    <w:p w:rsidR="00884739" w:rsidRDefault="00884739" w:rsidP="00065031">
      <w:pPr>
        <w:rPr>
          <w:i/>
          <w:sz w:val="24"/>
          <w:szCs w:val="24"/>
        </w:rPr>
      </w:pPr>
    </w:p>
    <w:p w:rsidR="00884739" w:rsidRDefault="00884739" w:rsidP="00065031">
      <w:pPr>
        <w:rPr>
          <w:i/>
          <w:sz w:val="24"/>
          <w:szCs w:val="24"/>
        </w:rPr>
      </w:pPr>
    </w:p>
    <w:p w:rsidR="00E44548" w:rsidRPr="009C63E1" w:rsidRDefault="00884739" w:rsidP="00884739">
      <w:pPr>
        <w:jc w:val="center"/>
        <w:rPr>
          <w:sz w:val="24"/>
          <w:szCs w:val="24"/>
        </w:rPr>
      </w:pPr>
      <w:r w:rsidRPr="009C63E1">
        <w:rPr>
          <w:sz w:val="24"/>
          <w:szCs w:val="24"/>
        </w:rPr>
        <w:t xml:space="preserve">LOCAL MP </w:t>
      </w:r>
      <w:r w:rsidRPr="00D87F4B">
        <w:rPr>
          <w:sz w:val="24"/>
          <w:szCs w:val="24"/>
          <w:highlight w:val="yellow"/>
        </w:rPr>
        <w:t>[insert name]</w:t>
      </w:r>
      <w:r w:rsidRPr="009C63E1">
        <w:rPr>
          <w:sz w:val="24"/>
          <w:szCs w:val="24"/>
        </w:rPr>
        <w:t xml:space="preserve"> VISITS LOCAL PHARMACY AS FIRST NATIONAL PHARMACY FLU VACCINATION S</w:t>
      </w:r>
      <w:r w:rsidR="00D87F4B">
        <w:rPr>
          <w:sz w:val="24"/>
          <w:szCs w:val="24"/>
        </w:rPr>
        <w:t>ERVICE</w:t>
      </w:r>
      <w:r w:rsidRPr="009C63E1">
        <w:rPr>
          <w:sz w:val="24"/>
          <w:szCs w:val="24"/>
        </w:rPr>
        <w:t xml:space="preserve"> GETS UNDERWAY</w:t>
      </w:r>
    </w:p>
    <w:p w:rsidR="00E44548" w:rsidRPr="00E44548" w:rsidRDefault="00E44548" w:rsidP="00E44548">
      <w:pPr>
        <w:rPr>
          <w:sz w:val="24"/>
          <w:szCs w:val="24"/>
        </w:rPr>
      </w:pPr>
    </w:p>
    <w:p w:rsidR="00E44548" w:rsidRDefault="00E44548" w:rsidP="00E44548">
      <w:pPr>
        <w:rPr>
          <w:rFonts w:asciiTheme="minorHAnsi" w:hAnsiTheme="minorHAnsi" w:cs="Arial"/>
          <w:color w:val="000000"/>
          <w:sz w:val="24"/>
          <w:szCs w:val="24"/>
        </w:rPr>
      </w:pPr>
      <w:r w:rsidRPr="00E44548">
        <w:rPr>
          <w:rFonts w:asciiTheme="minorHAnsi" w:hAnsiTheme="minorHAnsi" w:cs="Arial"/>
          <w:color w:val="000000"/>
          <w:sz w:val="24"/>
          <w:szCs w:val="24"/>
        </w:rPr>
        <w:t>This year community pharmacy teams across England are offering NHS flu jabs as part of the first ever national pharmacy</w:t>
      </w:r>
      <w:r w:rsidR="00D87F4B">
        <w:rPr>
          <w:rFonts w:asciiTheme="minorHAnsi" w:hAnsiTheme="minorHAnsi" w:cs="Arial"/>
          <w:color w:val="000000"/>
          <w:sz w:val="24"/>
          <w:szCs w:val="24"/>
        </w:rPr>
        <w:t xml:space="preserve"> flu vaccination servic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e. </w:t>
      </w:r>
      <w:r w:rsidR="009246C9">
        <w:rPr>
          <w:rFonts w:asciiTheme="minorHAnsi" w:hAnsiTheme="minorHAnsi" w:cs="Arial"/>
          <w:color w:val="000000"/>
          <w:sz w:val="24"/>
          <w:szCs w:val="24"/>
        </w:rPr>
        <w:t xml:space="preserve">In </w:t>
      </w:r>
      <w:r w:rsidR="009246C9" w:rsidRPr="00D87F4B">
        <w:rPr>
          <w:rFonts w:asciiTheme="minorHAnsi" w:hAnsiTheme="minorHAnsi" w:cs="Arial"/>
          <w:color w:val="000000"/>
          <w:sz w:val="24"/>
          <w:szCs w:val="24"/>
          <w:highlight w:val="yellow"/>
        </w:rPr>
        <w:t>[insert location]</w:t>
      </w:r>
      <w:r w:rsidR="009246C9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="009246C9" w:rsidRPr="00D87F4B">
        <w:rPr>
          <w:rFonts w:asciiTheme="minorHAnsi" w:hAnsiTheme="minorHAnsi" w:cs="Arial"/>
          <w:color w:val="000000"/>
          <w:sz w:val="24"/>
          <w:szCs w:val="24"/>
          <w:highlight w:val="yellow"/>
        </w:rPr>
        <w:t>[insert number of pharmacies]</w:t>
      </w:r>
      <w:r w:rsidR="00D87F4B">
        <w:rPr>
          <w:rFonts w:asciiTheme="minorHAnsi" w:hAnsiTheme="minorHAnsi" w:cs="Arial"/>
          <w:color w:val="000000"/>
          <w:sz w:val="24"/>
          <w:szCs w:val="24"/>
        </w:rPr>
        <w:t xml:space="preserve"> pharmacies</w:t>
      </w:r>
      <w:r w:rsidR="009246C9">
        <w:rPr>
          <w:rFonts w:asciiTheme="minorHAnsi" w:hAnsiTheme="minorHAnsi" w:cs="Arial"/>
          <w:color w:val="000000"/>
          <w:sz w:val="24"/>
          <w:szCs w:val="24"/>
        </w:rPr>
        <w:t xml:space="preserve"> have started to offer the s</w:t>
      </w:r>
      <w:r w:rsidR="00D87F4B">
        <w:rPr>
          <w:rFonts w:asciiTheme="minorHAnsi" w:hAnsiTheme="minorHAnsi" w:cs="Arial"/>
          <w:color w:val="000000"/>
          <w:sz w:val="24"/>
          <w:szCs w:val="24"/>
        </w:rPr>
        <w:t>ervic</w:t>
      </w:r>
      <w:r w:rsidR="009246C9">
        <w:rPr>
          <w:rFonts w:asciiTheme="minorHAnsi" w:hAnsiTheme="minorHAnsi" w:cs="Arial"/>
          <w:color w:val="000000"/>
          <w:sz w:val="24"/>
          <w:szCs w:val="24"/>
        </w:rPr>
        <w:t>e</w:t>
      </w:r>
      <w:r w:rsidR="00065031">
        <w:rPr>
          <w:rFonts w:asciiTheme="minorHAnsi" w:hAnsiTheme="minorHAnsi" w:cs="Arial"/>
          <w:color w:val="000000"/>
          <w:sz w:val="24"/>
          <w:szCs w:val="24"/>
        </w:rPr>
        <w:t xml:space="preserve"> with an enthusiastic response from patients. </w:t>
      </w:r>
      <w:r w:rsidR="00FD1885">
        <w:rPr>
          <w:rFonts w:asciiTheme="minorHAnsi" w:hAnsiTheme="minorHAnsi" w:cs="Arial"/>
          <w:color w:val="000000"/>
          <w:sz w:val="24"/>
          <w:szCs w:val="24"/>
        </w:rPr>
        <w:t>In fact</w:t>
      </w:r>
      <w:r w:rsidR="000868AE">
        <w:rPr>
          <w:rFonts w:asciiTheme="minorHAnsi" w:hAnsiTheme="minorHAnsi" w:cs="Arial"/>
          <w:color w:val="000000"/>
          <w:sz w:val="24"/>
          <w:szCs w:val="24"/>
        </w:rPr>
        <w:t>,</w:t>
      </w:r>
      <w:r w:rsidR="00FD1885">
        <w:rPr>
          <w:rFonts w:asciiTheme="minorHAnsi" w:hAnsiTheme="minorHAnsi" w:cs="Arial"/>
          <w:color w:val="000000"/>
          <w:sz w:val="24"/>
          <w:szCs w:val="24"/>
        </w:rPr>
        <w:t xml:space="preserve"> so far local</w:t>
      </w:r>
      <w:r w:rsidR="00D87F4B">
        <w:rPr>
          <w:rFonts w:asciiTheme="minorHAnsi" w:hAnsiTheme="minorHAnsi" w:cs="Arial"/>
          <w:color w:val="000000"/>
          <w:sz w:val="24"/>
          <w:szCs w:val="24"/>
        </w:rPr>
        <w:t xml:space="preserve"> people</w:t>
      </w:r>
      <w:r w:rsidR="00FD1885">
        <w:rPr>
          <w:rFonts w:asciiTheme="minorHAnsi" w:hAnsiTheme="minorHAnsi" w:cs="Arial"/>
          <w:color w:val="000000"/>
          <w:sz w:val="24"/>
          <w:szCs w:val="24"/>
        </w:rPr>
        <w:t xml:space="preserve"> have had </w:t>
      </w:r>
      <w:r w:rsidR="00FD1885" w:rsidRPr="00D87F4B">
        <w:rPr>
          <w:rFonts w:asciiTheme="minorHAnsi" w:hAnsiTheme="minorHAnsi" w:cs="Arial"/>
          <w:color w:val="000000"/>
          <w:sz w:val="24"/>
          <w:szCs w:val="24"/>
          <w:highlight w:val="yellow"/>
        </w:rPr>
        <w:t>[insert number if available. Delete sentence if not]</w:t>
      </w:r>
      <w:r w:rsidR="00FD1885">
        <w:rPr>
          <w:rFonts w:asciiTheme="minorHAnsi" w:hAnsiTheme="minorHAnsi" w:cs="Arial"/>
          <w:color w:val="000000"/>
          <w:sz w:val="24"/>
          <w:szCs w:val="24"/>
        </w:rPr>
        <w:t xml:space="preserve"> flu vaccinations from community pharmacies. </w:t>
      </w:r>
    </w:p>
    <w:p w:rsidR="00E44548" w:rsidRDefault="00800435" w:rsidP="00800435">
      <w:pPr>
        <w:tabs>
          <w:tab w:val="left" w:pos="1725"/>
        </w:tabs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ab/>
      </w:r>
    </w:p>
    <w:p w:rsidR="00065031" w:rsidRDefault="00884739" w:rsidP="00065031">
      <w:pPr>
        <w:rPr>
          <w:rFonts w:asciiTheme="minorHAnsi" w:hAnsiTheme="minorHAnsi"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Local MP </w:t>
      </w:r>
      <w:r w:rsidRPr="00884739">
        <w:rPr>
          <w:sz w:val="24"/>
          <w:szCs w:val="24"/>
          <w:highlight w:val="yellow"/>
        </w:rPr>
        <w:t>[insert name</w:t>
      </w:r>
      <w:r w:rsidRPr="00D87F4B">
        <w:rPr>
          <w:sz w:val="24"/>
          <w:szCs w:val="24"/>
          <w:highlight w:val="yellow"/>
        </w:rPr>
        <w:t>]</w:t>
      </w:r>
      <w:r>
        <w:rPr>
          <w:sz w:val="24"/>
          <w:szCs w:val="24"/>
        </w:rPr>
        <w:t xml:space="preserve"> will be visiting </w:t>
      </w:r>
      <w:r w:rsidRPr="00D87F4B">
        <w:rPr>
          <w:sz w:val="24"/>
          <w:szCs w:val="24"/>
          <w:highlight w:val="yellow"/>
        </w:rPr>
        <w:t>[insert pharmacy]</w:t>
      </w:r>
      <w:r>
        <w:rPr>
          <w:sz w:val="24"/>
          <w:szCs w:val="24"/>
        </w:rPr>
        <w:t xml:space="preserve"> on </w:t>
      </w:r>
      <w:r w:rsidRPr="00D87F4B">
        <w:rPr>
          <w:sz w:val="24"/>
          <w:szCs w:val="24"/>
          <w:highlight w:val="yellow"/>
        </w:rPr>
        <w:t>[insert date]</w:t>
      </w:r>
      <w:r>
        <w:rPr>
          <w:sz w:val="24"/>
          <w:szCs w:val="24"/>
        </w:rPr>
        <w:t xml:space="preserve"> to </w:t>
      </w:r>
      <w:r w:rsidR="00065031" w:rsidRPr="00E44548">
        <w:rPr>
          <w:sz w:val="24"/>
          <w:szCs w:val="24"/>
        </w:rPr>
        <w:t xml:space="preserve">see first-hand </w:t>
      </w:r>
      <w:r w:rsidR="00D87F4B">
        <w:rPr>
          <w:sz w:val="24"/>
          <w:szCs w:val="24"/>
        </w:rPr>
        <w:t>how we are provid</w:t>
      </w:r>
      <w:r w:rsidR="00065031">
        <w:rPr>
          <w:sz w:val="24"/>
          <w:szCs w:val="24"/>
        </w:rPr>
        <w:t xml:space="preserve">ing the flu vaccination service which aims </w:t>
      </w:r>
      <w:r w:rsidR="00065031">
        <w:rPr>
          <w:rFonts w:asciiTheme="minorHAnsi" w:hAnsiTheme="minorHAnsi" w:cs="Arial"/>
          <w:color w:val="000000"/>
          <w:sz w:val="24"/>
          <w:szCs w:val="24"/>
        </w:rPr>
        <w:t xml:space="preserve">to </w:t>
      </w:r>
      <w:r w:rsidR="00065031" w:rsidRPr="00E44548">
        <w:rPr>
          <w:rFonts w:asciiTheme="minorHAnsi" w:hAnsiTheme="minorHAnsi" w:cs="Arial"/>
          <w:color w:val="000000"/>
          <w:sz w:val="24"/>
          <w:szCs w:val="24"/>
        </w:rPr>
        <w:t>make it easier than ever to get a flu jab</w:t>
      </w:r>
      <w:r w:rsidR="00065031">
        <w:rPr>
          <w:rFonts w:asciiTheme="minorHAnsi" w:hAnsiTheme="minorHAnsi" w:cs="Arial"/>
          <w:color w:val="000000"/>
          <w:sz w:val="24"/>
          <w:szCs w:val="24"/>
        </w:rPr>
        <w:t xml:space="preserve"> and increase the number of at risk people across the country being protected from ill health over the winter months.  </w:t>
      </w:r>
    </w:p>
    <w:p w:rsidR="00884739" w:rsidRDefault="00884739" w:rsidP="00065031">
      <w:pPr>
        <w:rPr>
          <w:rFonts w:cs="Arial"/>
          <w:color w:val="000000"/>
          <w:sz w:val="24"/>
          <w:szCs w:val="24"/>
        </w:rPr>
      </w:pPr>
    </w:p>
    <w:p w:rsidR="00065031" w:rsidRDefault="00065031" w:rsidP="00065031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Details: </w:t>
      </w:r>
    </w:p>
    <w:p w:rsidR="00065031" w:rsidRDefault="00065031" w:rsidP="00065031">
      <w:pPr>
        <w:rPr>
          <w:rFonts w:cs="Arial"/>
          <w:color w:val="000000"/>
          <w:sz w:val="24"/>
          <w:szCs w:val="24"/>
        </w:rPr>
      </w:pPr>
      <w:r w:rsidRPr="00D87F4B">
        <w:rPr>
          <w:rFonts w:cs="Arial"/>
          <w:color w:val="000000"/>
          <w:sz w:val="24"/>
          <w:szCs w:val="24"/>
          <w:highlight w:val="yellow"/>
        </w:rPr>
        <w:t>[</w:t>
      </w:r>
      <w:proofErr w:type="gramStart"/>
      <w:r w:rsidRPr="00D87F4B">
        <w:rPr>
          <w:rFonts w:cs="Arial"/>
          <w:color w:val="000000"/>
          <w:sz w:val="24"/>
          <w:szCs w:val="24"/>
          <w:highlight w:val="yellow"/>
        </w:rPr>
        <w:t>insert</w:t>
      </w:r>
      <w:proofErr w:type="gramEnd"/>
      <w:r w:rsidRPr="00D87F4B">
        <w:rPr>
          <w:rFonts w:cs="Arial"/>
          <w:color w:val="000000"/>
          <w:sz w:val="24"/>
          <w:szCs w:val="24"/>
          <w:highlight w:val="yellow"/>
        </w:rPr>
        <w:t xml:space="preserve"> date, time, location details</w:t>
      </w:r>
      <w:r w:rsidR="00884739" w:rsidRPr="00D87F4B">
        <w:rPr>
          <w:rFonts w:cs="Arial"/>
          <w:color w:val="000000"/>
          <w:sz w:val="24"/>
          <w:szCs w:val="24"/>
          <w:highlight w:val="yellow"/>
        </w:rPr>
        <w:t xml:space="preserve"> as well as email and telephone contact details]</w:t>
      </w:r>
      <w:r w:rsidR="00884739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</w:t>
      </w:r>
    </w:p>
    <w:p w:rsidR="00884739" w:rsidRDefault="00884739" w:rsidP="00884739">
      <w:pPr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9C63E1" w:rsidRPr="00884739" w:rsidRDefault="009C63E1" w:rsidP="00884739">
      <w:pPr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884739" w:rsidRPr="00884739" w:rsidRDefault="00884739" w:rsidP="00884739">
      <w:pPr>
        <w:pStyle w:val="Default"/>
        <w:rPr>
          <w:rFonts w:asciiTheme="minorHAnsi" w:hAnsiTheme="minorHAnsi" w:cs="Arial"/>
        </w:rPr>
      </w:pPr>
      <w:r w:rsidRPr="00D87F4B">
        <w:rPr>
          <w:rFonts w:asciiTheme="minorHAnsi" w:hAnsiTheme="minorHAnsi" w:cs="Arial"/>
          <w:bCs/>
          <w:highlight w:val="yellow"/>
        </w:rPr>
        <w:lastRenderedPageBreak/>
        <w:t>[</w:t>
      </w:r>
      <w:proofErr w:type="gramStart"/>
      <w:r w:rsidRPr="00D87F4B">
        <w:rPr>
          <w:rFonts w:asciiTheme="minorHAnsi" w:hAnsiTheme="minorHAnsi" w:cs="Arial"/>
          <w:bCs/>
          <w:highlight w:val="yellow"/>
        </w:rPr>
        <w:t>insert</w:t>
      </w:r>
      <w:proofErr w:type="gramEnd"/>
      <w:r w:rsidRPr="00D87F4B">
        <w:rPr>
          <w:rFonts w:asciiTheme="minorHAnsi" w:hAnsiTheme="minorHAnsi" w:cs="Arial"/>
          <w:bCs/>
          <w:highlight w:val="yellow"/>
        </w:rPr>
        <w:t xml:space="preserve"> pharmacist name]</w:t>
      </w:r>
      <w:r>
        <w:rPr>
          <w:rFonts w:asciiTheme="minorHAnsi" w:hAnsiTheme="minorHAnsi" w:cs="Arial"/>
          <w:bCs/>
        </w:rPr>
        <w:t xml:space="preserve"> comment</w:t>
      </w:r>
      <w:r w:rsidRPr="00884739">
        <w:rPr>
          <w:rFonts w:asciiTheme="minorHAnsi" w:hAnsiTheme="minorHAnsi" w:cs="Arial"/>
          <w:bCs/>
        </w:rPr>
        <w:t xml:space="preserve">s: </w:t>
      </w:r>
      <w:r w:rsidRPr="00884739">
        <w:rPr>
          <w:rFonts w:asciiTheme="minorHAnsi" w:hAnsiTheme="minorHAnsi" w:cs="Arial"/>
        </w:rPr>
        <w:t>“</w:t>
      </w:r>
      <w:r>
        <w:rPr>
          <w:rFonts w:asciiTheme="minorHAnsi" w:hAnsiTheme="minorHAnsi" w:cs="Arial"/>
        </w:rPr>
        <w:t xml:space="preserve">The </w:t>
      </w:r>
      <w:r w:rsidRPr="00884739">
        <w:rPr>
          <w:rFonts w:asciiTheme="minorHAnsi" w:hAnsiTheme="minorHAnsi" w:cs="Arial"/>
        </w:rPr>
        <w:t xml:space="preserve">new </w:t>
      </w:r>
      <w:r w:rsidR="00D87F4B">
        <w:rPr>
          <w:rFonts w:asciiTheme="minorHAnsi" w:hAnsiTheme="minorHAnsi" w:cs="Arial"/>
        </w:rPr>
        <w:t>NHS</w:t>
      </w:r>
      <w:r w:rsidR="009C63E1">
        <w:rPr>
          <w:rFonts w:asciiTheme="minorHAnsi" w:hAnsiTheme="minorHAnsi" w:cs="Arial"/>
        </w:rPr>
        <w:t xml:space="preserve"> community pharmacy </w:t>
      </w:r>
      <w:r>
        <w:rPr>
          <w:rFonts w:asciiTheme="minorHAnsi" w:hAnsiTheme="minorHAnsi" w:cs="Arial"/>
        </w:rPr>
        <w:t xml:space="preserve">flu vaccination </w:t>
      </w:r>
      <w:r w:rsidRPr="00884739">
        <w:rPr>
          <w:rFonts w:asciiTheme="minorHAnsi" w:hAnsiTheme="minorHAnsi" w:cs="Arial"/>
        </w:rPr>
        <w:t>service</w:t>
      </w:r>
      <w:r w:rsidR="00D87F4B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="009C63E1">
        <w:rPr>
          <w:rFonts w:asciiTheme="minorHAnsi" w:hAnsiTheme="minorHAnsi" w:cs="Arial"/>
        </w:rPr>
        <w:t xml:space="preserve">which is now available in </w:t>
      </w:r>
      <w:r w:rsidR="009C63E1" w:rsidRPr="00D87F4B">
        <w:rPr>
          <w:rFonts w:asciiTheme="minorHAnsi" w:hAnsiTheme="minorHAnsi" w:cs="Arial"/>
          <w:highlight w:val="yellow"/>
        </w:rPr>
        <w:t>[insert location]</w:t>
      </w:r>
      <w:r w:rsidR="00D87F4B">
        <w:rPr>
          <w:rFonts w:asciiTheme="minorHAnsi" w:hAnsiTheme="minorHAnsi" w:cs="Arial"/>
        </w:rPr>
        <w:t>,</w:t>
      </w:r>
      <w:r w:rsidR="009C63E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is a great opportunity for </w:t>
      </w:r>
      <w:r w:rsidR="00D87F4B">
        <w:rPr>
          <w:rFonts w:asciiTheme="minorHAnsi" w:hAnsiTheme="minorHAnsi" w:cs="Arial"/>
        </w:rPr>
        <w:t>more at risk people</w:t>
      </w:r>
      <w:r>
        <w:rPr>
          <w:rFonts w:asciiTheme="minorHAnsi" w:hAnsiTheme="minorHAnsi" w:cs="Arial"/>
        </w:rPr>
        <w:t xml:space="preserve"> to have their jab</w:t>
      </w:r>
      <w:r w:rsidR="009C63E1" w:rsidRPr="009C63E1">
        <w:rPr>
          <w:rFonts w:asciiTheme="minorHAnsi" w:hAnsiTheme="minorHAnsi" w:cs="Arial"/>
        </w:rPr>
        <w:t xml:space="preserve"> </w:t>
      </w:r>
      <w:r w:rsidR="009C63E1">
        <w:rPr>
          <w:rFonts w:asciiTheme="minorHAnsi" w:hAnsiTheme="minorHAnsi" w:cs="Arial"/>
        </w:rPr>
        <w:t xml:space="preserve">and to help </w:t>
      </w:r>
      <w:r w:rsidR="009C63E1" w:rsidRPr="00884739">
        <w:rPr>
          <w:rFonts w:asciiTheme="minorHAnsi" w:hAnsiTheme="minorHAnsi" w:cs="Arial"/>
        </w:rPr>
        <w:t>the NHS to meet its vaccination targets</w:t>
      </w:r>
      <w:r w:rsidR="009C63E1">
        <w:rPr>
          <w:rFonts w:asciiTheme="minorHAnsi" w:hAnsiTheme="minorHAnsi" w:cs="Arial"/>
        </w:rPr>
        <w:t xml:space="preserve">. </w:t>
      </w:r>
      <w:r w:rsidRPr="00884739">
        <w:rPr>
          <w:rFonts w:asciiTheme="minorHAnsi" w:hAnsiTheme="minorHAnsi" w:cs="Arial"/>
        </w:rPr>
        <w:t xml:space="preserve">Community pharmacies are the most accessible healthcare locations; we offer convenient access to medicines and a range of services without the need for an appointment.” </w:t>
      </w:r>
    </w:p>
    <w:p w:rsidR="00884739" w:rsidRDefault="00884739" w:rsidP="00065031">
      <w:pPr>
        <w:rPr>
          <w:rFonts w:cs="Arial"/>
          <w:b/>
          <w:color w:val="000000"/>
          <w:sz w:val="24"/>
          <w:szCs w:val="24"/>
        </w:rPr>
      </w:pPr>
    </w:p>
    <w:p w:rsidR="00884739" w:rsidRPr="00884739" w:rsidRDefault="00884739" w:rsidP="00065031">
      <w:pPr>
        <w:rPr>
          <w:rFonts w:cs="Arial"/>
          <w:b/>
          <w:color w:val="000000"/>
          <w:sz w:val="24"/>
          <w:szCs w:val="24"/>
        </w:rPr>
      </w:pPr>
      <w:r w:rsidRPr="00884739">
        <w:rPr>
          <w:rFonts w:cs="Arial"/>
          <w:b/>
          <w:color w:val="000000"/>
          <w:sz w:val="24"/>
          <w:szCs w:val="24"/>
        </w:rPr>
        <w:t xml:space="preserve">About the pharmacy flu vaccination service: </w:t>
      </w:r>
    </w:p>
    <w:p w:rsidR="00884739" w:rsidRDefault="00884739" w:rsidP="00065031">
      <w:pPr>
        <w:rPr>
          <w:rFonts w:cs="Arial"/>
          <w:color w:val="000000"/>
          <w:sz w:val="24"/>
          <w:szCs w:val="24"/>
        </w:rPr>
      </w:pPr>
    </w:p>
    <w:p w:rsidR="00E44548" w:rsidRPr="00E44548" w:rsidRDefault="00E44548" w:rsidP="00E44548">
      <w:pPr>
        <w:rPr>
          <w:rFonts w:asciiTheme="minorHAnsi" w:hAnsiTheme="minorHAnsi" w:cs="Arial"/>
          <w:color w:val="000000"/>
          <w:sz w:val="24"/>
          <w:szCs w:val="24"/>
        </w:rPr>
      </w:pPr>
      <w:r w:rsidRPr="00E44548">
        <w:rPr>
          <w:rFonts w:asciiTheme="minorHAnsi" w:hAnsiTheme="minorHAnsi" w:cs="Arial"/>
          <w:color w:val="000000"/>
          <w:sz w:val="24"/>
          <w:szCs w:val="24"/>
        </w:rPr>
        <w:t>All adults aged 65 years and over, and those aged 18 years or over and in clinical risk groups, can receive a free of charge NHS flu jab at community pharmacies across the country, often without the need for an appointment. People in at-risk groups include pregnant women and those with certain medical conditions including asthma and diabetes</w:t>
      </w:r>
      <w:r w:rsidR="000672F1">
        <w:rPr>
          <w:rFonts w:asciiTheme="minorHAnsi" w:hAnsiTheme="minorHAnsi" w:cs="Arial"/>
          <w:color w:val="000000"/>
          <w:sz w:val="24"/>
          <w:szCs w:val="24"/>
        </w:rPr>
        <w:t xml:space="preserve"> (see the full list at </w:t>
      </w:r>
      <w:hyperlink r:id="rId7" w:history="1">
        <w:r w:rsidR="000672F1">
          <w:rPr>
            <w:rStyle w:val="Hyperlink"/>
          </w:rPr>
          <w:t>http://tinyurl.com/WhoGetsFlu</w:t>
        </w:r>
      </w:hyperlink>
      <w:r w:rsidR="000672F1">
        <w:rPr>
          <w:color w:val="1F497D"/>
        </w:rPr>
        <w:t>)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>.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Pharmacists will be using the same vaccination as those offered by GPs and they notify </w:t>
      </w:r>
      <w:r w:rsidR="00D87F4B">
        <w:rPr>
          <w:rFonts w:asciiTheme="minorHAnsi" w:hAnsiTheme="minorHAnsi" w:cs="Arial"/>
          <w:color w:val="000000"/>
          <w:sz w:val="24"/>
          <w:szCs w:val="24"/>
        </w:rPr>
        <w:t>the person’s GP practice when they have vaccinated them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E44548" w:rsidRDefault="00E44548" w:rsidP="00E44548">
      <w:pPr>
        <w:rPr>
          <w:rFonts w:asciiTheme="minorHAnsi" w:hAnsiTheme="minorHAnsi" w:cs="Arial"/>
          <w:color w:val="000000"/>
          <w:sz w:val="24"/>
          <w:szCs w:val="24"/>
        </w:rPr>
      </w:pPr>
    </w:p>
    <w:p w:rsidR="00884739" w:rsidRDefault="00884739" w:rsidP="00884739">
      <w:pPr>
        <w:jc w:val="center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-</w:t>
      </w:r>
      <w:proofErr w:type="gramStart"/>
      <w:r>
        <w:rPr>
          <w:rFonts w:asciiTheme="minorHAnsi" w:hAnsiTheme="minorHAnsi" w:cs="Arial"/>
          <w:color w:val="000000"/>
          <w:sz w:val="24"/>
          <w:szCs w:val="24"/>
        </w:rPr>
        <w:t>ends</w:t>
      </w:r>
      <w:proofErr w:type="gramEnd"/>
      <w:r>
        <w:rPr>
          <w:rFonts w:asciiTheme="minorHAnsi" w:hAnsiTheme="minorHAnsi" w:cs="Arial"/>
          <w:color w:val="000000"/>
          <w:sz w:val="24"/>
          <w:szCs w:val="24"/>
        </w:rPr>
        <w:t xml:space="preserve">- </w:t>
      </w:r>
    </w:p>
    <w:sectPr w:rsidR="00884739" w:rsidSect="00786421">
      <w:headerReference w:type="default" r:id="rId8"/>
      <w:pgSz w:w="11906" w:h="16838"/>
      <w:pgMar w:top="91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170" w:rsidRDefault="00D83170" w:rsidP="00D34E2A">
      <w:r>
        <w:separator/>
      </w:r>
    </w:p>
  </w:endnote>
  <w:endnote w:type="continuationSeparator" w:id="0">
    <w:p w:rsidR="00D83170" w:rsidRDefault="00D83170" w:rsidP="00D3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170" w:rsidRDefault="00D83170" w:rsidP="00D34E2A">
      <w:r>
        <w:separator/>
      </w:r>
    </w:p>
  </w:footnote>
  <w:footnote w:type="continuationSeparator" w:id="0">
    <w:p w:rsidR="00D83170" w:rsidRDefault="00D83170" w:rsidP="00D34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2A" w:rsidRDefault="00D34E2A" w:rsidP="00786421">
    <w:pPr>
      <w:pStyle w:val="Header"/>
      <w:ind w:firstLine="3969"/>
    </w:pPr>
  </w:p>
  <w:p w:rsidR="00D34E2A" w:rsidRDefault="00D34E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2BB1"/>
    <w:multiLevelType w:val="hybridMultilevel"/>
    <w:tmpl w:val="54C0D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48"/>
    <w:rsid w:val="000270A0"/>
    <w:rsid w:val="00065031"/>
    <w:rsid w:val="000672F1"/>
    <w:rsid w:val="000868AE"/>
    <w:rsid w:val="00126717"/>
    <w:rsid w:val="00184352"/>
    <w:rsid w:val="00472223"/>
    <w:rsid w:val="004B45C7"/>
    <w:rsid w:val="00593A7B"/>
    <w:rsid w:val="00747029"/>
    <w:rsid w:val="00786421"/>
    <w:rsid w:val="00800435"/>
    <w:rsid w:val="00884739"/>
    <w:rsid w:val="008B46C8"/>
    <w:rsid w:val="009246C9"/>
    <w:rsid w:val="009C63E1"/>
    <w:rsid w:val="00B60856"/>
    <w:rsid w:val="00C12975"/>
    <w:rsid w:val="00D34E2A"/>
    <w:rsid w:val="00D83170"/>
    <w:rsid w:val="00D87F4B"/>
    <w:rsid w:val="00E20531"/>
    <w:rsid w:val="00E44548"/>
    <w:rsid w:val="00EA5925"/>
    <w:rsid w:val="00FD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213D500-94E3-4949-BB53-53F61AB1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5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54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44548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4548"/>
    <w:rPr>
      <w:rFonts w:ascii="Calibri" w:eastAsia="Times New Roman" w:hAnsi="Calibri" w:cs="Times New Roman"/>
      <w:color w:val="5A5A5A"/>
      <w:spacing w:val="15"/>
    </w:rPr>
  </w:style>
  <w:style w:type="character" w:styleId="Hyperlink">
    <w:name w:val="Hyperlink"/>
    <w:uiPriority w:val="99"/>
    <w:unhideWhenUsed/>
    <w:rsid w:val="00E44548"/>
    <w:rPr>
      <w:color w:val="0000FF"/>
      <w:u w:val="single"/>
    </w:rPr>
  </w:style>
  <w:style w:type="paragraph" w:customStyle="1" w:styleId="Default">
    <w:name w:val="Default"/>
    <w:rsid w:val="008847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4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E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4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E2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nyurl.com/WhoGetsF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Fife</dc:creator>
  <cp:lastModifiedBy>James Dunlop</cp:lastModifiedBy>
  <cp:revision>2</cp:revision>
  <dcterms:created xsi:type="dcterms:W3CDTF">2015-10-09T10:07:00Z</dcterms:created>
  <dcterms:modified xsi:type="dcterms:W3CDTF">2015-10-09T10:07:00Z</dcterms:modified>
</cp:coreProperties>
</file>