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EC6" w:rsidRDefault="00A97EC6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9950F0C" wp14:editId="066EEF3E">
            <wp:extent cx="2305050" cy="68416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78" cy="68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CBC" w:rsidRDefault="004227C4"/>
    <w:p w:rsidR="00793132" w:rsidRDefault="00793132"/>
    <w:p w:rsidR="00793132" w:rsidRPr="00A97EC6" w:rsidRDefault="001D6363" w:rsidP="00793132">
      <w:pPr>
        <w:rPr>
          <w:rFonts w:ascii="Arial" w:hAnsi="Arial" w:cs="Arial"/>
          <w:color w:val="002060"/>
          <w:sz w:val="36"/>
          <w:szCs w:val="36"/>
        </w:rPr>
      </w:pPr>
      <w:r w:rsidRPr="00A97EC6">
        <w:rPr>
          <w:rFonts w:ascii="Arial" w:hAnsi="Arial" w:cs="Arial"/>
          <w:color w:val="002060"/>
          <w:sz w:val="36"/>
          <w:szCs w:val="36"/>
        </w:rPr>
        <w:t>Reflective Account</w:t>
      </w:r>
      <w:r w:rsidR="00793132" w:rsidRPr="00A97EC6">
        <w:rPr>
          <w:rFonts w:ascii="Arial" w:hAnsi="Arial" w:cs="Arial"/>
          <w:color w:val="002060"/>
          <w:sz w:val="36"/>
          <w:szCs w:val="36"/>
        </w:rPr>
        <w:t xml:space="preserve"> Form</w:t>
      </w:r>
    </w:p>
    <w:p w:rsidR="00793132" w:rsidRPr="00A97EC6" w:rsidRDefault="00A97EC6" w:rsidP="00793132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(T</w:t>
      </w:r>
      <w:r w:rsidR="00793132" w:rsidRPr="00A97EC6">
        <w:rPr>
          <w:rFonts w:ascii="Arial" w:hAnsi="Arial" w:cs="Arial"/>
          <w:color w:val="002060"/>
        </w:rPr>
        <w:t>his mirrors the Genera</w:t>
      </w:r>
      <w:r>
        <w:rPr>
          <w:rFonts w:ascii="Arial" w:hAnsi="Arial" w:cs="Arial"/>
          <w:color w:val="002060"/>
        </w:rPr>
        <w:t>l Pharmaceutical Council’s form</w:t>
      </w:r>
      <w:r w:rsidR="00793132" w:rsidRPr="00A97EC6">
        <w:rPr>
          <w:rFonts w:ascii="Arial" w:hAnsi="Arial" w:cs="Arial"/>
          <w:color w:val="002060"/>
        </w:rPr>
        <w:t>)</w:t>
      </w:r>
    </w:p>
    <w:p w:rsidR="00F066CA" w:rsidRPr="00A97EC6" w:rsidRDefault="00F066CA" w:rsidP="00793132">
      <w:pPr>
        <w:rPr>
          <w:rFonts w:ascii="Arial" w:hAnsi="Arial" w:cs="Arial"/>
          <w:color w:val="002060"/>
          <w:sz w:val="28"/>
          <w:szCs w:val="28"/>
        </w:rPr>
      </w:pPr>
    </w:p>
    <w:p w:rsidR="005B23AC" w:rsidRPr="00A97EC6" w:rsidRDefault="00A97EC6" w:rsidP="00793132">
      <w:pPr>
        <w:rPr>
          <w:color w:val="002060"/>
        </w:rPr>
      </w:pPr>
      <w:r w:rsidRPr="00A97EC6">
        <w:rPr>
          <w:rFonts w:ascii="Arial" w:hAnsi="Arial" w:cs="Arial"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FF9177" wp14:editId="4E7C4657">
                <wp:simplePos x="0" y="0"/>
                <wp:positionH relativeFrom="margin">
                  <wp:align>left</wp:align>
                </wp:positionH>
                <wp:positionV relativeFrom="paragraph">
                  <wp:posOffset>2157095</wp:posOffset>
                </wp:positionV>
                <wp:extent cx="5848350" cy="53625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132" w:rsidRDefault="007931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F91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9.85pt;width:460.5pt;height:422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">
                <v:textbox>
                  <w:txbxContent>
                    <w:p w:rsidR="00793132" w:rsidRDefault="00793132"/>
                  </w:txbxContent>
                </v:textbox>
                <w10:wrap type="square" anchorx="margin"/>
              </v:shape>
            </w:pict>
          </mc:Fallback>
        </mc:AlternateContent>
      </w:r>
      <w:r w:rsidRPr="00A97EC6">
        <w:rPr>
          <w:rFonts w:ascii="Arial" w:hAnsi="Arial" w:cs="Arial"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FCB283" wp14:editId="11593CCF">
                <wp:simplePos x="0" y="0"/>
                <wp:positionH relativeFrom="margin">
                  <wp:align>left</wp:align>
                </wp:positionH>
                <wp:positionV relativeFrom="paragraph">
                  <wp:posOffset>777240</wp:posOffset>
                </wp:positionV>
                <wp:extent cx="5819775" cy="1076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C7D" w:rsidRPr="00D21013" w:rsidRDefault="00F17C7D" w:rsidP="00F17C7D">
                            <w:pPr>
                              <w:pStyle w:val="GPhCbodyblack"/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  <w:r w:rsidRPr="00D21013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  <w:t>Describe briefly about your area of work (the setting of your practice and your main roles).</w:t>
                            </w:r>
                          </w:p>
                          <w:p w:rsidR="00F17C7D" w:rsidRPr="00D21013" w:rsidRDefault="00F17C7D" w:rsidP="00F17C7D">
                            <w:pPr>
                              <w:pStyle w:val="GPhCbodyblack"/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  <w:r w:rsidRPr="00D21013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  <w:t>Describe briefly who the typical users of your service(s) are.</w:t>
                            </w:r>
                          </w:p>
                          <w:p w:rsidR="00F17C7D" w:rsidRPr="00D21013" w:rsidRDefault="00F17C7D" w:rsidP="00F17C7D">
                            <w:pPr>
                              <w:pStyle w:val="GPhCbodyblack"/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  <w:r w:rsidRPr="00D21013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  <w:t>Describe how you meet the standards for pharmacy professionals we have selected.</w:t>
                            </w:r>
                          </w:p>
                          <w:p w:rsidR="00793132" w:rsidRPr="00D21013" w:rsidRDefault="00F17C7D" w:rsidP="00F17C7D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21013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  <w:t>Give a real example(s) taken from your practice to illustrate how you meet the standards we have selected.</w:t>
                            </w:r>
                            <w:r w:rsidRPr="00D21013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D21013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  <w:r w:rsidRPr="00D21013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</w:rPr>
                              <w:t>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B283" id="_x0000_s1027" type="#_x0000_t202" style="position:absolute;margin-left:0;margin-top:61.2pt;width:458.25pt;height:8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">
                <v:textbox>
                  <w:txbxContent>
                    <w:p w:rsidR="00F17C7D" w:rsidRPr="00D21013" w:rsidRDefault="00F17C7D" w:rsidP="00F17C7D">
                      <w:pPr>
                        <w:pStyle w:val="GPhCbodyblack"/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</w:pPr>
                      <w:r w:rsidRPr="00D21013"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  <w:t>Describe briefly about your area of work (the setting of your practice and your main roles).</w:t>
                      </w:r>
                    </w:p>
                    <w:p w:rsidR="00F17C7D" w:rsidRPr="00D21013" w:rsidRDefault="00F17C7D" w:rsidP="00F17C7D">
                      <w:pPr>
                        <w:pStyle w:val="GPhCbodyblack"/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</w:pPr>
                      <w:r w:rsidRPr="00D21013"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  <w:t>Describe briefly who the typical users of your service(s) are.</w:t>
                      </w:r>
                    </w:p>
                    <w:p w:rsidR="00F17C7D" w:rsidRPr="00D21013" w:rsidRDefault="00F17C7D" w:rsidP="00F17C7D">
                      <w:pPr>
                        <w:pStyle w:val="GPhCbodyblack"/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</w:pPr>
                      <w:r w:rsidRPr="00D21013"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  <w:t>Describe how you meet the standards for pharmacy professionals we have selected.</w:t>
                      </w:r>
                    </w:p>
                    <w:p w:rsidR="00793132" w:rsidRPr="00D21013" w:rsidRDefault="00F17C7D" w:rsidP="00F17C7D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21013"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  <w:t>Give a real example(s) taken from your practice to illustrate how you meet the standards we have selected.</w:t>
                      </w:r>
                      <w:r w:rsidRPr="00D21013"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  <w:t> </w:t>
                      </w:r>
                      <w:r w:rsidRPr="00D21013"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  <w:t> </w:t>
                      </w:r>
                      <w:r w:rsidRPr="00D21013"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</w:rPr>
                        <w:t>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3132" w:rsidRPr="00A97EC6">
        <w:rPr>
          <w:rFonts w:ascii="Arial" w:hAnsi="Arial" w:cs="Arial"/>
          <w:color w:val="002060"/>
          <w:sz w:val="28"/>
          <w:szCs w:val="28"/>
        </w:rPr>
        <w:t>1</w:t>
      </w:r>
      <w:r w:rsidR="00F066CA" w:rsidRPr="00A97EC6">
        <w:rPr>
          <w:rFonts w:ascii="Arial" w:hAnsi="Arial" w:cs="Arial"/>
          <w:color w:val="002060"/>
          <w:sz w:val="28"/>
          <w:szCs w:val="28"/>
        </w:rPr>
        <w:t xml:space="preserve">. </w:t>
      </w:r>
      <w:r w:rsidR="001D6363" w:rsidRPr="00A97EC6">
        <w:rPr>
          <w:rFonts w:ascii="Arial" w:hAnsi="Arial" w:cs="Arial"/>
          <w:color w:val="002060"/>
        </w:rPr>
        <w:t xml:space="preserve">Provide a reflective account of how you met one (or more) of the </w:t>
      </w:r>
      <w:proofErr w:type="spellStart"/>
      <w:r w:rsidR="001D6363" w:rsidRPr="00A97EC6">
        <w:rPr>
          <w:rFonts w:ascii="Arial" w:hAnsi="Arial" w:cs="Arial"/>
          <w:color w:val="002060"/>
        </w:rPr>
        <w:t>GPhC’s</w:t>
      </w:r>
      <w:proofErr w:type="spellEnd"/>
      <w:r w:rsidR="001D6363" w:rsidRPr="00A97EC6">
        <w:rPr>
          <w:rFonts w:ascii="Arial" w:hAnsi="Arial" w:cs="Arial"/>
          <w:color w:val="002060"/>
        </w:rPr>
        <w:t xml:space="preserve"> standards for pharmacy professionals.  The </w:t>
      </w:r>
      <w:proofErr w:type="spellStart"/>
      <w:r w:rsidR="001D6363" w:rsidRPr="00A97EC6">
        <w:rPr>
          <w:rFonts w:ascii="Arial" w:hAnsi="Arial" w:cs="Arial"/>
          <w:color w:val="002060"/>
        </w:rPr>
        <w:t>GPhC</w:t>
      </w:r>
      <w:proofErr w:type="spellEnd"/>
      <w:r w:rsidR="001D6363" w:rsidRPr="00A97EC6">
        <w:rPr>
          <w:rFonts w:ascii="Arial" w:hAnsi="Arial" w:cs="Arial"/>
          <w:color w:val="002060"/>
        </w:rPr>
        <w:t xml:space="preserve"> will tell you which standard(s) to choose from each year.</w:t>
      </w:r>
    </w:p>
    <w:p w:rsidR="004A350D" w:rsidRPr="00793132" w:rsidRDefault="00A97EC6" w:rsidP="00793132">
      <w:pPr>
        <w:rPr>
          <w:color w:val="002060"/>
          <w:sz w:val="28"/>
          <w:szCs w:val="28"/>
        </w:rPr>
      </w:pPr>
      <w:r w:rsidRPr="00A97EC6">
        <w:rPr>
          <w:rFonts w:ascii="Arial" w:hAnsi="Arial" w:cs="Arial"/>
          <w:noProof/>
          <w:color w:val="002060"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35621F" wp14:editId="3C01FE6D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5848350" cy="8648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864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EC6" w:rsidRDefault="00A97EC6" w:rsidP="00A97E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5621F" id="_x0000_s1028" type="#_x0000_t202" style="position:absolute;margin-left:0;margin-top:19.8pt;width:460.5pt;height:68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">
                <v:textbox>
                  <w:txbxContent>
                    <w:p w:rsidR="00A97EC6" w:rsidRDefault="00A97EC6" w:rsidP="00A97EC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A350D" w:rsidRPr="00793132" w:rsidSect="007931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32"/>
    <w:rsid w:val="000B6DF5"/>
    <w:rsid w:val="001A0DFE"/>
    <w:rsid w:val="001D6363"/>
    <w:rsid w:val="00406952"/>
    <w:rsid w:val="004227C4"/>
    <w:rsid w:val="004A350D"/>
    <w:rsid w:val="005B23AC"/>
    <w:rsid w:val="005C37B4"/>
    <w:rsid w:val="005D3E7F"/>
    <w:rsid w:val="005E015B"/>
    <w:rsid w:val="00793132"/>
    <w:rsid w:val="009859A2"/>
    <w:rsid w:val="00A575D5"/>
    <w:rsid w:val="00A97EC6"/>
    <w:rsid w:val="00AB140D"/>
    <w:rsid w:val="00AF32EA"/>
    <w:rsid w:val="00BD1234"/>
    <w:rsid w:val="00D21013"/>
    <w:rsid w:val="00D93B9D"/>
    <w:rsid w:val="00F066CA"/>
    <w:rsid w:val="00F17C7D"/>
    <w:rsid w:val="00F91F5E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EA0DC-5010-4D31-8420-3CDD6182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6C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hCbodyblack">
    <w:name w:val="GPhC body black"/>
    <w:qFormat/>
    <w:rsid w:val="00793132"/>
    <w:pPr>
      <w:spacing w:after="12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13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F0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C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Pharmaceutical Society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John</dc:creator>
  <cp:keywords/>
  <dc:description/>
  <cp:lastModifiedBy>Rebecca Braybrooks</cp:lastModifiedBy>
  <cp:revision>2</cp:revision>
  <dcterms:created xsi:type="dcterms:W3CDTF">2019-11-12T10:03:00Z</dcterms:created>
  <dcterms:modified xsi:type="dcterms:W3CDTF">2019-11-12T10:03:00Z</dcterms:modified>
</cp:coreProperties>
</file>