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216" w:rsidRDefault="00E87172" w:rsidP="00216216">
      <w:pPr>
        <w:ind w:left="-540"/>
        <w:rPr>
          <w:rFonts w:ascii="Arial" w:hAnsi="Arial"/>
          <w:b/>
          <w:color w:val="FFFFFF"/>
          <w:sz w:val="40"/>
        </w:rPr>
      </w:pPr>
      <w:bookmarkStart w:id="0" w:name="_GoBack"/>
      <w:bookmarkEnd w:id="0"/>
      <w:r>
        <w:rPr>
          <w:noProof/>
        </w:rPr>
        <w:drawing>
          <wp:anchor distT="0" distB="0" distL="114300" distR="114300" simplePos="0" relativeHeight="251657216" behindDoc="1" locked="0" layoutInCell="1" allowOverlap="1" wp14:anchorId="75FAA539" wp14:editId="2BA180B5">
            <wp:simplePos x="0" y="0"/>
            <wp:positionH relativeFrom="column">
              <wp:posOffset>-1600200</wp:posOffset>
            </wp:positionH>
            <wp:positionV relativeFrom="paragraph">
              <wp:posOffset>-571500</wp:posOffset>
            </wp:positionV>
            <wp:extent cx="11149330" cy="1828800"/>
            <wp:effectExtent l="0" t="0" r="0" b="0"/>
            <wp:wrapNone/>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49330" cy="1828800"/>
                    </a:xfrm>
                    <a:prstGeom prst="rect">
                      <a:avLst/>
                    </a:prstGeom>
                    <a:noFill/>
                  </pic:spPr>
                </pic:pic>
              </a:graphicData>
            </a:graphic>
          </wp:anchor>
        </w:drawing>
      </w:r>
      <w:r w:rsidR="009A0B51">
        <w:rPr>
          <w:noProof/>
        </w:rPr>
        <w:t xml:space="preserve">  </w:t>
      </w:r>
    </w:p>
    <w:p w:rsidR="00216216" w:rsidRDefault="00216216" w:rsidP="00216216">
      <w:pPr>
        <w:ind w:hanging="1080"/>
        <w:rPr>
          <w:rFonts w:ascii="Arial" w:hAnsi="Arial"/>
          <w:b/>
          <w:color w:val="FFFFFF"/>
          <w:sz w:val="36"/>
          <w:szCs w:val="36"/>
        </w:rPr>
      </w:pPr>
    </w:p>
    <w:p w:rsidR="00216216" w:rsidRDefault="00216216" w:rsidP="00216216">
      <w:pPr>
        <w:ind w:left="-540" w:hanging="540"/>
        <w:rPr>
          <w:rFonts w:ascii="Arial" w:hAnsi="Arial"/>
          <w:b/>
          <w:color w:val="FFFFFF"/>
          <w:sz w:val="44"/>
          <w:szCs w:val="44"/>
        </w:rPr>
      </w:pPr>
      <w:r>
        <w:rPr>
          <w:rFonts w:ascii="Arial" w:hAnsi="Arial"/>
          <w:b/>
          <w:color w:val="FFFFFF"/>
          <w:sz w:val="44"/>
          <w:szCs w:val="44"/>
        </w:rPr>
        <w:t xml:space="preserve">Public Health Link     </w:t>
      </w:r>
    </w:p>
    <w:p w:rsidR="00216216" w:rsidRDefault="00216216" w:rsidP="00216216">
      <w:pPr>
        <w:ind w:left="-540" w:hanging="540"/>
        <w:rPr>
          <w:rFonts w:ascii="Arial" w:hAnsi="Arial"/>
          <w:b/>
          <w:color w:val="FFFFFF"/>
          <w:sz w:val="22"/>
          <w:szCs w:val="22"/>
        </w:rPr>
      </w:pPr>
      <w:r>
        <w:rPr>
          <w:rFonts w:ascii="Arial" w:hAnsi="Arial"/>
          <w:b/>
          <w:color w:val="FFFFFF"/>
          <w:sz w:val="22"/>
          <w:szCs w:val="22"/>
        </w:rPr>
        <w:t xml:space="preserve">From the Chief Medical Officer for </w:t>
      </w:r>
      <w:smartTag w:uri="urn:schemas-microsoft-com:office:smarttags" w:element="place">
        <w:smartTag w:uri="urn:schemas-microsoft-com:office:smarttags" w:element="country-region">
          <w:r>
            <w:rPr>
              <w:rFonts w:ascii="Arial" w:hAnsi="Arial"/>
              <w:b/>
              <w:color w:val="FFFFFF"/>
              <w:sz w:val="22"/>
              <w:szCs w:val="22"/>
            </w:rPr>
            <w:t>Wales</w:t>
          </w:r>
        </w:smartTag>
      </w:smartTag>
      <w:r>
        <w:rPr>
          <w:rFonts w:ascii="Arial" w:hAnsi="Arial"/>
          <w:b/>
          <w:color w:val="FFFFFF"/>
          <w:sz w:val="22"/>
          <w:szCs w:val="22"/>
        </w:rPr>
        <w:t xml:space="preserve">    </w:t>
      </w:r>
      <w:r>
        <w:rPr>
          <w:rFonts w:ascii="Arial" w:hAnsi="Arial"/>
          <w:b/>
          <w:color w:val="FFFFFF"/>
          <w:sz w:val="22"/>
          <w:szCs w:val="22"/>
        </w:rPr>
        <w:tab/>
      </w:r>
      <w:r>
        <w:rPr>
          <w:rFonts w:ascii="Arial" w:hAnsi="Arial"/>
          <w:b/>
          <w:color w:val="FFFFFF"/>
          <w:sz w:val="22"/>
          <w:szCs w:val="22"/>
        </w:rPr>
        <w:tab/>
      </w:r>
      <w:r>
        <w:rPr>
          <w:rFonts w:ascii="Arial" w:hAnsi="Arial"/>
          <w:b/>
          <w:color w:val="FFFFFF"/>
          <w:sz w:val="22"/>
          <w:szCs w:val="22"/>
        </w:rPr>
        <w:tab/>
      </w:r>
      <w:r>
        <w:rPr>
          <w:rFonts w:ascii="Arial" w:hAnsi="Arial"/>
          <w:b/>
          <w:color w:val="FFFFFF"/>
          <w:sz w:val="22"/>
          <w:szCs w:val="22"/>
        </w:rPr>
        <w:tab/>
        <w:t xml:space="preserve"> </w:t>
      </w:r>
    </w:p>
    <w:p w:rsidR="00216216" w:rsidRDefault="00216216" w:rsidP="00216216"/>
    <w:p w:rsidR="003940C8" w:rsidRDefault="003940C8" w:rsidP="00216216"/>
    <w:p w:rsidR="005E0842" w:rsidRDefault="005E0842" w:rsidP="00216216"/>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5"/>
      </w:tblGrid>
      <w:tr w:rsidR="003940C8" w:rsidRPr="00587CB2" w:rsidTr="0016490D">
        <w:tc>
          <w:tcPr>
            <w:tcW w:w="8432" w:type="dxa"/>
            <w:shd w:val="clear" w:color="auto" w:fill="auto"/>
          </w:tcPr>
          <w:p w:rsidR="003940C8" w:rsidRPr="00587CB2" w:rsidRDefault="003940C8" w:rsidP="00205FF0">
            <w:pPr>
              <w:rPr>
                <w:rFonts w:ascii="Arial" w:hAnsi="Arial" w:cs="Arial"/>
              </w:rPr>
            </w:pPr>
            <w:r w:rsidRPr="00587CB2">
              <w:rPr>
                <w:rFonts w:ascii="Arial" w:hAnsi="Arial" w:cs="Arial"/>
                <w:b/>
              </w:rPr>
              <w:t>Distribution:</w:t>
            </w:r>
            <w:r w:rsidRPr="00587CB2">
              <w:rPr>
                <w:rFonts w:ascii="Arial" w:hAnsi="Arial" w:cs="Arial"/>
              </w:rPr>
              <w:tab/>
            </w:r>
            <w:r w:rsidRPr="00587CB2">
              <w:rPr>
                <w:rFonts w:ascii="Arial" w:hAnsi="Arial" w:cs="Arial"/>
              </w:rPr>
              <w:tab/>
            </w:r>
            <w:r w:rsidR="0092539C" w:rsidRPr="00587CB2">
              <w:rPr>
                <w:rFonts w:ascii="Arial" w:hAnsi="Arial" w:cs="Arial"/>
              </w:rPr>
              <w:t xml:space="preserve">            </w:t>
            </w:r>
            <w:r w:rsidRPr="00587CB2">
              <w:rPr>
                <w:rFonts w:ascii="Arial" w:hAnsi="Arial" w:cs="Arial"/>
              </w:rPr>
              <w:t>As Appendix 1</w:t>
            </w:r>
          </w:p>
        </w:tc>
      </w:tr>
      <w:tr w:rsidR="003940C8" w:rsidRPr="00587CB2" w:rsidTr="0016490D">
        <w:tc>
          <w:tcPr>
            <w:tcW w:w="8432" w:type="dxa"/>
            <w:shd w:val="clear" w:color="auto" w:fill="auto"/>
          </w:tcPr>
          <w:p w:rsidR="003940C8" w:rsidRPr="00587CB2" w:rsidRDefault="003940C8" w:rsidP="0083083B">
            <w:pPr>
              <w:rPr>
                <w:rFonts w:ascii="Arial" w:hAnsi="Arial" w:cs="Arial"/>
              </w:rPr>
            </w:pPr>
            <w:r w:rsidRPr="00587CB2">
              <w:rPr>
                <w:rFonts w:ascii="Arial" w:hAnsi="Arial" w:cs="Arial"/>
                <w:b/>
              </w:rPr>
              <w:t>From:</w:t>
            </w:r>
            <w:r w:rsidRPr="00587CB2">
              <w:rPr>
                <w:rFonts w:ascii="Arial" w:hAnsi="Arial" w:cs="Arial"/>
                <w:b/>
              </w:rPr>
              <w:tab/>
            </w:r>
            <w:r w:rsidRPr="00587CB2">
              <w:rPr>
                <w:rFonts w:ascii="Arial" w:hAnsi="Arial" w:cs="Arial"/>
              </w:rPr>
              <w:tab/>
            </w:r>
            <w:r w:rsidRPr="00587CB2">
              <w:rPr>
                <w:rFonts w:ascii="Arial" w:hAnsi="Arial" w:cs="Arial"/>
              </w:rPr>
              <w:tab/>
            </w:r>
            <w:r w:rsidR="0092539C" w:rsidRPr="00587CB2">
              <w:rPr>
                <w:rFonts w:ascii="Arial" w:hAnsi="Arial" w:cs="Arial"/>
              </w:rPr>
              <w:t xml:space="preserve">            </w:t>
            </w:r>
            <w:r w:rsidR="006D70FF" w:rsidRPr="00587CB2">
              <w:rPr>
                <w:rFonts w:ascii="Arial" w:hAnsi="Arial" w:cs="Arial"/>
              </w:rPr>
              <w:t>Dr</w:t>
            </w:r>
            <w:r w:rsidR="0083083B">
              <w:rPr>
                <w:rFonts w:ascii="Arial" w:hAnsi="Arial" w:cs="Arial"/>
              </w:rPr>
              <w:t xml:space="preserve"> Frank Atherton</w:t>
            </w:r>
            <w:r w:rsidR="00D22BBD" w:rsidRPr="00587CB2">
              <w:rPr>
                <w:rFonts w:ascii="Arial" w:hAnsi="Arial" w:cs="Arial"/>
              </w:rPr>
              <w:t>,</w:t>
            </w:r>
            <w:r w:rsidR="007546D6" w:rsidRPr="00587CB2">
              <w:rPr>
                <w:rFonts w:ascii="Arial" w:hAnsi="Arial" w:cs="Arial"/>
              </w:rPr>
              <w:t xml:space="preserve"> </w:t>
            </w:r>
            <w:r w:rsidR="00D35A3E" w:rsidRPr="00587CB2">
              <w:rPr>
                <w:rFonts w:ascii="Arial" w:hAnsi="Arial" w:cs="Arial"/>
              </w:rPr>
              <w:t xml:space="preserve">Chief </w:t>
            </w:r>
            <w:r w:rsidR="006B4639" w:rsidRPr="00587CB2">
              <w:rPr>
                <w:rFonts w:ascii="Arial" w:hAnsi="Arial" w:cs="Arial"/>
              </w:rPr>
              <w:t>Medical</w:t>
            </w:r>
            <w:r w:rsidR="00D35A3E" w:rsidRPr="00587CB2">
              <w:rPr>
                <w:rFonts w:ascii="Arial" w:hAnsi="Arial" w:cs="Arial"/>
              </w:rPr>
              <w:t xml:space="preserve"> </w:t>
            </w:r>
            <w:r w:rsidR="00B47F0D">
              <w:rPr>
                <w:rFonts w:ascii="Arial" w:hAnsi="Arial" w:cs="Arial"/>
              </w:rPr>
              <w:t>Officer</w:t>
            </w:r>
          </w:p>
        </w:tc>
      </w:tr>
      <w:tr w:rsidR="003940C8" w:rsidRPr="00587CB2" w:rsidTr="0016490D">
        <w:tc>
          <w:tcPr>
            <w:tcW w:w="8432" w:type="dxa"/>
            <w:shd w:val="clear" w:color="auto" w:fill="auto"/>
          </w:tcPr>
          <w:p w:rsidR="003940C8" w:rsidRPr="00587CB2" w:rsidRDefault="003940C8" w:rsidP="002B2BEA">
            <w:pPr>
              <w:rPr>
                <w:rFonts w:ascii="Arial" w:hAnsi="Arial" w:cs="Arial"/>
              </w:rPr>
            </w:pPr>
            <w:r w:rsidRPr="00587CB2">
              <w:rPr>
                <w:rFonts w:ascii="Arial" w:hAnsi="Arial" w:cs="Arial"/>
                <w:b/>
              </w:rPr>
              <w:t>Date:</w:t>
            </w:r>
            <w:r w:rsidRPr="00587CB2">
              <w:rPr>
                <w:rFonts w:ascii="Arial" w:hAnsi="Arial" w:cs="Arial"/>
                <w:b/>
              </w:rPr>
              <w:tab/>
            </w:r>
            <w:r w:rsidRPr="00587CB2">
              <w:rPr>
                <w:rFonts w:ascii="Arial" w:hAnsi="Arial" w:cs="Arial"/>
              </w:rPr>
              <w:tab/>
            </w:r>
            <w:r w:rsidRPr="00587CB2">
              <w:rPr>
                <w:rFonts w:ascii="Arial" w:hAnsi="Arial" w:cs="Arial"/>
              </w:rPr>
              <w:tab/>
            </w:r>
            <w:r w:rsidR="0092539C" w:rsidRPr="00587CB2">
              <w:rPr>
                <w:rFonts w:ascii="Arial" w:hAnsi="Arial" w:cs="Arial"/>
              </w:rPr>
              <w:t xml:space="preserve">           </w:t>
            </w:r>
            <w:r w:rsidR="001A4820">
              <w:rPr>
                <w:rFonts w:ascii="Arial" w:hAnsi="Arial" w:cs="Arial"/>
              </w:rPr>
              <w:t xml:space="preserve"> </w:t>
            </w:r>
            <w:r w:rsidR="00504834">
              <w:rPr>
                <w:rFonts w:ascii="Arial" w:hAnsi="Arial" w:cs="Arial"/>
              </w:rPr>
              <w:t>1</w:t>
            </w:r>
            <w:r w:rsidR="002B2BEA">
              <w:rPr>
                <w:rFonts w:ascii="Arial" w:hAnsi="Arial" w:cs="Arial"/>
              </w:rPr>
              <w:t>3</w:t>
            </w:r>
            <w:r w:rsidR="00071D7B">
              <w:rPr>
                <w:rFonts w:ascii="Arial" w:hAnsi="Arial" w:cs="Arial"/>
              </w:rPr>
              <w:t xml:space="preserve"> </w:t>
            </w:r>
            <w:r w:rsidR="00026AA5">
              <w:rPr>
                <w:rFonts w:ascii="Arial" w:hAnsi="Arial" w:cs="Arial"/>
              </w:rPr>
              <w:t>March</w:t>
            </w:r>
            <w:r w:rsidR="00071D7B">
              <w:rPr>
                <w:rFonts w:ascii="Arial" w:hAnsi="Arial" w:cs="Arial"/>
              </w:rPr>
              <w:t xml:space="preserve"> </w:t>
            </w:r>
            <w:r w:rsidR="00CE32C1">
              <w:rPr>
                <w:rFonts w:ascii="Arial" w:hAnsi="Arial" w:cs="Arial"/>
              </w:rPr>
              <w:t>2020</w:t>
            </w:r>
          </w:p>
        </w:tc>
      </w:tr>
      <w:tr w:rsidR="003940C8" w:rsidRPr="00587CB2" w:rsidTr="0016490D">
        <w:tc>
          <w:tcPr>
            <w:tcW w:w="8432" w:type="dxa"/>
            <w:shd w:val="clear" w:color="auto" w:fill="auto"/>
          </w:tcPr>
          <w:p w:rsidR="00504834" w:rsidRDefault="003940C8" w:rsidP="00504834">
            <w:pPr>
              <w:rPr>
                <w:rFonts w:ascii="Arial" w:hAnsi="Arial" w:cs="Arial"/>
              </w:rPr>
            </w:pPr>
            <w:r w:rsidRPr="00587CB2">
              <w:rPr>
                <w:rFonts w:ascii="Arial" w:hAnsi="Arial" w:cs="Arial"/>
                <w:b/>
              </w:rPr>
              <w:t>Reference:</w:t>
            </w:r>
            <w:r w:rsidRPr="00587CB2">
              <w:rPr>
                <w:rFonts w:ascii="Arial" w:hAnsi="Arial" w:cs="Arial"/>
              </w:rPr>
              <w:tab/>
            </w:r>
            <w:r w:rsidRPr="00587CB2">
              <w:rPr>
                <w:rFonts w:ascii="Arial" w:hAnsi="Arial" w:cs="Arial"/>
              </w:rPr>
              <w:tab/>
            </w:r>
            <w:r w:rsidR="00F933D7" w:rsidRPr="00587CB2">
              <w:rPr>
                <w:rFonts w:ascii="Arial" w:hAnsi="Arial" w:cs="Arial"/>
              </w:rPr>
              <w:t xml:space="preserve">            </w:t>
            </w:r>
            <w:r w:rsidR="00504834">
              <w:rPr>
                <w:rFonts w:ascii="Arial" w:hAnsi="Arial" w:cs="Arial"/>
              </w:rPr>
              <w:t>CEM/CMO/2020/7</w:t>
            </w:r>
          </w:p>
          <w:p w:rsidR="003940C8" w:rsidRPr="00587CB2" w:rsidRDefault="003940C8" w:rsidP="00CE32C1">
            <w:pPr>
              <w:rPr>
                <w:rFonts w:ascii="Arial" w:hAnsi="Arial" w:cs="Arial"/>
              </w:rPr>
            </w:pPr>
          </w:p>
        </w:tc>
      </w:tr>
      <w:tr w:rsidR="003940C8" w:rsidRPr="00587CB2" w:rsidTr="0016490D">
        <w:tc>
          <w:tcPr>
            <w:tcW w:w="8432" w:type="dxa"/>
            <w:shd w:val="clear" w:color="auto" w:fill="auto"/>
          </w:tcPr>
          <w:p w:rsidR="003940C8" w:rsidRPr="00587CB2" w:rsidRDefault="003940C8" w:rsidP="00505D1E">
            <w:pPr>
              <w:rPr>
                <w:rFonts w:ascii="Arial" w:hAnsi="Arial" w:cs="Arial"/>
              </w:rPr>
            </w:pPr>
            <w:r w:rsidRPr="00587CB2">
              <w:rPr>
                <w:rFonts w:ascii="Arial" w:hAnsi="Arial" w:cs="Arial"/>
                <w:b/>
              </w:rPr>
              <w:t>Categ</w:t>
            </w:r>
            <w:smartTag w:uri="urn:schemas-microsoft-com:office:smarttags" w:element="PersonName">
              <w:r w:rsidRPr="00587CB2">
                <w:rPr>
                  <w:rFonts w:ascii="Arial" w:hAnsi="Arial" w:cs="Arial"/>
                  <w:b/>
                </w:rPr>
                <w:t>or</w:t>
              </w:r>
            </w:smartTag>
            <w:r w:rsidRPr="00587CB2">
              <w:rPr>
                <w:rFonts w:ascii="Arial" w:hAnsi="Arial" w:cs="Arial"/>
                <w:b/>
              </w:rPr>
              <w:t>y:</w:t>
            </w:r>
            <w:r w:rsidRPr="00587CB2">
              <w:rPr>
                <w:rFonts w:ascii="Arial" w:hAnsi="Arial" w:cs="Arial"/>
              </w:rPr>
              <w:tab/>
            </w:r>
            <w:r w:rsidRPr="00587CB2">
              <w:rPr>
                <w:rFonts w:ascii="Arial" w:hAnsi="Arial" w:cs="Arial"/>
              </w:rPr>
              <w:tab/>
              <w:t xml:space="preserve">         </w:t>
            </w:r>
            <w:r w:rsidR="00C1512B" w:rsidRPr="00587CB2">
              <w:rPr>
                <w:rFonts w:ascii="Arial" w:hAnsi="Arial" w:cs="Arial"/>
              </w:rPr>
              <w:t xml:space="preserve">   </w:t>
            </w:r>
            <w:r w:rsidR="00D22BBD" w:rsidRPr="00587CB2">
              <w:rPr>
                <w:rFonts w:ascii="Arial" w:hAnsi="Arial" w:cs="Arial"/>
                <w:color w:val="000000"/>
              </w:rPr>
              <w:t>Immediate (cascade within 6 hours)</w:t>
            </w:r>
          </w:p>
        </w:tc>
      </w:tr>
      <w:tr w:rsidR="003940C8" w:rsidRPr="00587CB2" w:rsidTr="008826D2">
        <w:trPr>
          <w:trHeight w:val="503"/>
        </w:trPr>
        <w:tc>
          <w:tcPr>
            <w:tcW w:w="8432" w:type="dxa"/>
            <w:shd w:val="clear" w:color="auto" w:fill="auto"/>
          </w:tcPr>
          <w:p w:rsidR="002B2BEA" w:rsidRDefault="003940C8" w:rsidP="002B2BEA">
            <w:pPr>
              <w:rPr>
                <w:rFonts w:ascii="Arial" w:hAnsi="Arial" w:cs="Arial"/>
                <w:color w:val="000000"/>
              </w:rPr>
            </w:pPr>
            <w:r w:rsidRPr="00587CB2">
              <w:rPr>
                <w:rFonts w:ascii="Arial" w:hAnsi="Arial" w:cs="Arial"/>
                <w:b/>
              </w:rPr>
              <w:t>Title</w:t>
            </w:r>
            <w:r w:rsidRPr="00587CB2">
              <w:rPr>
                <w:rFonts w:ascii="Arial" w:hAnsi="Arial" w:cs="Arial"/>
              </w:rPr>
              <w:t>:</w:t>
            </w:r>
            <w:r w:rsidRPr="00587CB2">
              <w:rPr>
                <w:rFonts w:ascii="Arial" w:hAnsi="Arial" w:cs="Arial"/>
              </w:rPr>
              <w:tab/>
            </w:r>
            <w:r w:rsidR="002B2BEA" w:rsidRPr="002B2BEA">
              <w:rPr>
                <w:rFonts w:ascii="Arial" w:hAnsi="Arial" w:cs="Arial"/>
                <w:color w:val="000000"/>
              </w:rPr>
              <w:t xml:space="preserve">Coronavirus (COVID-19) – Key changes to COVID-19 Phased </w:t>
            </w:r>
            <w:r w:rsidR="002B2BEA">
              <w:rPr>
                <w:rFonts w:ascii="Arial" w:hAnsi="Arial" w:cs="Arial"/>
                <w:color w:val="000000"/>
              </w:rPr>
              <w:t xml:space="preserve">    </w:t>
            </w:r>
          </w:p>
          <w:p w:rsidR="0092539C" w:rsidRPr="002B2BEA" w:rsidRDefault="002B2BEA" w:rsidP="002B2BEA">
            <w:pPr>
              <w:rPr>
                <w:rFonts w:ascii="Arial" w:hAnsi="Arial" w:cs="Arial"/>
                <w:color w:val="000000" w:themeColor="text1"/>
              </w:rPr>
            </w:pPr>
            <w:r>
              <w:rPr>
                <w:rFonts w:ascii="Arial" w:hAnsi="Arial" w:cs="Arial"/>
                <w:color w:val="000000"/>
              </w:rPr>
              <w:t xml:space="preserve">           </w:t>
            </w:r>
            <w:r w:rsidRPr="002B2BEA">
              <w:rPr>
                <w:rFonts w:ascii="Arial" w:hAnsi="Arial" w:cs="Arial"/>
                <w:color w:val="000000"/>
              </w:rPr>
              <w:t xml:space="preserve">Response and </w:t>
            </w:r>
            <w:r w:rsidRPr="002B2BEA">
              <w:rPr>
                <w:rFonts w:ascii="Arial" w:hAnsi="Arial" w:cs="Arial"/>
                <w:iCs/>
              </w:rPr>
              <w:t>Testing for COVID-19</w:t>
            </w:r>
          </w:p>
        </w:tc>
      </w:tr>
      <w:tr w:rsidR="003940C8" w:rsidRPr="00587CB2" w:rsidTr="0016490D">
        <w:tc>
          <w:tcPr>
            <w:tcW w:w="8432" w:type="dxa"/>
            <w:shd w:val="clear" w:color="auto" w:fill="auto"/>
          </w:tcPr>
          <w:p w:rsidR="00504834" w:rsidRPr="00504834" w:rsidRDefault="003940C8" w:rsidP="00A60C48">
            <w:pPr>
              <w:ind w:left="2924" w:hanging="2924"/>
              <w:rPr>
                <w:rFonts w:ascii="Arial" w:hAnsi="Arial" w:cs="Arial"/>
              </w:rPr>
            </w:pPr>
            <w:r w:rsidRPr="00504834">
              <w:rPr>
                <w:rFonts w:ascii="Arial" w:hAnsi="Arial" w:cs="Arial"/>
              </w:rPr>
              <w:t>What is this about</w:t>
            </w:r>
            <w:r w:rsidR="00D1658E" w:rsidRPr="00504834">
              <w:rPr>
                <w:rFonts w:ascii="Arial" w:hAnsi="Arial" w:cs="Arial"/>
              </w:rPr>
              <w:t>:</w:t>
            </w:r>
            <w:r w:rsidR="00414A08" w:rsidRPr="00504834">
              <w:rPr>
                <w:rFonts w:ascii="Arial" w:hAnsi="Arial" w:cs="Arial"/>
              </w:rPr>
              <w:t xml:space="preserve">            </w:t>
            </w:r>
            <w:r w:rsidR="00504834">
              <w:rPr>
                <w:rFonts w:ascii="Arial" w:hAnsi="Arial" w:cs="Arial"/>
              </w:rPr>
              <w:tab/>
            </w:r>
            <w:r w:rsidR="00504834" w:rsidRPr="00504834">
              <w:rPr>
                <w:rFonts w:ascii="Arial" w:hAnsi="Arial" w:cs="Arial"/>
              </w:rPr>
              <w:t>Novel Coronavirus (COVID-19) : Advice for the NHS in Wales</w:t>
            </w:r>
          </w:p>
          <w:p w:rsidR="00D1658E" w:rsidRPr="00504834" w:rsidRDefault="00D1658E" w:rsidP="00A30A7F">
            <w:pPr>
              <w:ind w:left="2952" w:hanging="2952"/>
              <w:rPr>
                <w:rFonts w:ascii="Arial" w:hAnsi="Arial" w:cs="Arial"/>
              </w:rPr>
            </w:pPr>
          </w:p>
        </w:tc>
      </w:tr>
      <w:tr w:rsidR="003940C8" w:rsidRPr="00587CB2" w:rsidTr="0016490D">
        <w:tc>
          <w:tcPr>
            <w:tcW w:w="8432" w:type="dxa"/>
            <w:shd w:val="clear" w:color="auto" w:fill="auto"/>
          </w:tcPr>
          <w:p w:rsidR="00505D1E" w:rsidRPr="00587CB2" w:rsidRDefault="003940C8" w:rsidP="002B2BEA">
            <w:pPr>
              <w:pStyle w:val="Default"/>
              <w:ind w:left="2924" w:hanging="2924"/>
              <w:rPr>
                <w:rFonts w:ascii="Arial" w:hAnsi="Arial" w:cs="Arial"/>
              </w:rPr>
            </w:pPr>
            <w:r w:rsidRPr="00587CB2">
              <w:rPr>
                <w:rFonts w:ascii="Arial" w:hAnsi="Arial" w:cs="Arial"/>
                <w:b/>
              </w:rPr>
              <w:t xml:space="preserve">Why has it been sent:       </w:t>
            </w:r>
            <w:r w:rsidR="002B2BEA" w:rsidRPr="002B2BEA">
              <w:rPr>
                <w:rFonts w:ascii="Arial" w:hAnsi="Arial" w:cs="Arial"/>
              </w:rPr>
              <w:t>This CMO Alert provides clarification of actions needed as we move to the delay phase of the COVI-19 response 13.03.20</w:t>
            </w:r>
          </w:p>
        </w:tc>
      </w:tr>
    </w:tbl>
    <w:p w:rsidR="006F3BC3" w:rsidRDefault="006F3BC3" w:rsidP="00166749">
      <w:pPr>
        <w:rPr>
          <w:rFonts w:ascii="Arial" w:hAnsi="Arial" w:cs="Arial"/>
          <w:color w:val="000000"/>
        </w:rPr>
      </w:pPr>
    </w:p>
    <w:p w:rsidR="00A30A7F" w:rsidRDefault="00A30A7F" w:rsidP="00797264">
      <w:pPr>
        <w:pStyle w:val="Default"/>
        <w:rPr>
          <w:rFonts w:ascii="Arial" w:hAnsi="Arial" w:cs="Arial"/>
          <w:b/>
          <w:bCs/>
          <w:color w:val="auto"/>
          <w:sz w:val="28"/>
          <w:szCs w:val="28"/>
        </w:rPr>
      </w:pPr>
    </w:p>
    <w:p w:rsidR="002B2BEA" w:rsidRPr="004E3AA8" w:rsidRDefault="002B2BEA" w:rsidP="002B2BEA">
      <w:pPr>
        <w:rPr>
          <w:rFonts w:ascii="Arial" w:hAnsi="Arial" w:cs="Arial"/>
          <w:b/>
          <w:u w:val="single"/>
        </w:rPr>
      </w:pPr>
      <w:r w:rsidRPr="004E3AA8">
        <w:rPr>
          <w:rFonts w:ascii="Arial" w:hAnsi="Arial" w:cs="Arial"/>
          <w:b/>
          <w:u w:val="single"/>
        </w:rPr>
        <w:t>Novel Coronavirus (COVID-19) : Advice for the NHS in Wales</w:t>
      </w:r>
    </w:p>
    <w:p w:rsidR="002B2BEA" w:rsidRPr="004E3AA8" w:rsidRDefault="002B2BEA" w:rsidP="002B2BEA">
      <w:pPr>
        <w:rPr>
          <w:rFonts w:ascii="Arial" w:hAnsi="Arial" w:cs="Arial"/>
          <w:b/>
          <w:u w:val="single"/>
        </w:rPr>
      </w:pPr>
    </w:p>
    <w:p w:rsidR="002B2BEA" w:rsidRPr="004E3AA8" w:rsidRDefault="002B2BEA" w:rsidP="002B2BEA">
      <w:pPr>
        <w:rPr>
          <w:rFonts w:ascii="Arial" w:hAnsi="Arial" w:cs="Arial"/>
          <w:b/>
          <w:u w:val="single"/>
        </w:rPr>
      </w:pPr>
    </w:p>
    <w:p w:rsidR="002B2BEA" w:rsidRDefault="002B2BEA" w:rsidP="002B2BEA">
      <w:pPr>
        <w:rPr>
          <w:rFonts w:ascii="Arial" w:hAnsi="Arial" w:cs="Arial"/>
        </w:rPr>
      </w:pPr>
      <w:r w:rsidRPr="004E3AA8">
        <w:rPr>
          <w:rFonts w:ascii="Arial" w:hAnsi="Arial" w:cs="Arial"/>
        </w:rPr>
        <w:t>On 12</w:t>
      </w:r>
      <w:r w:rsidRPr="004E3AA8">
        <w:rPr>
          <w:rFonts w:ascii="Arial" w:hAnsi="Arial" w:cs="Arial"/>
          <w:vertAlign w:val="superscript"/>
        </w:rPr>
        <w:t>th</w:t>
      </w:r>
      <w:r w:rsidRPr="004E3AA8">
        <w:rPr>
          <w:rFonts w:ascii="Arial" w:hAnsi="Arial" w:cs="Arial"/>
        </w:rPr>
        <w:t xml:space="preserve"> March Wales and the rest of the UK moved from the containment phase to the delay phase of our response to COVID-19. </w:t>
      </w:r>
    </w:p>
    <w:p w:rsidR="002B2BEA" w:rsidRDefault="002B2BEA" w:rsidP="002B2BEA">
      <w:pPr>
        <w:pStyle w:val="BodyText"/>
        <w:spacing w:before="56" w:line="259" w:lineRule="auto"/>
        <w:ind w:right="515"/>
        <w:jc w:val="both"/>
      </w:pPr>
    </w:p>
    <w:p w:rsidR="002B2BEA" w:rsidRDefault="002B2BEA" w:rsidP="002B2BEA">
      <w:pPr>
        <w:pStyle w:val="BodyText"/>
        <w:spacing w:before="56" w:line="259" w:lineRule="auto"/>
        <w:ind w:right="515"/>
        <w:jc w:val="both"/>
      </w:pPr>
      <w:r>
        <w:t>This entails significant change to how we identify and manage potential cases of COVID-19. Advice for NHS organisations in Wales is now as follows:</w:t>
      </w:r>
    </w:p>
    <w:p w:rsidR="002B2BEA" w:rsidRPr="00414F2F" w:rsidRDefault="002B2BEA" w:rsidP="002B2BEA">
      <w:pPr>
        <w:pStyle w:val="ListParagraph"/>
        <w:widowControl w:val="0"/>
        <w:numPr>
          <w:ilvl w:val="0"/>
          <w:numId w:val="33"/>
        </w:numPr>
        <w:tabs>
          <w:tab w:val="left" w:pos="921"/>
        </w:tabs>
        <w:autoSpaceDE w:val="0"/>
        <w:autoSpaceDN w:val="0"/>
        <w:spacing w:before="159" w:line="259" w:lineRule="auto"/>
        <w:ind w:right="513"/>
        <w:contextualSpacing w:val="0"/>
        <w:jc w:val="both"/>
        <w:rPr>
          <w:rFonts w:ascii="Arial" w:hAnsi="Arial" w:cs="Arial"/>
        </w:rPr>
      </w:pPr>
      <w:r w:rsidRPr="00414F2F">
        <w:rPr>
          <w:rFonts w:ascii="Arial" w:hAnsi="Arial" w:cs="Arial"/>
        </w:rPr>
        <w:t xml:space="preserve">From today the public are being advised to stay at home (self-isolate) without any testing for COVID-19, </w:t>
      </w:r>
      <w:r w:rsidRPr="00414F2F">
        <w:rPr>
          <w:rFonts w:ascii="Arial" w:hAnsi="Arial" w:cs="Arial"/>
          <w:b/>
        </w:rPr>
        <w:t>regardless of travel history or contact with confirmed cases</w:t>
      </w:r>
      <w:r w:rsidRPr="00414F2F">
        <w:rPr>
          <w:rFonts w:ascii="Arial" w:hAnsi="Arial" w:cs="Arial"/>
        </w:rPr>
        <w:t>, if they</w:t>
      </w:r>
      <w:r w:rsidRPr="00414F2F">
        <w:rPr>
          <w:rFonts w:ascii="Arial" w:hAnsi="Arial" w:cs="Arial"/>
          <w:spacing w:val="-26"/>
        </w:rPr>
        <w:t xml:space="preserve"> </w:t>
      </w:r>
      <w:r w:rsidRPr="00414F2F">
        <w:rPr>
          <w:rFonts w:ascii="Arial" w:hAnsi="Arial" w:cs="Arial"/>
        </w:rPr>
        <w:t>have:</w:t>
      </w:r>
    </w:p>
    <w:p w:rsidR="002B2BEA" w:rsidRDefault="002B2BEA" w:rsidP="00A43AEF">
      <w:pPr>
        <w:pStyle w:val="ListParagraph"/>
        <w:widowControl w:val="0"/>
        <w:numPr>
          <w:ilvl w:val="1"/>
          <w:numId w:val="33"/>
        </w:numPr>
        <w:tabs>
          <w:tab w:val="left" w:pos="1280"/>
        </w:tabs>
        <w:autoSpaceDE w:val="0"/>
        <w:autoSpaceDN w:val="0"/>
        <w:spacing w:before="1" w:line="256" w:lineRule="auto"/>
        <w:ind w:left="1134" w:right="-483" w:hanging="425"/>
        <w:contextualSpacing w:val="0"/>
        <w:rPr>
          <w:rFonts w:ascii="Arial" w:hAnsi="Arial" w:cs="Arial"/>
        </w:rPr>
      </w:pPr>
      <w:r>
        <w:rPr>
          <w:rFonts w:ascii="Arial" w:hAnsi="Arial" w:cs="Arial"/>
        </w:rPr>
        <w:t>A new continuous cough</w:t>
      </w:r>
    </w:p>
    <w:p w:rsidR="002B2BEA" w:rsidRPr="00414F2F" w:rsidRDefault="002B2BEA" w:rsidP="002B2BEA">
      <w:pPr>
        <w:pStyle w:val="ListParagraph"/>
        <w:widowControl w:val="0"/>
        <w:tabs>
          <w:tab w:val="left" w:pos="1560"/>
        </w:tabs>
        <w:autoSpaceDE w:val="0"/>
        <w:autoSpaceDN w:val="0"/>
        <w:spacing w:before="1" w:line="256" w:lineRule="auto"/>
        <w:ind w:left="1560" w:right="5902"/>
        <w:contextualSpacing w:val="0"/>
        <w:rPr>
          <w:rFonts w:ascii="Arial" w:hAnsi="Arial" w:cs="Arial"/>
        </w:rPr>
      </w:pPr>
      <w:r w:rsidRPr="00414F2F">
        <w:rPr>
          <w:rFonts w:ascii="Arial" w:hAnsi="Arial" w:cs="Arial"/>
        </w:rPr>
        <w:t>OR</w:t>
      </w:r>
    </w:p>
    <w:p w:rsidR="002B2BEA" w:rsidRPr="00414F2F" w:rsidRDefault="002B2BEA" w:rsidP="002B2BEA">
      <w:pPr>
        <w:pStyle w:val="ListParagraph"/>
        <w:widowControl w:val="0"/>
        <w:numPr>
          <w:ilvl w:val="1"/>
          <w:numId w:val="33"/>
        </w:numPr>
        <w:tabs>
          <w:tab w:val="left" w:pos="1641"/>
        </w:tabs>
        <w:autoSpaceDE w:val="0"/>
        <w:autoSpaceDN w:val="0"/>
        <w:spacing w:before="4"/>
        <w:ind w:hanging="361"/>
        <w:contextualSpacing w:val="0"/>
        <w:rPr>
          <w:rFonts w:ascii="Arial" w:hAnsi="Arial" w:cs="Arial"/>
        </w:rPr>
      </w:pPr>
      <w:r w:rsidRPr="00414F2F">
        <w:rPr>
          <w:rFonts w:ascii="Arial" w:hAnsi="Arial" w:cs="Arial"/>
        </w:rPr>
        <w:t>High temperature (of 37.8 degrees centigrade or</w:t>
      </w:r>
      <w:r w:rsidRPr="00414F2F">
        <w:rPr>
          <w:rFonts w:ascii="Arial" w:hAnsi="Arial" w:cs="Arial"/>
          <w:spacing w:val="-13"/>
        </w:rPr>
        <w:t xml:space="preserve"> </w:t>
      </w:r>
      <w:r w:rsidRPr="00414F2F">
        <w:rPr>
          <w:rFonts w:ascii="Arial" w:hAnsi="Arial" w:cs="Arial"/>
        </w:rPr>
        <w:t>higher)</w:t>
      </w:r>
    </w:p>
    <w:p w:rsidR="002B2BEA" w:rsidRPr="00414F2F" w:rsidRDefault="002B2BEA" w:rsidP="002B2BEA">
      <w:pPr>
        <w:pStyle w:val="BodyText"/>
        <w:spacing w:before="7"/>
        <w:rPr>
          <w:sz w:val="25"/>
        </w:rPr>
      </w:pPr>
    </w:p>
    <w:p w:rsidR="002B2BEA" w:rsidRPr="00414F2F" w:rsidRDefault="002B2BEA" w:rsidP="002B2BEA">
      <w:pPr>
        <w:pStyle w:val="ListParagraph"/>
        <w:widowControl w:val="0"/>
        <w:numPr>
          <w:ilvl w:val="0"/>
          <w:numId w:val="33"/>
        </w:numPr>
        <w:tabs>
          <w:tab w:val="left" w:pos="921"/>
        </w:tabs>
        <w:autoSpaceDE w:val="0"/>
        <w:autoSpaceDN w:val="0"/>
        <w:spacing w:line="259" w:lineRule="auto"/>
        <w:ind w:right="512"/>
        <w:contextualSpacing w:val="0"/>
        <w:jc w:val="both"/>
        <w:rPr>
          <w:rFonts w:ascii="Arial" w:hAnsi="Arial" w:cs="Arial"/>
        </w:rPr>
      </w:pPr>
      <w:r w:rsidRPr="00414F2F">
        <w:rPr>
          <w:rFonts w:ascii="Arial" w:hAnsi="Arial" w:cs="Arial"/>
        </w:rPr>
        <w:t>The geographic element of the case definition has now been removed. Travel and contact history are no longer important for diagnosis, which is on the basis of symptoms alone. If people who have travelled do not have symptoms they do not need to stay at</w:t>
      </w:r>
      <w:r>
        <w:rPr>
          <w:rFonts w:ascii="Arial" w:hAnsi="Arial" w:cs="Arial"/>
        </w:rPr>
        <w:t xml:space="preserve"> </w:t>
      </w:r>
      <w:r w:rsidRPr="00414F2F">
        <w:rPr>
          <w:rFonts w:ascii="Arial" w:hAnsi="Arial" w:cs="Arial"/>
        </w:rPr>
        <w:t>home, regardless of their travel</w:t>
      </w:r>
      <w:r w:rsidRPr="00414F2F">
        <w:rPr>
          <w:rFonts w:ascii="Arial" w:hAnsi="Arial" w:cs="Arial"/>
          <w:spacing w:val="-7"/>
        </w:rPr>
        <w:t xml:space="preserve"> </w:t>
      </w:r>
      <w:r w:rsidRPr="00414F2F">
        <w:rPr>
          <w:rFonts w:ascii="Arial" w:hAnsi="Arial" w:cs="Arial"/>
        </w:rPr>
        <w:t>history.</w:t>
      </w:r>
    </w:p>
    <w:p w:rsidR="002B2BEA" w:rsidRPr="00CD49BE" w:rsidRDefault="002B2BEA" w:rsidP="002B2BEA">
      <w:pPr>
        <w:pStyle w:val="BodyText"/>
        <w:spacing w:before="158" w:line="259" w:lineRule="auto"/>
        <w:ind w:right="512"/>
        <w:jc w:val="both"/>
        <w:rPr>
          <w:b w:val="0"/>
        </w:rPr>
      </w:pPr>
      <w:r w:rsidRPr="00CD49BE">
        <w:rPr>
          <w:b w:val="0"/>
        </w:rPr>
        <w:t xml:space="preserve">Individuals should stay at home (self-isolate) for 7 days from the onset of symptoms following the </w:t>
      </w:r>
      <w:hyperlink r:id="rId13">
        <w:r w:rsidRPr="00CD49BE">
          <w:rPr>
            <w:b w:val="0"/>
            <w:color w:val="0462C1"/>
            <w:u w:val="single" w:color="0462C1"/>
          </w:rPr>
          <w:t>current advice.</w:t>
        </w:r>
        <w:r w:rsidRPr="00CD49BE">
          <w:rPr>
            <w:b w:val="0"/>
            <w:color w:val="0462C1"/>
          </w:rPr>
          <w:t xml:space="preserve"> </w:t>
        </w:r>
      </w:hyperlink>
      <w:r w:rsidRPr="00CD49BE">
        <w:rPr>
          <w:b w:val="0"/>
        </w:rPr>
        <w:t>If someone has serious symptoms they cannot manage at home they should use NHS 111 online (people should only call NHS111 if they cannot get online).</w:t>
      </w:r>
    </w:p>
    <w:p w:rsidR="002B2BEA" w:rsidRPr="00CD49BE" w:rsidRDefault="002B2BEA" w:rsidP="002B2BEA">
      <w:pPr>
        <w:pStyle w:val="BodyText"/>
        <w:spacing w:before="159" w:line="259" w:lineRule="auto"/>
        <w:ind w:right="512"/>
        <w:jc w:val="both"/>
        <w:rPr>
          <w:b w:val="0"/>
        </w:rPr>
      </w:pPr>
      <w:r w:rsidRPr="00CD49BE">
        <w:rPr>
          <w:b w:val="0"/>
        </w:rPr>
        <w:lastRenderedPageBreak/>
        <w:t>After</w:t>
      </w:r>
      <w:r w:rsidRPr="00CD49BE">
        <w:rPr>
          <w:b w:val="0"/>
          <w:spacing w:val="-10"/>
        </w:rPr>
        <w:t xml:space="preserve"> </w:t>
      </w:r>
      <w:r w:rsidRPr="00CD49BE">
        <w:rPr>
          <w:b w:val="0"/>
        </w:rPr>
        <w:t>7</w:t>
      </w:r>
      <w:r w:rsidRPr="00CD49BE">
        <w:rPr>
          <w:b w:val="0"/>
          <w:spacing w:val="-12"/>
        </w:rPr>
        <w:t xml:space="preserve"> </w:t>
      </w:r>
      <w:r w:rsidRPr="00CD49BE">
        <w:rPr>
          <w:b w:val="0"/>
        </w:rPr>
        <w:t>days</w:t>
      </w:r>
      <w:r w:rsidRPr="00CD49BE">
        <w:rPr>
          <w:b w:val="0"/>
          <w:spacing w:val="-12"/>
        </w:rPr>
        <w:t xml:space="preserve"> </w:t>
      </w:r>
      <w:r w:rsidRPr="00CD49BE">
        <w:rPr>
          <w:b w:val="0"/>
        </w:rPr>
        <w:t>of</w:t>
      </w:r>
      <w:r w:rsidRPr="00CD49BE">
        <w:rPr>
          <w:b w:val="0"/>
          <w:spacing w:val="-11"/>
        </w:rPr>
        <w:t xml:space="preserve"> </w:t>
      </w:r>
      <w:r w:rsidRPr="00CD49BE">
        <w:rPr>
          <w:b w:val="0"/>
        </w:rPr>
        <w:t>self-isolation,</w:t>
      </w:r>
      <w:r w:rsidRPr="00CD49BE">
        <w:rPr>
          <w:b w:val="0"/>
          <w:spacing w:val="-9"/>
        </w:rPr>
        <w:t xml:space="preserve"> </w:t>
      </w:r>
      <w:r w:rsidRPr="00CD49BE">
        <w:rPr>
          <w:b w:val="0"/>
        </w:rPr>
        <w:t>people</w:t>
      </w:r>
      <w:r w:rsidRPr="00CD49BE">
        <w:rPr>
          <w:b w:val="0"/>
          <w:spacing w:val="-13"/>
        </w:rPr>
        <w:t xml:space="preserve"> </w:t>
      </w:r>
      <w:r w:rsidRPr="00CD49BE">
        <w:rPr>
          <w:b w:val="0"/>
        </w:rPr>
        <w:t>who</w:t>
      </w:r>
      <w:r w:rsidRPr="00CD49BE">
        <w:rPr>
          <w:b w:val="0"/>
          <w:spacing w:val="-12"/>
        </w:rPr>
        <w:t xml:space="preserve"> </w:t>
      </w:r>
      <w:r w:rsidRPr="00CD49BE">
        <w:rPr>
          <w:b w:val="0"/>
        </w:rPr>
        <w:t>feel</w:t>
      </w:r>
      <w:r w:rsidRPr="00CD49BE">
        <w:rPr>
          <w:b w:val="0"/>
          <w:spacing w:val="-11"/>
        </w:rPr>
        <w:t xml:space="preserve"> </w:t>
      </w:r>
      <w:r w:rsidRPr="00CD49BE">
        <w:rPr>
          <w:b w:val="0"/>
        </w:rPr>
        <w:t>better</w:t>
      </w:r>
      <w:r w:rsidRPr="00CD49BE">
        <w:rPr>
          <w:b w:val="0"/>
          <w:spacing w:val="-9"/>
        </w:rPr>
        <w:t xml:space="preserve"> </w:t>
      </w:r>
      <w:r w:rsidRPr="00CD49BE">
        <w:rPr>
          <w:b w:val="0"/>
        </w:rPr>
        <w:t>and</w:t>
      </w:r>
      <w:r w:rsidRPr="00CD49BE">
        <w:rPr>
          <w:b w:val="0"/>
          <w:spacing w:val="-11"/>
        </w:rPr>
        <w:t xml:space="preserve"> </w:t>
      </w:r>
      <w:r w:rsidRPr="00CD49BE">
        <w:rPr>
          <w:b w:val="0"/>
        </w:rPr>
        <w:t>no</w:t>
      </w:r>
      <w:r w:rsidRPr="00CD49BE">
        <w:rPr>
          <w:b w:val="0"/>
          <w:spacing w:val="-9"/>
        </w:rPr>
        <w:t xml:space="preserve"> </w:t>
      </w:r>
      <w:r w:rsidRPr="00CD49BE">
        <w:rPr>
          <w:b w:val="0"/>
        </w:rPr>
        <w:t>longer</w:t>
      </w:r>
      <w:r w:rsidRPr="00CD49BE">
        <w:rPr>
          <w:b w:val="0"/>
          <w:spacing w:val="-10"/>
        </w:rPr>
        <w:t xml:space="preserve"> </w:t>
      </w:r>
      <w:r w:rsidRPr="00CD49BE">
        <w:rPr>
          <w:b w:val="0"/>
        </w:rPr>
        <w:t>have</w:t>
      </w:r>
      <w:r w:rsidRPr="00CD49BE">
        <w:rPr>
          <w:b w:val="0"/>
          <w:spacing w:val="-11"/>
        </w:rPr>
        <w:t xml:space="preserve"> </w:t>
      </w:r>
      <w:r w:rsidRPr="00CD49BE">
        <w:rPr>
          <w:b w:val="0"/>
        </w:rPr>
        <w:t>a</w:t>
      </w:r>
      <w:r w:rsidRPr="00CD49BE">
        <w:rPr>
          <w:b w:val="0"/>
          <w:spacing w:val="-10"/>
        </w:rPr>
        <w:t xml:space="preserve"> </w:t>
      </w:r>
      <w:r w:rsidRPr="00CD49BE">
        <w:rPr>
          <w:b w:val="0"/>
        </w:rPr>
        <w:t>high</w:t>
      </w:r>
      <w:r w:rsidRPr="00CD49BE">
        <w:rPr>
          <w:b w:val="0"/>
          <w:spacing w:val="-11"/>
        </w:rPr>
        <w:t xml:space="preserve"> </w:t>
      </w:r>
      <w:r w:rsidRPr="00CD49BE">
        <w:rPr>
          <w:b w:val="0"/>
        </w:rPr>
        <w:t>temperature</w:t>
      </w:r>
      <w:r w:rsidRPr="00CD49BE">
        <w:rPr>
          <w:b w:val="0"/>
          <w:spacing w:val="-10"/>
        </w:rPr>
        <w:t xml:space="preserve"> </w:t>
      </w:r>
      <w:r w:rsidRPr="00CD49BE">
        <w:rPr>
          <w:b w:val="0"/>
        </w:rPr>
        <w:t>can</w:t>
      </w:r>
      <w:r w:rsidRPr="00CD49BE">
        <w:rPr>
          <w:b w:val="0"/>
          <w:spacing w:val="-10"/>
        </w:rPr>
        <w:t xml:space="preserve"> </w:t>
      </w:r>
      <w:r w:rsidRPr="00CD49BE">
        <w:rPr>
          <w:b w:val="0"/>
        </w:rPr>
        <w:t>return to their normal routine. If they have not had any signs of improvement after 7 days and have not already</w:t>
      </w:r>
      <w:r w:rsidRPr="00CD49BE">
        <w:rPr>
          <w:b w:val="0"/>
          <w:spacing w:val="-9"/>
        </w:rPr>
        <w:t xml:space="preserve"> </w:t>
      </w:r>
      <w:r w:rsidRPr="00CD49BE">
        <w:rPr>
          <w:b w:val="0"/>
        </w:rPr>
        <w:t>sought</w:t>
      </w:r>
      <w:r w:rsidRPr="00CD49BE">
        <w:rPr>
          <w:b w:val="0"/>
          <w:spacing w:val="-7"/>
        </w:rPr>
        <w:t xml:space="preserve"> </w:t>
      </w:r>
      <w:r w:rsidRPr="00CD49BE">
        <w:rPr>
          <w:b w:val="0"/>
        </w:rPr>
        <w:t>medical</w:t>
      </w:r>
      <w:r w:rsidRPr="00CD49BE">
        <w:rPr>
          <w:b w:val="0"/>
          <w:spacing w:val="-9"/>
        </w:rPr>
        <w:t xml:space="preserve"> </w:t>
      </w:r>
      <w:r w:rsidRPr="00CD49BE">
        <w:rPr>
          <w:b w:val="0"/>
        </w:rPr>
        <w:t>advice,</w:t>
      </w:r>
      <w:r w:rsidRPr="00CD49BE">
        <w:rPr>
          <w:b w:val="0"/>
          <w:spacing w:val="-8"/>
        </w:rPr>
        <w:t xml:space="preserve"> </w:t>
      </w:r>
      <w:r w:rsidRPr="00CD49BE">
        <w:rPr>
          <w:b w:val="0"/>
        </w:rPr>
        <w:t>they</w:t>
      </w:r>
      <w:r w:rsidRPr="00CD49BE">
        <w:rPr>
          <w:b w:val="0"/>
          <w:spacing w:val="-8"/>
        </w:rPr>
        <w:t xml:space="preserve"> </w:t>
      </w:r>
      <w:r w:rsidRPr="00CD49BE">
        <w:rPr>
          <w:b w:val="0"/>
        </w:rPr>
        <w:t>should</w:t>
      </w:r>
      <w:r w:rsidRPr="00CD49BE">
        <w:rPr>
          <w:b w:val="0"/>
          <w:spacing w:val="-9"/>
        </w:rPr>
        <w:t xml:space="preserve"> </w:t>
      </w:r>
      <w:r w:rsidRPr="00CD49BE">
        <w:rPr>
          <w:b w:val="0"/>
        </w:rPr>
        <w:t>use</w:t>
      </w:r>
      <w:r w:rsidRPr="00CD49BE">
        <w:rPr>
          <w:b w:val="0"/>
          <w:spacing w:val="-7"/>
        </w:rPr>
        <w:t xml:space="preserve"> </w:t>
      </w:r>
      <w:r w:rsidRPr="00CD49BE">
        <w:rPr>
          <w:b w:val="0"/>
        </w:rPr>
        <w:t>NHS111</w:t>
      </w:r>
      <w:r w:rsidRPr="00CD49BE">
        <w:rPr>
          <w:b w:val="0"/>
          <w:spacing w:val="-8"/>
        </w:rPr>
        <w:t xml:space="preserve"> </w:t>
      </w:r>
      <w:r w:rsidRPr="00CD49BE">
        <w:rPr>
          <w:b w:val="0"/>
        </w:rPr>
        <w:t>online</w:t>
      </w:r>
      <w:r w:rsidRPr="00CD49BE">
        <w:rPr>
          <w:b w:val="0"/>
          <w:spacing w:val="-7"/>
        </w:rPr>
        <w:t xml:space="preserve"> </w:t>
      </w:r>
      <w:r w:rsidRPr="00CD49BE">
        <w:rPr>
          <w:b w:val="0"/>
        </w:rPr>
        <w:t>(people</w:t>
      </w:r>
      <w:r w:rsidRPr="00CD49BE">
        <w:rPr>
          <w:b w:val="0"/>
          <w:spacing w:val="-9"/>
        </w:rPr>
        <w:t xml:space="preserve"> </w:t>
      </w:r>
      <w:r w:rsidRPr="00CD49BE">
        <w:rPr>
          <w:b w:val="0"/>
        </w:rPr>
        <w:t>should</w:t>
      </w:r>
      <w:r w:rsidRPr="00CD49BE">
        <w:rPr>
          <w:b w:val="0"/>
          <w:spacing w:val="-9"/>
        </w:rPr>
        <w:t xml:space="preserve"> </w:t>
      </w:r>
      <w:r w:rsidRPr="00CD49BE">
        <w:rPr>
          <w:b w:val="0"/>
        </w:rPr>
        <w:t>only</w:t>
      </w:r>
      <w:r w:rsidRPr="00CD49BE">
        <w:rPr>
          <w:b w:val="0"/>
          <w:spacing w:val="-8"/>
        </w:rPr>
        <w:t xml:space="preserve"> </w:t>
      </w:r>
      <w:r w:rsidRPr="00CD49BE">
        <w:rPr>
          <w:b w:val="0"/>
        </w:rPr>
        <w:t>call</w:t>
      </w:r>
      <w:r w:rsidRPr="00CD49BE">
        <w:rPr>
          <w:b w:val="0"/>
          <w:spacing w:val="-9"/>
        </w:rPr>
        <w:t xml:space="preserve"> </w:t>
      </w:r>
      <w:r w:rsidRPr="00CD49BE">
        <w:rPr>
          <w:b w:val="0"/>
        </w:rPr>
        <w:t>NHS111</w:t>
      </w:r>
      <w:r w:rsidRPr="00CD49BE">
        <w:rPr>
          <w:b w:val="0"/>
          <w:spacing w:val="-7"/>
        </w:rPr>
        <w:t xml:space="preserve"> </w:t>
      </w:r>
      <w:r w:rsidRPr="00CD49BE">
        <w:rPr>
          <w:b w:val="0"/>
        </w:rPr>
        <w:t>if</w:t>
      </w:r>
      <w:r w:rsidRPr="00CD49BE">
        <w:rPr>
          <w:b w:val="0"/>
          <w:spacing w:val="-9"/>
        </w:rPr>
        <w:t xml:space="preserve"> </w:t>
      </w:r>
      <w:r w:rsidRPr="00CD49BE">
        <w:rPr>
          <w:b w:val="0"/>
        </w:rPr>
        <w:t>they cannot get online) before they leave their home or let visitors</w:t>
      </w:r>
      <w:r w:rsidRPr="00CD49BE">
        <w:rPr>
          <w:b w:val="0"/>
          <w:spacing w:val="-8"/>
        </w:rPr>
        <w:t xml:space="preserve"> </w:t>
      </w:r>
      <w:r w:rsidRPr="00CD49BE">
        <w:rPr>
          <w:b w:val="0"/>
        </w:rPr>
        <w:t>in.</w:t>
      </w:r>
    </w:p>
    <w:p w:rsidR="002B2BEA" w:rsidRPr="00CD49BE" w:rsidRDefault="002B2BEA" w:rsidP="002B2BEA">
      <w:pPr>
        <w:pStyle w:val="BodyText"/>
        <w:spacing w:before="160" w:line="259" w:lineRule="auto"/>
        <w:ind w:right="516"/>
        <w:jc w:val="both"/>
        <w:rPr>
          <w:b w:val="0"/>
        </w:rPr>
      </w:pPr>
      <w:r w:rsidRPr="00CD49BE">
        <w:rPr>
          <w:b w:val="0"/>
        </w:rPr>
        <w:t>Cough</w:t>
      </w:r>
      <w:r w:rsidRPr="00CD49BE">
        <w:rPr>
          <w:b w:val="0"/>
          <w:spacing w:val="-12"/>
        </w:rPr>
        <w:t xml:space="preserve"> </w:t>
      </w:r>
      <w:r w:rsidRPr="00CD49BE">
        <w:rPr>
          <w:b w:val="0"/>
        </w:rPr>
        <w:t>may</w:t>
      </w:r>
      <w:r w:rsidRPr="00CD49BE">
        <w:rPr>
          <w:b w:val="0"/>
          <w:spacing w:val="-11"/>
        </w:rPr>
        <w:t xml:space="preserve"> </w:t>
      </w:r>
      <w:r w:rsidRPr="00CD49BE">
        <w:rPr>
          <w:b w:val="0"/>
        </w:rPr>
        <w:t>persist</w:t>
      </w:r>
      <w:r w:rsidRPr="00CD49BE">
        <w:rPr>
          <w:b w:val="0"/>
          <w:spacing w:val="-10"/>
        </w:rPr>
        <w:t xml:space="preserve"> </w:t>
      </w:r>
      <w:r w:rsidRPr="00CD49BE">
        <w:rPr>
          <w:b w:val="0"/>
        </w:rPr>
        <w:t>for</w:t>
      </w:r>
      <w:r w:rsidRPr="00CD49BE">
        <w:rPr>
          <w:b w:val="0"/>
          <w:spacing w:val="-9"/>
        </w:rPr>
        <w:t xml:space="preserve"> </w:t>
      </w:r>
      <w:r w:rsidRPr="00CD49BE">
        <w:rPr>
          <w:b w:val="0"/>
        </w:rPr>
        <w:t>several</w:t>
      </w:r>
      <w:r w:rsidRPr="00CD49BE">
        <w:rPr>
          <w:b w:val="0"/>
          <w:spacing w:val="-9"/>
        </w:rPr>
        <w:t xml:space="preserve"> </w:t>
      </w:r>
      <w:r w:rsidRPr="00CD49BE">
        <w:rPr>
          <w:b w:val="0"/>
        </w:rPr>
        <w:t>weeks</w:t>
      </w:r>
      <w:r w:rsidRPr="00CD49BE">
        <w:rPr>
          <w:b w:val="0"/>
          <w:spacing w:val="-11"/>
        </w:rPr>
        <w:t xml:space="preserve"> </w:t>
      </w:r>
      <w:r w:rsidRPr="00CD49BE">
        <w:rPr>
          <w:b w:val="0"/>
        </w:rPr>
        <w:t>in</w:t>
      </w:r>
      <w:r w:rsidRPr="00CD49BE">
        <w:rPr>
          <w:b w:val="0"/>
          <w:spacing w:val="-9"/>
        </w:rPr>
        <w:t xml:space="preserve"> </w:t>
      </w:r>
      <w:r w:rsidRPr="00CD49BE">
        <w:rPr>
          <w:b w:val="0"/>
        </w:rPr>
        <w:t>some</w:t>
      </w:r>
      <w:r w:rsidRPr="00CD49BE">
        <w:rPr>
          <w:b w:val="0"/>
          <w:spacing w:val="-8"/>
        </w:rPr>
        <w:t xml:space="preserve"> </w:t>
      </w:r>
      <w:r w:rsidRPr="00CD49BE">
        <w:rPr>
          <w:b w:val="0"/>
        </w:rPr>
        <w:t>people,</w:t>
      </w:r>
      <w:r w:rsidRPr="00CD49BE">
        <w:rPr>
          <w:b w:val="0"/>
          <w:spacing w:val="-8"/>
        </w:rPr>
        <w:t xml:space="preserve"> </w:t>
      </w:r>
      <w:r w:rsidRPr="00CD49BE">
        <w:rPr>
          <w:b w:val="0"/>
        </w:rPr>
        <w:t>despite</w:t>
      </w:r>
      <w:r w:rsidRPr="00CD49BE">
        <w:rPr>
          <w:b w:val="0"/>
          <w:spacing w:val="-10"/>
        </w:rPr>
        <w:t xml:space="preserve"> </w:t>
      </w:r>
      <w:r w:rsidRPr="00CD49BE">
        <w:rPr>
          <w:b w:val="0"/>
        </w:rPr>
        <w:t>the</w:t>
      </w:r>
      <w:r w:rsidRPr="00CD49BE">
        <w:rPr>
          <w:b w:val="0"/>
          <w:spacing w:val="-11"/>
        </w:rPr>
        <w:t xml:space="preserve"> </w:t>
      </w:r>
      <w:r w:rsidRPr="00CD49BE">
        <w:rPr>
          <w:b w:val="0"/>
        </w:rPr>
        <w:t>coronavirus</w:t>
      </w:r>
      <w:r w:rsidRPr="00CD49BE">
        <w:rPr>
          <w:b w:val="0"/>
          <w:spacing w:val="-8"/>
        </w:rPr>
        <w:t xml:space="preserve"> </w:t>
      </w:r>
      <w:r w:rsidRPr="00CD49BE">
        <w:rPr>
          <w:b w:val="0"/>
        </w:rPr>
        <w:t>infection</w:t>
      </w:r>
      <w:r w:rsidRPr="00CD49BE">
        <w:rPr>
          <w:b w:val="0"/>
          <w:spacing w:val="-10"/>
        </w:rPr>
        <w:t xml:space="preserve"> </w:t>
      </w:r>
      <w:r w:rsidRPr="00CD49BE">
        <w:rPr>
          <w:b w:val="0"/>
        </w:rPr>
        <w:t>having</w:t>
      </w:r>
      <w:r w:rsidRPr="00CD49BE">
        <w:rPr>
          <w:b w:val="0"/>
          <w:spacing w:val="-9"/>
        </w:rPr>
        <w:t xml:space="preserve"> </w:t>
      </w:r>
      <w:r w:rsidRPr="00CD49BE">
        <w:rPr>
          <w:b w:val="0"/>
        </w:rPr>
        <w:t>cleared. A persistent cough alone does not mean someone must continue to stay at home for more than 7 days.</w:t>
      </w:r>
    </w:p>
    <w:p w:rsidR="002B2BEA" w:rsidRDefault="002B2BEA" w:rsidP="002B2BEA">
      <w:pPr>
        <w:rPr>
          <w:rStyle w:val="Hyperlink"/>
          <w:rFonts w:ascii="Arial" w:hAnsi="Arial" w:cs="Arial"/>
        </w:rPr>
      </w:pPr>
    </w:p>
    <w:p w:rsidR="002B2BEA" w:rsidRPr="004E3AA8" w:rsidRDefault="002B2BEA" w:rsidP="002B2BEA">
      <w:pPr>
        <w:rPr>
          <w:rFonts w:ascii="Arial" w:hAnsi="Arial" w:cs="Arial"/>
          <w:b/>
          <w:bCs/>
        </w:rPr>
      </w:pPr>
    </w:p>
    <w:p w:rsidR="002B2BEA" w:rsidRPr="004E3AA8" w:rsidRDefault="002B2BEA" w:rsidP="002B2BEA">
      <w:pPr>
        <w:rPr>
          <w:rFonts w:ascii="Arial" w:hAnsi="Arial" w:cs="Arial"/>
          <w:b/>
          <w:bCs/>
          <w:color w:val="006699"/>
        </w:rPr>
      </w:pPr>
      <w:r w:rsidRPr="004E3AA8">
        <w:rPr>
          <w:rFonts w:ascii="Arial" w:hAnsi="Arial" w:cs="Arial"/>
          <w:b/>
          <w:bCs/>
          <w:color w:val="006699"/>
        </w:rPr>
        <w:t xml:space="preserve">Testing for COVID-19 </w:t>
      </w:r>
    </w:p>
    <w:p w:rsidR="002B2BEA" w:rsidRPr="004E3AA8" w:rsidRDefault="002B2BEA" w:rsidP="002B2BEA">
      <w:pPr>
        <w:rPr>
          <w:rFonts w:ascii="Arial" w:hAnsi="Arial" w:cs="Arial"/>
          <w:b/>
          <w:bCs/>
          <w:color w:val="006699"/>
        </w:rPr>
      </w:pPr>
    </w:p>
    <w:p w:rsidR="002B2BEA" w:rsidRPr="00CD49BE" w:rsidRDefault="002B2BEA" w:rsidP="002B2BEA">
      <w:pPr>
        <w:rPr>
          <w:rFonts w:ascii="Arial" w:hAnsi="Arial" w:cs="Arial"/>
          <w:b/>
        </w:rPr>
      </w:pPr>
      <w:r w:rsidRPr="00CD49BE">
        <w:rPr>
          <w:rFonts w:ascii="Arial" w:hAnsi="Arial" w:cs="Arial"/>
          <w:b/>
        </w:rPr>
        <w:t xml:space="preserve">Testing will not be offered routinely to individuals staying at home. </w:t>
      </w:r>
    </w:p>
    <w:p w:rsidR="002B2BEA" w:rsidRDefault="002B2BEA" w:rsidP="002B2BEA">
      <w:pPr>
        <w:rPr>
          <w:rFonts w:ascii="Arial" w:hAnsi="Arial" w:cs="Arial"/>
        </w:rPr>
      </w:pPr>
    </w:p>
    <w:p w:rsidR="002B2BEA" w:rsidRPr="00CD49BE" w:rsidRDefault="002B2BEA" w:rsidP="002B2BEA">
      <w:pPr>
        <w:rPr>
          <w:rFonts w:ascii="Arial" w:hAnsi="Arial" w:cs="Arial"/>
        </w:rPr>
      </w:pPr>
      <w:r w:rsidRPr="00CD49BE">
        <w:rPr>
          <w:rFonts w:ascii="Arial" w:hAnsi="Arial" w:cs="Arial"/>
        </w:rPr>
        <w:t xml:space="preserve">Patients who require </w:t>
      </w:r>
      <w:r w:rsidRPr="00CD49BE">
        <w:rPr>
          <w:rFonts w:ascii="Arial" w:hAnsi="Arial" w:cs="Arial"/>
          <w:b/>
          <w:bCs/>
        </w:rPr>
        <w:t xml:space="preserve">overnight admission </w:t>
      </w:r>
      <w:r w:rsidRPr="00CD49BE">
        <w:rPr>
          <w:rFonts w:ascii="Arial" w:hAnsi="Arial" w:cs="Arial"/>
        </w:rPr>
        <w:t xml:space="preserve">to hospital should still be tested </w:t>
      </w:r>
      <w:r w:rsidRPr="00CD49BE">
        <w:rPr>
          <w:rFonts w:ascii="Arial" w:hAnsi="Arial" w:cs="Arial"/>
          <w:b/>
          <w:bCs/>
        </w:rPr>
        <w:t xml:space="preserve">regardless of travel history </w:t>
      </w:r>
      <w:r w:rsidRPr="00CD49BE">
        <w:rPr>
          <w:rFonts w:ascii="Arial" w:hAnsi="Arial" w:cs="Arial"/>
        </w:rPr>
        <w:t xml:space="preserve">if they present with </w:t>
      </w:r>
    </w:p>
    <w:p w:rsidR="002B2BEA" w:rsidRDefault="002B2BEA" w:rsidP="002B2BEA">
      <w:pPr>
        <w:rPr>
          <w:rFonts w:ascii="Arial" w:hAnsi="Arial" w:cs="Arial"/>
        </w:rPr>
      </w:pPr>
    </w:p>
    <w:p w:rsidR="002B2BEA" w:rsidRPr="00CD49BE" w:rsidRDefault="002B2BEA" w:rsidP="002B2BEA">
      <w:pPr>
        <w:rPr>
          <w:rFonts w:ascii="Arial" w:hAnsi="Arial" w:cs="Arial"/>
        </w:rPr>
      </w:pPr>
      <w:r w:rsidRPr="00CD49BE">
        <w:rPr>
          <w:rFonts w:ascii="Arial" w:hAnsi="Arial" w:cs="Arial"/>
        </w:rPr>
        <w:t xml:space="preserve">• either clinical or radiological evidence of pneumonia </w:t>
      </w:r>
    </w:p>
    <w:p w:rsidR="002B2BEA" w:rsidRPr="00CD49BE" w:rsidRDefault="002B2BEA" w:rsidP="002B2BEA">
      <w:pPr>
        <w:rPr>
          <w:rFonts w:ascii="Arial" w:hAnsi="Arial" w:cs="Arial"/>
        </w:rPr>
      </w:pPr>
    </w:p>
    <w:p w:rsidR="002B2BEA" w:rsidRPr="00CD49BE" w:rsidRDefault="002B2BEA" w:rsidP="002B2BEA">
      <w:pPr>
        <w:rPr>
          <w:rFonts w:ascii="Arial" w:hAnsi="Arial" w:cs="Arial"/>
        </w:rPr>
      </w:pPr>
      <w:r w:rsidRPr="00CD49BE">
        <w:rPr>
          <w:rFonts w:ascii="Arial" w:hAnsi="Arial" w:cs="Arial"/>
          <w:b/>
          <w:bCs/>
        </w:rPr>
        <w:t xml:space="preserve">or </w:t>
      </w:r>
    </w:p>
    <w:p w:rsidR="002B2BEA" w:rsidRPr="00CD49BE" w:rsidRDefault="002B2BEA" w:rsidP="002B2BEA">
      <w:pPr>
        <w:rPr>
          <w:rFonts w:ascii="Arial" w:hAnsi="Arial" w:cs="Arial"/>
        </w:rPr>
      </w:pPr>
      <w:r>
        <w:rPr>
          <w:rFonts w:ascii="Arial" w:hAnsi="Arial" w:cs="Arial"/>
        </w:rPr>
        <w:t xml:space="preserve"> </w:t>
      </w:r>
      <w:r w:rsidRPr="00CD49BE">
        <w:rPr>
          <w:rFonts w:ascii="Arial" w:hAnsi="Arial" w:cs="Arial"/>
        </w:rPr>
        <w:t xml:space="preserve">• acute respiratory distress syndrome </w:t>
      </w:r>
    </w:p>
    <w:p w:rsidR="002B2BEA" w:rsidRPr="00CD49BE" w:rsidRDefault="002B2BEA" w:rsidP="002B2BEA">
      <w:pPr>
        <w:rPr>
          <w:rFonts w:ascii="Arial" w:hAnsi="Arial" w:cs="Arial"/>
        </w:rPr>
      </w:pPr>
    </w:p>
    <w:p w:rsidR="002B2BEA" w:rsidRPr="00CD49BE" w:rsidRDefault="002B2BEA" w:rsidP="002B2BEA">
      <w:pPr>
        <w:rPr>
          <w:rFonts w:ascii="Arial" w:hAnsi="Arial" w:cs="Arial"/>
        </w:rPr>
      </w:pPr>
      <w:r w:rsidRPr="00CD49BE">
        <w:rPr>
          <w:rFonts w:ascii="Arial" w:hAnsi="Arial" w:cs="Arial"/>
          <w:b/>
          <w:bCs/>
        </w:rPr>
        <w:t xml:space="preserve">or </w:t>
      </w:r>
    </w:p>
    <w:p w:rsidR="002B2BEA" w:rsidRPr="00CD49BE" w:rsidRDefault="002B2BEA" w:rsidP="002B2BEA">
      <w:pPr>
        <w:rPr>
          <w:rFonts w:ascii="Arial" w:hAnsi="Arial" w:cs="Arial"/>
        </w:rPr>
      </w:pPr>
      <w:r w:rsidRPr="00CD49BE">
        <w:rPr>
          <w:rFonts w:ascii="Arial" w:hAnsi="Arial" w:cs="Arial"/>
        </w:rPr>
        <w:t xml:space="preserve">• influenza like illness (fever ≥37.8°C and at least one of the following respiratory symptoms, which must be of acute onset: persistent cough (with or without sputum), hoarseness, nasal discharge or congestion, shortness of breath, sore throat, wheezing, sneezing) </w:t>
      </w:r>
    </w:p>
    <w:p w:rsidR="002B2BEA" w:rsidRPr="00CD49BE" w:rsidRDefault="002B2BEA" w:rsidP="002B2BEA">
      <w:pPr>
        <w:rPr>
          <w:rFonts w:ascii="Arial" w:hAnsi="Arial" w:cs="Arial"/>
        </w:rPr>
      </w:pPr>
    </w:p>
    <w:p w:rsidR="002B2BEA" w:rsidRPr="00CD49BE" w:rsidRDefault="002B2BEA" w:rsidP="002B2BEA">
      <w:pPr>
        <w:rPr>
          <w:rFonts w:ascii="Arial" w:hAnsi="Arial" w:cs="Arial"/>
        </w:rPr>
      </w:pPr>
      <w:r w:rsidRPr="00CD49BE">
        <w:rPr>
          <w:rFonts w:ascii="Arial" w:hAnsi="Arial" w:cs="Arial"/>
        </w:rPr>
        <w:t>Clinicians should be alert to the possibility of atypical presentations in patients who are immunocompromised.</w:t>
      </w:r>
    </w:p>
    <w:p w:rsidR="002B2BEA" w:rsidRDefault="002B2BEA" w:rsidP="002B2BEA">
      <w:pPr>
        <w:rPr>
          <w:rFonts w:ascii="Arial" w:hAnsi="Arial" w:cs="Arial"/>
          <w:color w:val="006699"/>
        </w:rPr>
      </w:pPr>
    </w:p>
    <w:p w:rsidR="002B2BEA" w:rsidRPr="00CD49BE" w:rsidRDefault="002B2BEA" w:rsidP="002B2BEA">
      <w:pPr>
        <w:rPr>
          <w:rFonts w:ascii="Arial" w:hAnsi="Arial" w:cs="Arial"/>
        </w:rPr>
      </w:pPr>
      <w:r w:rsidRPr="00CD49BE">
        <w:rPr>
          <w:rFonts w:ascii="Arial" w:hAnsi="Arial" w:cs="Arial"/>
        </w:rPr>
        <w:t xml:space="preserve">Public Health Wales COVID-19 Testing Guidance has been updated to reflect these changes </w:t>
      </w:r>
      <w:r>
        <w:rPr>
          <w:rFonts w:ascii="Arial" w:hAnsi="Arial" w:cs="Arial"/>
        </w:rPr>
        <w:t>– the updated guidance will be</w:t>
      </w:r>
      <w:r w:rsidRPr="00CD49BE">
        <w:rPr>
          <w:rFonts w:ascii="Arial" w:hAnsi="Arial" w:cs="Arial"/>
        </w:rPr>
        <w:t xml:space="preserve"> circulated </w:t>
      </w:r>
      <w:r>
        <w:rPr>
          <w:rFonts w:ascii="Arial" w:hAnsi="Arial" w:cs="Arial"/>
        </w:rPr>
        <w:t xml:space="preserve">to the service </w:t>
      </w:r>
      <w:r w:rsidRPr="00CD49BE">
        <w:rPr>
          <w:rFonts w:ascii="Arial" w:hAnsi="Arial" w:cs="Arial"/>
        </w:rPr>
        <w:t xml:space="preserve">by Public Health Wales. </w:t>
      </w:r>
    </w:p>
    <w:p w:rsidR="002B2BEA" w:rsidRDefault="002B2BEA" w:rsidP="002B2BEA">
      <w:pPr>
        <w:rPr>
          <w:rFonts w:ascii="Arial" w:hAnsi="Arial" w:cs="Arial"/>
          <w:color w:val="006699"/>
        </w:rPr>
      </w:pPr>
    </w:p>
    <w:p w:rsidR="002B2BEA" w:rsidRPr="00CD49BE" w:rsidRDefault="002B2BEA" w:rsidP="002B2BEA">
      <w:pPr>
        <w:rPr>
          <w:rFonts w:ascii="Arial" w:hAnsi="Arial" w:cs="Arial"/>
          <w:bCs/>
          <w:color w:val="006699"/>
        </w:rPr>
      </w:pPr>
    </w:p>
    <w:p w:rsidR="002B2BEA" w:rsidRPr="00CD49BE" w:rsidRDefault="002B2BEA" w:rsidP="002B2BEA">
      <w:pPr>
        <w:rPr>
          <w:rFonts w:ascii="Arial" w:hAnsi="Arial" w:cs="Arial"/>
          <w:bCs/>
          <w:color w:val="006699"/>
        </w:rPr>
      </w:pPr>
      <w:r w:rsidRPr="00CD49BE">
        <w:rPr>
          <w:rFonts w:ascii="Arial" w:hAnsi="Arial" w:cs="Arial"/>
          <w:b/>
          <w:bCs/>
          <w:color w:val="006699"/>
        </w:rPr>
        <w:t>NHS 111</w:t>
      </w:r>
    </w:p>
    <w:p w:rsidR="002B2BEA" w:rsidRDefault="002B2BEA" w:rsidP="002B2BEA">
      <w:pPr>
        <w:rPr>
          <w:rFonts w:ascii="Arial" w:hAnsi="Arial" w:cs="Arial"/>
          <w:bCs/>
        </w:rPr>
      </w:pPr>
    </w:p>
    <w:p w:rsidR="002B2BEA" w:rsidRPr="00CD49BE" w:rsidRDefault="002B2BEA" w:rsidP="002B2BEA">
      <w:pPr>
        <w:rPr>
          <w:rFonts w:ascii="Arial" w:hAnsi="Arial" w:cs="Arial"/>
          <w:bCs/>
        </w:rPr>
      </w:pPr>
      <w:r w:rsidRPr="00CD49BE">
        <w:rPr>
          <w:rFonts w:ascii="Arial" w:hAnsi="Arial" w:cs="Arial"/>
          <w:bCs/>
        </w:rPr>
        <w:t xml:space="preserve">We expect the health service to be exceptionally busy in the coming days and weeks. If people have serious symptoms that they cannot manage at home they should use </w:t>
      </w:r>
      <w:r w:rsidRPr="00627C47">
        <w:rPr>
          <w:rFonts w:ascii="Arial" w:hAnsi="Arial" w:cs="Arial"/>
          <w:bCs/>
        </w:rPr>
        <w:t xml:space="preserve">NHS Wales Coronavirus symptom checker online at </w:t>
      </w:r>
      <w:hyperlink r:id="rId14" w:history="1">
        <w:r w:rsidRPr="00627C47">
          <w:rPr>
            <w:rStyle w:val="Hyperlink"/>
            <w:rFonts w:ascii="Arial" w:hAnsi="Arial" w:cs="Arial"/>
            <w:bCs/>
          </w:rPr>
          <w:t>COVID-19 symptom checker</w:t>
        </w:r>
      </w:hyperlink>
      <w:r w:rsidRPr="00CD49BE">
        <w:rPr>
          <w:rFonts w:ascii="Arial" w:hAnsi="Arial" w:cs="Arial"/>
          <w:bCs/>
        </w:rPr>
        <w:t xml:space="preserve">. They should only telephone NHS111 if they cannot go online. </w:t>
      </w:r>
    </w:p>
    <w:p w:rsidR="002B2BEA" w:rsidRDefault="002B2BEA" w:rsidP="002B2BEA">
      <w:pPr>
        <w:rPr>
          <w:rFonts w:ascii="Arial" w:hAnsi="Arial" w:cs="Arial"/>
          <w:b/>
          <w:bCs/>
        </w:rPr>
      </w:pPr>
    </w:p>
    <w:p w:rsidR="002B2BEA" w:rsidRDefault="002B2BEA" w:rsidP="002B2BEA">
      <w:pPr>
        <w:rPr>
          <w:rFonts w:ascii="Arial" w:hAnsi="Arial" w:cs="Arial"/>
          <w:b/>
          <w:bCs/>
        </w:rPr>
      </w:pPr>
    </w:p>
    <w:p w:rsidR="002B2BEA" w:rsidRDefault="002B2BEA" w:rsidP="002B2BEA">
      <w:pPr>
        <w:rPr>
          <w:rFonts w:ascii="Arial" w:hAnsi="Arial" w:cs="Arial"/>
          <w:b/>
          <w:bCs/>
        </w:rPr>
      </w:pPr>
      <w:r>
        <w:rPr>
          <w:rFonts w:ascii="Arial" w:hAnsi="Arial" w:cs="Arial"/>
          <w:b/>
          <w:bCs/>
        </w:rPr>
        <w:br w:type="page"/>
      </w:r>
    </w:p>
    <w:p w:rsidR="002B2BEA" w:rsidRPr="00627C47" w:rsidRDefault="002B2BEA" w:rsidP="002B2BEA">
      <w:pPr>
        <w:rPr>
          <w:rFonts w:ascii="Arial" w:hAnsi="Arial" w:cs="Arial"/>
          <w:b/>
          <w:bCs/>
          <w:color w:val="006699"/>
        </w:rPr>
      </w:pPr>
      <w:r w:rsidRPr="00627C47">
        <w:rPr>
          <w:rFonts w:ascii="Arial" w:hAnsi="Arial" w:cs="Arial"/>
          <w:b/>
          <w:bCs/>
          <w:color w:val="006699"/>
        </w:rPr>
        <w:lastRenderedPageBreak/>
        <w:t>Infection Preven</w:t>
      </w:r>
      <w:r>
        <w:rPr>
          <w:rFonts w:ascii="Arial" w:hAnsi="Arial" w:cs="Arial"/>
          <w:b/>
          <w:bCs/>
          <w:color w:val="006699"/>
        </w:rPr>
        <w:t>tion and Control Measures</w:t>
      </w:r>
    </w:p>
    <w:p w:rsidR="002B2BEA" w:rsidRPr="00627C47" w:rsidRDefault="002B2BEA" w:rsidP="002B2BEA">
      <w:pPr>
        <w:rPr>
          <w:rFonts w:ascii="Arial" w:hAnsi="Arial" w:cs="Arial"/>
          <w:b/>
          <w:bCs/>
          <w:color w:val="006699"/>
        </w:rPr>
      </w:pPr>
    </w:p>
    <w:p w:rsidR="002B2BEA" w:rsidRDefault="002B2BEA" w:rsidP="002B2BEA">
      <w:pPr>
        <w:rPr>
          <w:rFonts w:ascii="Arial" w:hAnsi="Arial" w:cs="Arial"/>
          <w:b/>
          <w:bCs/>
        </w:rPr>
      </w:pPr>
      <w:r w:rsidRPr="00627C47">
        <w:rPr>
          <w:rFonts w:ascii="Arial" w:hAnsi="Arial" w:cs="Arial"/>
          <w:b/>
          <w:bCs/>
        </w:rPr>
        <w:t xml:space="preserve">Infection prevention and control measures whilst awaiting test results, including isolation and </w:t>
      </w:r>
      <w:proofErr w:type="spellStart"/>
      <w:r w:rsidRPr="00627C47">
        <w:rPr>
          <w:rFonts w:ascii="Arial" w:hAnsi="Arial" w:cs="Arial"/>
          <w:b/>
          <w:bCs/>
        </w:rPr>
        <w:t>cohorting</w:t>
      </w:r>
      <w:proofErr w:type="spellEnd"/>
      <w:r w:rsidRPr="00627C47">
        <w:rPr>
          <w:rFonts w:ascii="Arial" w:hAnsi="Arial" w:cs="Arial"/>
          <w:b/>
          <w:bCs/>
        </w:rPr>
        <w:t xml:space="preserve"> of patients, should be implemented in line with your Trust seasonal influenza operational plan.</w:t>
      </w:r>
    </w:p>
    <w:p w:rsidR="002B2BEA" w:rsidRDefault="002B2BEA" w:rsidP="002B2BEA">
      <w:pPr>
        <w:rPr>
          <w:rFonts w:ascii="Arial" w:hAnsi="Arial" w:cs="Arial"/>
          <w:bCs/>
        </w:rPr>
      </w:pPr>
    </w:p>
    <w:p w:rsidR="002B2BEA" w:rsidRDefault="002B2BEA" w:rsidP="002B2BEA">
      <w:pPr>
        <w:rPr>
          <w:rFonts w:ascii="Arial" w:hAnsi="Arial" w:cs="Arial"/>
          <w:bCs/>
        </w:rPr>
      </w:pPr>
      <w:r>
        <w:rPr>
          <w:rFonts w:ascii="Arial" w:hAnsi="Arial" w:cs="Arial"/>
          <w:bCs/>
        </w:rPr>
        <w:t>Latest IP&amp;C guidance can be found via the link below:</w:t>
      </w:r>
    </w:p>
    <w:p w:rsidR="002B2BEA" w:rsidRPr="004B357D" w:rsidRDefault="00A73DE1" w:rsidP="002B2BEA">
      <w:pPr>
        <w:rPr>
          <w:rFonts w:ascii="Arial" w:hAnsi="Arial" w:cs="Arial"/>
          <w:bCs/>
          <w:u w:val="single"/>
        </w:rPr>
      </w:pPr>
      <w:hyperlink r:id="rId15" w:history="1">
        <w:r w:rsidR="002B2BEA" w:rsidRPr="004B357D">
          <w:rPr>
            <w:rStyle w:val="Hyperlink"/>
            <w:rFonts w:ascii="Arial" w:hAnsi="Arial" w:cs="Arial"/>
            <w:bCs/>
          </w:rPr>
          <w:t>https://www.gov.uk/government/collections/coronavirus-covid-19-list-of-guidance</w:t>
        </w:r>
      </w:hyperlink>
    </w:p>
    <w:p w:rsidR="002B2BEA" w:rsidRDefault="002B2BEA" w:rsidP="002B2BEA">
      <w:pPr>
        <w:rPr>
          <w:rFonts w:ascii="Arial" w:hAnsi="Arial" w:cs="Arial"/>
          <w:bCs/>
        </w:rPr>
      </w:pPr>
    </w:p>
    <w:p w:rsidR="002B2BEA" w:rsidRPr="004E3AA8" w:rsidRDefault="002B2BEA" w:rsidP="002B2BEA">
      <w:pPr>
        <w:rPr>
          <w:rFonts w:ascii="Arial" w:hAnsi="Arial" w:cs="Arial"/>
        </w:rPr>
      </w:pPr>
    </w:p>
    <w:p w:rsidR="002B2BEA" w:rsidRPr="004E3AA8" w:rsidRDefault="002B2BEA" w:rsidP="002B2BEA">
      <w:pPr>
        <w:spacing w:line="23" w:lineRule="atLeast"/>
        <w:rPr>
          <w:rFonts w:ascii="Arial" w:hAnsi="Arial" w:cs="Arial"/>
          <w:b/>
          <w:color w:val="0070C0"/>
        </w:rPr>
      </w:pPr>
      <w:r w:rsidRPr="004E3AA8">
        <w:rPr>
          <w:rFonts w:ascii="Arial" w:hAnsi="Arial" w:cs="Arial"/>
          <w:b/>
          <w:color w:val="0070C0"/>
        </w:rPr>
        <w:t xml:space="preserve">Guidance for Health Care </w:t>
      </w:r>
      <w:r>
        <w:rPr>
          <w:rFonts w:ascii="Arial" w:hAnsi="Arial" w:cs="Arial"/>
          <w:b/>
          <w:color w:val="0070C0"/>
        </w:rPr>
        <w:t>Workers</w:t>
      </w:r>
    </w:p>
    <w:p w:rsidR="002B2BEA" w:rsidRPr="004E3AA8" w:rsidRDefault="002B2BEA" w:rsidP="002B2BEA">
      <w:pPr>
        <w:rPr>
          <w:color w:val="0070C0"/>
        </w:rPr>
      </w:pPr>
    </w:p>
    <w:p w:rsidR="002B2BEA" w:rsidRPr="00627C47" w:rsidRDefault="002B2BEA" w:rsidP="002B2BEA">
      <w:pPr>
        <w:rPr>
          <w:rFonts w:ascii="Arial" w:hAnsi="Arial" w:cs="Arial"/>
        </w:rPr>
      </w:pPr>
    </w:p>
    <w:p w:rsidR="002B2BEA" w:rsidRDefault="002B2BEA" w:rsidP="002B2BEA">
      <w:pPr>
        <w:pStyle w:val="ListParagraph"/>
        <w:numPr>
          <w:ilvl w:val="0"/>
          <w:numId w:val="34"/>
        </w:numPr>
        <w:rPr>
          <w:rFonts w:ascii="Arial" w:hAnsi="Arial" w:cs="Arial"/>
        </w:rPr>
      </w:pPr>
      <w:r w:rsidRPr="00627C47">
        <w:rPr>
          <w:rFonts w:ascii="Arial" w:hAnsi="Arial" w:cs="Arial"/>
        </w:rPr>
        <w:t xml:space="preserve">Healthcare workers should wear the appropriate personal protective equipment (aprons, gloves and a fluid repellent mask whilst assessing and treating patients; gowns, gloves, FFP3 masks and eye protection whilst performing aerosol generating procedures) </w:t>
      </w:r>
    </w:p>
    <w:p w:rsidR="002B2BEA" w:rsidRPr="00627C47" w:rsidRDefault="002B2BEA" w:rsidP="002B2BEA">
      <w:pPr>
        <w:rPr>
          <w:rFonts w:ascii="Arial" w:hAnsi="Arial" w:cs="Arial"/>
        </w:rPr>
      </w:pPr>
    </w:p>
    <w:p w:rsidR="002B2BEA" w:rsidRDefault="002B2BEA" w:rsidP="002B2BEA">
      <w:pPr>
        <w:pStyle w:val="ListParagraph"/>
        <w:numPr>
          <w:ilvl w:val="0"/>
          <w:numId w:val="34"/>
        </w:numPr>
        <w:rPr>
          <w:rFonts w:ascii="Arial" w:hAnsi="Arial" w:cs="Arial"/>
        </w:rPr>
      </w:pPr>
      <w:r w:rsidRPr="00627C47">
        <w:rPr>
          <w:rFonts w:ascii="Arial" w:hAnsi="Arial" w:cs="Arial"/>
        </w:rPr>
        <w:t xml:space="preserve">Healthcare workers should follow the guidance for the general public and stay at home for 7 days if they develop any symptoms </w:t>
      </w:r>
    </w:p>
    <w:p w:rsidR="002B2BEA" w:rsidRPr="00627C47" w:rsidRDefault="002B2BEA" w:rsidP="002B2BEA">
      <w:pPr>
        <w:rPr>
          <w:rFonts w:ascii="Arial" w:hAnsi="Arial" w:cs="Arial"/>
        </w:rPr>
      </w:pPr>
    </w:p>
    <w:p w:rsidR="002B2BEA" w:rsidRDefault="002B2BEA" w:rsidP="002B2BEA">
      <w:pPr>
        <w:pStyle w:val="ListParagraph"/>
        <w:numPr>
          <w:ilvl w:val="0"/>
          <w:numId w:val="34"/>
        </w:numPr>
        <w:rPr>
          <w:rFonts w:ascii="Arial" w:hAnsi="Arial" w:cs="Arial"/>
        </w:rPr>
      </w:pPr>
      <w:r w:rsidRPr="00627C47">
        <w:rPr>
          <w:rFonts w:ascii="Arial" w:hAnsi="Arial" w:cs="Arial"/>
        </w:rPr>
        <w:t xml:space="preserve">Healthcare workers who come into contact with a COVID-19 patient whilst not wearing personal protective equipment (PPE) can remain at work. If they display any symptoms of lower or upper-respiratory tract infection they must immediately stay at home for the duration of the illness or 7 days, whichever is longer </w:t>
      </w:r>
    </w:p>
    <w:p w:rsidR="002B2BEA" w:rsidRPr="00627C47" w:rsidRDefault="002B2BEA" w:rsidP="002B2BEA">
      <w:pPr>
        <w:rPr>
          <w:rFonts w:ascii="Arial" w:hAnsi="Arial" w:cs="Arial"/>
        </w:rPr>
      </w:pPr>
    </w:p>
    <w:p w:rsidR="002B2BEA" w:rsidRPr="00627C47" w:rsidRDefault="002B2BEA" w:rsidP="002B2BEA">
      <w:pPr>
        <w:pStyle w:val="ListParagraph"/>
        <w:numPr>
          <w:ilvl w:val="0"/>
          <w:numId w:val="34"/>
        </w:numPr>
        <w:rPr>
          <w:rFonts w:ascii="Arial" w:hAnsi="Arial" w:cs="Arial"/>
        </w:rPr>
      </w:pPr>
      <w:r w:rsidRPr="00627C47">
        <w:rPr>
          <w:rFonts w:ascii="Arial" w:hAnsi="Arial" w:cs="Arial"/>
        </w:rPr>
        <w:t xml:space="preserve">Healthcare workers do not need to be tested for COVID-19, prior to returning to work </w:t>
      </w:r>
    </w:p>
    <w:p w:rsidR="002B2BEA" w:rsidRPr="004E3AA8" w:rsidRDefault="002B2BEA" w:rsidP="002B2BEA">
      <w:pPr>
        <w:rPr>
          <w:rFonts w:ascii="Arial" w:hAnsi="Arial" w:cs="Arial"/>
        </w:rPr>
      </w:pPr>
    </w:p>
    <w:p w:rsidR="002B2BEA" w:rsidRPr="004E3AA8" w:rsidRDefault="002B2BEA" w:rsidP="002B2BEA">
      <w:pPr>
        <w:rPr>
          <w:rFonts w:ascii="Arial" w:hAnsi="Arial" w:cs="Arial"/>
          <w:b/>
        </w:rPr>
      </w:pPr>
    </w:p>
    <w:p w:rsidR="002B2BEA" w:rsidRPr="004E3AA8" w:rsidRDefault="002B2BEA" w:rsidP="002B2BEA">
      <w:pPr>
        <w:rPr>
          <w:rFonts w:ascii="Arial" w:hAnsi="Arial" w:cs="Arial"/>
          <w:b/>
        </w:rPr>
      </w:pPr>
      <w:r>
        <w:rPr>
          <w:rFonts w:ascii="Arial" w:hAnsi="Arial" w:cs="Arial"/>
          <w:b/>
        </w:rPr>
        <w:t>The three important principles to bear in mind in hospital settings are to:</w:t>
      </w:r>
    </w:p>
    <w:p w:rsidR="002B2BEA" w:rsidRPr="004E3AA8" w:rsidRDefault="002B2BEA" w:rsidP="002B2BEA">
      <w:pPr>
        <w:rPr>
          <w:rFonts w:ascii="Arial" w:hAnsi="Arial" w:cs="Arial"/>
        </w:rPr>
      </w:pPr>
    </w:p>
    <w:p w:rsidR="002B2BEA" w:rsidRPr="004E3AA8" w:rsidRDefault="002B2BEA" w:rsidP="002B2BEA">
      <w:pPr>
        <w:numPr>
          <w:ilvl w:val="0"/>
          <w:numId w:val="19"/>
        </w:numPr>
        <w:spacing w:after="160" w:line="259" w:lineRule="auto"/>
        <w:rPr>
          <w:rFonts w:ascii="Arial" w:hAnsi="Arial" w:cs="Arial"/>
        </w:rPr>
      </w:pPr>
      <w:r w:rsidRPr="004E3AA8">
        <w:rPr>
          <w:rFonts w:ascii="Arial" w:hAnsi="Arial" w:cs="Arial"/>
          <w:b/>
        </w:rPr>
        <w:t>Identify</w:t>
      </w:r>
      <w:r w:rsidRPr="004E3AA8">
        <w:rPr>
          <w:rFonts w:ascii="Arial" w:hAnsi="Arial" w:cs="Arial"/>
        </w:rPr>
        <w:t xml:space="preserve"> possible cases as soon as possible </w:t>
      </w:r>
    </w:p>
    <w:p w:rsidR="002B2BEA" w:rsidRPr="004E3AA8" w:rsidRDefault="002B2BEA" w:rsidP="002B2BEA">
      <w:pPr>
        <w:numPr>
          <w:ilvl w:val="0"/>
          <w:numId w:val="19"/>
        </w:numPr>
        <w:spacing w:after="160" w:line="259" w:lineRule="auto"/>
        <w:rPr>
          <w:rFonts w:ascii="Arial" w:hAnsi="Arial" w:cs="Arial"/>
        </w:rPr>
      </w:pPr>
      <w:r w:rsidRPr="004E3AA8">
        <w:rPr>
          <w:rFonts w:ascii="Arial" w:hAnsi="Arial" w:cs="Arial"/>
          <w:b/>
        </w:rPr>
        <w:t>Isolate</w:t>
      </w:r>
      <w:r w:rsidRPr="004E3AA8">
        <w:rPr>
          <w:rFonts w:ascii="Arial" w:hAnsi="Arial" w:cs="Arial"/>
        </w:rPr>
        <w:t xml:space="preserve"> </w:t>
      </w:r>
      <w:r>
        <w:rPr>
          <w:rFonts w:ascii="Arial" w:hAnsi="Arial" w:cs="Arial"/>
        </w:rPr>
        <w:t xml:space="preserve"> </w:t>
      </w:r>
      <w:r w:rsidRPr="00627C47">
        <w:rPr>
          <w:rFonts w:ascii="Arial" w:hAnsi="Arial" w:cs="Arial"/>
          <w:b/>
        </w:rPr>
        <w:t>or cohort</w:t>
      </w:r>
      <w:r>
        <w:rPr>
          <w:rFonts w:ascii="Arial" w:hAnsi="Arial" w:cs="Arial"/>
        </w:rPr>
        <w:t xml:space="preserve"> </w:t>
      </w:r>
      <w:r w:rsidRPr="004E3AA8">
        <w:rPr>
          <w:rFonts w:ascii="Arial" w:hAnsi="Arial" w:cs="Arial"/>
        </w:rPr>
        <w:t xml:space="preserve">to prevent transmission to other patients and staff </w:t>
      </w:r>
    </w:p>
    <w:p w:rsidR="002B2BEA" w:rsidRPr="004E3AA8" w:rsidRDefault="002B2BEA" w:rsidP="002B2BEA">
      <w:pPr>
        <w:numPr>
          <w:ilvl w:val="0"/>
          <w:numId w:val="19"/>
        </w:numPr>
        <w:spacing w:after="160" w:line="259" w:lineRule="auto"/>
        <w:rPr>
          <w:rFonts w:ascii="Arial" w:hAnsi="Arial" w:cs="Arial"/>
        </w:rPr>
      </w:pPr>
      <w:r w:rsidRPr="004E3AA8">
        <w:rPr>
          <w:rFonts w:ascii="Arial" w:hAnsi="Arial" w:cs="Arial"/>
        </w:rPr>
        <w:t xml:space="preserve">Avoid direct physical contact unless wearing </w:t>
      </w:r>
      <w:r w:rsidRPr="004E3AA8">
        <w:rPr>
          <w:rFonts w:ascii="Arial" w:hAnsi="Arial" w:cs="Arial"/>
          <w:b/>
        </w:rPr>
        <w:t>appropriate personal protective equipment</w:t>
      </w:r>
    </w:p>
    <w:p w:rsidR="002B2BEA" w:rsidRDefault="002B2BEA" w:rsidP="002B2BEA">
      <w:pPr>
        <w:rPr>
          <w:rFonts w:ascii="Arial" w:hAnsi="Arial" w:cs="Arial"/>
        </w:rPr>
      </w:pPr>
    </w:p>
    <w:p w:rsidR="002B2BEA" w:rsidRDefault="002B2BEA" w:rsidP="002B2BEA">
      <w:pPr>
        <w:rPr>
          <w:rFonts w:ascii="Arial" w:hAnsi="Arial" w:cs="Arial"/>
        </w:rPr>
      </w:pPr>
      <w:r>
        <w:rPr>
          <w:rFonts w:ascii="Arial" w:hAnsi="Arial" w:cs="Arial"/>
        </w:rPr>
        <w:t>As this is a rapidly evolving situation key guidance is constantly being updated, please check online for updates:</w:t>
      </w:r>
    </w:p>
    <w:p w:rsidR="002B2BEA" w:rsidRDefault="002B2BEA" w:rsidP="002B2BEA">
      <w:pPr>
        <w:rPr>
          <w:rFonts w:ascii="Arial" w:hAnsi="Arial" w:cs="Arial"/>
        </w:rPr>
      </w:pPr>
    </w:p>
    <w:p w:rsidR="002B2BEA" w:rsidRPr="004B357D" w:rsidRDefault="00A73DE1" w:rsidP="002B2BEA">
      <w:pPr>
        <w:rPr>
          <w:rFonts w:ascii="Arial" w:hAnsi="Arial" w:cs="Arial"/>
          <w:bCs/>
          <w:u w:val="single"/>
        </w:rPr>
      </w:pPr>
      <w:hyperlink r:id="rId16" w:history="1">
        <w:r w:rsidR="002B2BEA" w:rsidRPr="004B357D">
          <w:rPr>
            <w:rStyle w:val="Hyperlink"/>
            <w:rFonts w:ascii="Arial" w:hAnsi="Arial" w:cs="Arial"/>
            <w:bCs/>
          </w:rPr>
          <w:t>https://www.gov.uk/government/collections/coronavirus-covid-19-list-of-guidance</w:t>
        </w:r>
      </w:hyperlink>
    </w:p>
    <w:p w:rsidR="002B2BEA" w:rsidRDefault="002B2BEA" w:rsidP="002B2BEA">
      <w:pPr>
        <w:rPr>
          <w:rFonts w:ascii="Arial" w:hAnsi="Arial" w:cs="Arial"/>
        </w:rPr>
      </w:pPr>
    </w:p>
    <w:p w:rsidR="002B2BEA" w:rsidRPr="004E3AA8" w:rsidRDefault="00A73DE1" w:rsidP="002B2BEA">
      <w:pPr>
        <w:rPr>
          <w:rStyle w:val="Hyperlink"/>
          <w:rFonts w:ascii="Arial" w:hAnsi="Arial" w:cs="Arial"/>
        </w:rPr>
      </w:pPr>
      <w:hyperlink r:id="rId17" w:history="1">
        <w:r w:rsidR="002B2BEA" w:rsidRPr="004B357D">
          <w:rPr>
            <w:rStyle w:val="Hyperlink"/>
            <w:rFonts w:ascii="Arial" w:hAnsi="Arial" w:cs="Arial"/>
          </w:rPr>
          <w:t>Initial assessment and investigation of cases</w:t>
        </w:r>
      </w:hyperlink>
    </w:p>
    <w:p w:rsidR="002B2BEA" w:rsidRDefault="00A73DE1" w:rsidP="002B2BEA">
      <w:pPr>
        <w:rPr>
          <w:rStyle w:val="Hyperlink"/>
          <w:rFonts w:ascii="Arial" w:hAnsi="Arial" w:cs="Arial"/>
        </w:rPr>
      </w:pPr>
      <w:hyperlink r:id="rId18" w:history="1">
        <w:r w:rsidR="002B2BEA" w:rsidRPr="004E3AA8">
          <w:rPr>
            <w:rStyle w:val="Hyperlink"/>
            <w:rFonts w:ascii="Arial" w:hAnsi="Arial" w:cs="Arial"/>
          </w:rPr>
          <w:t>Guidance for primary care</w:t>
        </w:r>
      </w:hyperlink>
    </w:p>
    <w:p w:rsidR="002B2BEA" w:rsidRDefault="00A73DE1" w:rsidP="002B2BEA">
      <w:pPr>
        <w:rPr>
          <w:rStyle w:val="Hyperlink"/>
          <w:rFonts w:ascii="Arial" w:hAnsi="Arial" w:cs="Arial"/>
        </w:rPr>
      </w:pPr>
      <w:hyperlink r:id="rId19" w:history="1">
        <w:r w:rsidR="002B2BEA" w:rsidRPr="004B357D">
          <w:rPr>
            <w:rStyle w:val="Hyperlink"/>
            <w:rFonts w:ascii="Arial" w:hAnsi="Arial" w:cs="Arial"/>
          </w:rPr>
          <w:t>Guidance for Ambulance Services</w:t>
        </w:r>
      </w:hyperlink>
    </w:p>
    <w:p w:rsidR="002B2BEA" w:rsidRDefault="002B2BEA" w:rsidP="002B2BEA">
      <w:pPr>
        <w:rPr>
          <w:rStyle w:val="Hyperlink"/>
          <w:rFonts w:ascii="Arial" w:hAnsi="Arial" w:cs="Arial"/>
        </w:rPr>
      </w:pPr>
    </w:p>
    <w:p w:rsidR="002B2BEA" w:rsidRPr="004E3AA8" w:rsidRDefault="002B2BEA" w:rsidP="002B2BEA">
      <w:pPr>
        <w:rPr>
          <w:rFonts w:ascii="Arial" w:hAnsi="Arial" w:cs="Arial"/>
          <w:b/>
        </w:rPr>
      </w:pPr>
    </w:p>
    <w:p w:rsidR="002B2BEA" w:rsidRPr="004E3AA8" w:rsidRDefault="002B2BEA" w:rsidP="002B2BEA">
      <w:pPr>
        <w:rPr>
          <w:rFonts w:ascii="Arial" w:hAnsi="Arial" w:cs="Arial"/>
          <w:b/>
        </w:rPr>
      </w:pPr>
    </w:p>
    <w:p w:rsidR="002B2BEA" w:rsidRPr="004E3AA8" w:rsidRDefault="002B2BEA" w:rsidP="002B2BEA">
      <w:pPr>
        <w:spacing w:line="100" w:lineRule="atLeast"/>
        <w:rPr>
          <w:rFonts w:ascii="Arial" w:hAnsi="Arial" w:cs="Arial"/>
        </w:rPr>
      </w:pPr>
    </w:p>
    <w:p w:rsidR="002B2BEA" w:rsidRPr="004E3AA8" w:rsidRDefault="002B2BEA" w:rsidP="002B2BEA">
      <w:pPr>
        <w:spacing w:line="100" w:lineRule="atLeast"/>
        <w:rPr>
          <w:rFonts w:ascii="Arial" w:hAnsi="Arial" w:cs="Arial"/>
        </w:rPr>
      </w:pPr>
      <w:r w:rsidRPr="004E3AA8">
        <w:rPr>
          <w:rFonts w:ascii="Arial" w:hAnsi="Arial" w:cs="Arial"/>
        </w:rPr>
        <w:t>Yours sincerely,</w:t>
      </w:r>
      <w:r w:rsidRPr="004E3AA8">
        <w:rPr>
          <w:rFonts w:ascii="Arial" w:hAnsi="Arial" w:cs="Arial"/>
        </w:rPr>
        <w:tab/>
      </w:r>
      <w:r w:rsidRPr="004E3AA8">
        <w:rPr>
          <w:rFonts w:ascii="Arial" w:hAnsi="Arial" w:cs="Arial"/>
        </w:rPr>
        <w:tab/>
      </w:r>
      <w:r w:rsidRPr="004E3AA8">
        <w:rPr>
          <w:rFonts w:ascii="Arial" w:hAnsi="Arial" w:cs="Arial"/>
        </w:rPr>
        <w:tab/>
      </w:r>
    </w:p>
    <w:p w:rsidR="002B2BEA" w:rsidRPr="004E3AA8" w:rsidRDefault="002B2BEA" w:rsidP="002B2BEA">
      <w:pPr>
        <w:spacing w:line="100" w:lineRule="atLeast"/>
        <w:rPr>
          <w:rFonts w:ascii="Arial" w:hAnsi="Arial" w:cs="Arial"/>
        </w:rPr>
      </w:pPr>
      <w:r w:rsidRPr="004E3AA8">
        <w:rPr>
          <w:rFonts w:ascii="Arial" w:hAnsi="Arial" w:cs="Arial"/>
          <w:noProof/>
        </w:rPr>
        <mc:AlternateContent>
          <mc:Choice Requires="wpc">
            <w:drawing>
              <wp:inline distT="0" distB="0" distL="0" distR="0" wp14:anchorId="193DDA28" wp14:editId="74E6E67A">
                <wp:extent cx="2028825" cy="1066800"/>
                <wp:effectExtent l="0" t="0" r="9525" b="0"/>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35000"/>
                            <a:ext cx="1993925" cy="103180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40ADA923" id="Canvas 3" o:spid="_x0000_s1026" editas="canvas" style="width:159.75pt;height:84pt;mso-position-horizontal-relative:char;mso-position-vertical-relative:line" coordsize="20288,10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288;height:10668;visibility:visible;mso-wrap-style:square">
                  <v:fill o:detectmouseclick="t"/>
                  <v:path o:connecttype="none"/>
                </v:shape>
                <v:shape id="Picture 5" o:spid="_x0000_s1028" type="#_x0000_t75" style="position:absolute;top:350;width:19939;height:10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">
                  <v:imagedata r:id="rId21" o:title=""/>
                </v:shape>
                <w10:anchorlock/>
              </v:group>
            </w:pict>
          </mc:Fallback>
        </mc:AlternateContent>
      </w:r>
      <w:r w:rsidRPr="004E3AA8">
        <w:rPr>
          <w:rFonts w:ascii="Arial" w:hAnsi="Arial" w:cs="Arial"/>
        </w:rPr>
        <w:tab/>
      </w:r>
      <w:r w:rsidRPr="004E3AA8">
        <w:rPr>
          <w:rFonts w:ascii="Arial" w:hAnsi="Arial" w:cs="Arial"/>
        </w:rPr>
        <w:tab/>
      </w:r>
      <w:r w:rsidRPr="004E3AA8">
        <w:rPr>
          <w:rFonts w:ascii="Arial" w:hAnsi="Arial" w:cs="Arial"/>
        </w:rPr>
        <w:tab/>
      </w:r>
      <w:r w:rsidRPr="004E3AA8">
        <w:rPr>
          <w:rFonts w:ascii="Arial" w:hAnsi="Arial" w:cs="Arial"/>
        </w:rPr>
        <w:tab/>
      </w:r>
      <w:r w:rsidRPr="004E3AA8">
        <w:rPr>
          <w:rFonts w:ascii="Arial" w:hAnsi="Arial" w:cs="Arial"/>
        </w:rPr>
        <w:tab/>
      </w:r>
    </w:p>
    <w:p w:rsidR="002B2BEA" w:rsidRPr="004E3AA8" w:rsidRDefault="002B2BEA" w:rsidP="002B2BEA">
      <w:pPr>
        <w:rPr>
          <w:rFonts w:ascii="Arial" w:hAnsi="Arial" w:cs="Arial"/>
        </w:rPr>
      </w:pPr>
      <w:r w:rsidRPr="004E3AA8">
        <w:rPr>
          <w:rFonts w:ascii="Arial" w:hAnsi="Arial" w:cs="Arial"/>
        </w:rPr>
        <w:tab/>
      </w:r>
      <w:r w:rsidRPr="004E3AA8">
        <w:rPr>
          <w:rFonts w:ascii="Arial" w:hAnsi="Arial" w:cs="Arial"/>
        </w:rPr>
        <w:tab/>
        <w:t xml:space="preserve">             </w:t>
      </w:r>
    </w:p>
    <w:p w:rsidR="002B2BEA" w:rsidRPr="004E3AA8" w:rsidRDefault="002B2BEA" w:rsidP="002B2BEA">
      <w:pPr>
        <w:rPr>
          <w:rFonts w:ascii="Arial" w:hAnsi="Arial" w:cs="Arial"/>
          <w:b/>
        </w:rPr>
      </w:pPr>
      <w:r w:rsidRPr="004E3AA8">
        <w:rPr>
          <w:rFonts w:ascii="Arial" w:hAnsi="Arial" w:cs="Arial"/>
          <w:b/>
        </w:rPr>
        <w:t>Dr Frank Atherton</w:t>
      </w:r>
    </w:p>
    <w:p w:rsidR="002B2BEA" w:rsidRDefault="002B2BEA" w:rsidP="002B2BEA">
      <w:pPr>
        <w:rPr>
          <w:rFonts w:ascii="Arial" w:hAnsi="Arial" w:cs="Arial"/>
        </w:rPr>
        <w:sectPr w:rsidR="002B2BEA" w:rsidSect="00AB1587">
          <w:footerReference w:type="even" r:id="rId22"/>
          <w:footerReference w:type="default" r:id="rId23"/>
          <w:pgSz w:w="11906" w:h="16838"/>
          <w:pgMar w:top="709" w:right="1800" w:bottom="899" w:left="1800" w:header="708" w:footer="708" w:gutter="0"/>
          <w:pgNumType w:start="1"/>
          <w:cols w:space="708"/>
          <w:docGrid w:linePitch="360"/>
        </w:sectPr>
      </w:pPr>
      <w:r w:rsidRPr="004E3AA8">
        <w:rPr>
          <w:rFonts w:ascii="Arial" w:hAnsi="Arial" w:cs="Arial"/>
          <w:b/>
        </w:rPr>
        <w:t>Chief Medical Officer</w:t>
      </w:r>
      <w:r>
        <w:rPr>
          <w:rFonts w:ascii="Arial" w:hAnsi="Arial" w:cs="Arial"/>
        </w:rPr>
        <w:tab/>
      </w:r>
      <w:r>
        <w:rPr>
          <w:rFonts w:ascii="Arial" w:hAnsi="Arial" w:cs="Arial"/>
        </w:rPr>
        <w:tab/>
      </w:r>
      <w:r>
        <w:rPr>
          <w:rFonts w:ascii="Arial" w:hAnsi="Arial" w:cs="Arial"/>
        </w:rPr>
        <w:tab/>
      </w:r>
    </w:p>
    <w:p w:rsidR="002B2BEA" w:rsidRPr="00BC7D6D" w:rsidRDefault="002B2BEA" w:rsidP="002B2BEA">
      <w:pPr>
        <w:jc w:val="right"/>
        <w:rPr>
          <w:rFonts w:ascii="Arial" w:hAnsi="Arial" w:cs="Arial"/>
          <w:b/>
        </w:rPr>
      </w:pPr>
      <w:r>
        <w:rPr>
          <w:rFonts w:cs="Arial"/>
        </w:rPr>
        <w:lastRenderedPageBreak/>
        <w:t xml:space="preserve">                                                                                      </w:t>
      </w:r>
      <w:r>
        <w:rPr>
          <w:rFonts w:ascii="Arial" w:hAnsi="Arial" w:cs="Arial"/>
          <w:b/>
        </w:rPr>
        <w:t>A</w:t>
      </w:r>
      <w:r w:rsidRPr="00BC7D6D">
        <w:rPr>
          <w:rFonts w:ascii="Arial" w:hAnsi="Arial" w:cs="Arial"/>
          <w:b/>
        </w:rPr>
        <w:t>ppendix 1</w:t>
      </w:r>
    </w:p>
    <w:p w:rsidR="002B2BEA" w:rsidRDefault="002B2BEA" w:rsidP="002B2BEA">
      <w:pPr>
        <w:rPr>
          <w:rFonts w:ascii="Arial" w:hAnsi="Arial" w:cs="Arial"/>
        </w:rPr>
      </w:pPr>
    </w:p>
    <w:p w:rsidR="002B2BEA" w:rsidRDefault="002B2BEA" w:rsidP="002B2BEA">
      <w:pPr>
        <w:rPr>
          <w:rFonts w:ascii="Arial" w:hAnsi="Arial" w:cs="Arial"/>
        </w:rPr>
      </w:pPr>
    </w:p>
    <w:p w:rsidR="002B2BEA" w:rsidRDefault="002B2BEA" w:rsidP="002B2BEA">
      <w:pPr>
        <w:rPr>
          <w:rFonts w:ascii="Arial" w:hAnsi="Arial"/>
        </w:rPr>
      </w:pPr>
      <w:r>
        <w:rPr>
          <w:rFonts w:ascii="Arial" w:hAnsi="Arial"/>
        </w:rPr>
        <w:t>To:   NHS Wales Shared Services Partnership to f</w:t>
      </w:r>
      <w:smartTag w:uri="urn:schemas-microsoft-com:office:smarttags" w:element="PersonName">
        <w:r>
          <w:rPr>
            <w:rFonts w:ascii="Arial" w:hAnsi="Arial"/>
          </w:rPr>
          <w:t>or</w:t>
        </w:r>
      </w:smartTag>
      <w:r>
        <w:rPr>
          <w:rFonts w:ascii="Arial" w:hAnsi="Arial"/>
        </w:rPr>
        <w:t>ward to:</w:t>
      </w:r>
    </w:p>
    <w:p w:rsidR="002B2BEA" w:rsidRDefault="002B2BEA" w:rsidP="002B2BEA">
      <w:pPr>
        <w:tabs>
          <w:tab w:val="left" w:pos="1080"/>
        </w:tabs>
        <w:rPr>
          <w:rFonts w:ascii="Arial" w:hAnsi="Arial"/>
        </w:rPr>
      </w:pPr>
      <w:r>
        <w:rPr>
          <w:rFonts w:ascii="Arial" w:hAnsi="Arial"/>
        </w:rPr>
        <w:t xml:space="preserve">    </w:t>
      </w:r>
    </w:p>
    <w:p w:rsidR="002B2BEA" w:rsidRDefault="002B2BEA" w:rsidP="002B2BEA">
      <w:pPr>
        <w:tabs>
          <w:tab w:val="left" w:pos="1080"/>
        </w:tabs>
        <w:rPr>
          <w:rFonts w:ascii="Arial" w:hAnsi="Arial"/>
        </w:rPr>
      </w:pPr>
      <w:r>
        <w:rPr>
          <w:rFonts w:ascii="Arial" w:hAnsi="Arial"/>
        </w:rPr>
        <w:t xml:space="preserve">              All General Practitioners - please ensure this message is seen by all</w:t>
      </w:r>
    </w:p>
    <w:p w:rsidR="002B2BEA" w:rsidRDefault="002B2BEA" w:rsidP="002B2BEA">
      <w:pPr>
        <w:tabs>
          <w:tab w:val="left" w:pos="1080"/>
        </w:tabs>
        <w:rPr>
          <w:rFonts w:ascii="Arial" w:hAnsi="Arial"/>
        </w:rPr>
      </w:pPr>
      <w:r>
        <w:rPr>
          <w:rFonts w:ascii="Arial" w:hAnsi="Arial"/>
        </w:rPr>
        <w:t xml:space="preserve">              practice nurses and non-principals working in your practice and         </w:t>
      </w:r>
    </w:p>
    <w:p w:rsidR="002B2BEA" w:rsidRDefault="002B2BEA" w:rsidP="002B2BEA">
      <w:pPr>
        <w:tabs>
          <w:tab w:val="left" w:pos="1080"/>
        </w:tabs>
        <w:rPr>
          <w:rFonts w:ascii="Arial" w:hAnsi="Arial"/>
        </w:rPr>
      </w:pPr>
      <w:r>
        <w:rPr>
          <w:rFonts w:ascii="Arial" w:hAnsi="Arial"/>
        </w:rPr>
        <w:t xml:space="preserve">              retain a copy in your ‘locum information pack’.</w:t>
      </w:r>
    </w:p>
    <w:p w:rsidR="002B2BEA" w:rsidRDefault="002B2BEA" w:rsidP="002B2BEA">
      <w:pPr>
        <w:tabs>
          <w:tab w:val="left" w:pos="1080"/>
        </w:tabs>
        <w:rPr>
          <w:rFonts w:ascii="Arial" w:hAnsi="Arial"/>
        </w:rPr>
      </w:pPr>
      <w:r>
        <w:rPr>
          <w:rFonts w:ascii="Arial" w:hAnsi="Arial"/>
        </w:rPr>
        <w:t xml:space="preserve">              All Community Pharmacists</w:t>
      </w:r>
    </w:p>
    <w:p w:rsidR="002B2BEA" w:rsidRDefault="002B2BEA" w:rsidP="002B2BEA">
      <w:pPr>
        <w:tabs>
          <w:tab w:val="left" w:pos="1080"/>
        </w:tabs>
        <w:rPr>
          <w:rFonts w:ascii="Arial" w:hAnsi="Arial"/>
        </w:rPr>
      </w:pPr>
      <w:r>
        <w:rPr>
          <w:rFonts w:ascii="Arial" w:hAnsi="Arial"/>
        </w:rPr>
        <w:t xml:space="preserve">              Dentists</w:t>
      </w:r>
      <w:r>
        <w:rPr>
          <w:rFonts w:ascii="Arial" w:hAnsi="Arial"/>
        </w:rPr>
        <w:tab/>
      </w:r>
    </w:p>
    <w:p w:rsidR="002B2BEA" w:rsidRDefault="002B2BEA" w:rsidP="002B2BEA">
      <w:pPr>
        <w:tabs>
          <w:tab w:val="left" w:pos="1080"/>
        </w:tabs>
        <w:rPr>
          <w:rFonts w:ascii="Arial" w:hAnsi="Arial"/>
        </w:rPr>
      </w:pPr>
      <w:r>
        <w:rPr>
          <w:rFonts w:ascii="Arial" w:hAnsi="Arial"/>
        </w:rPr>
        <w:t xml:space="preserve">              Optometrists</w:t>
      </w:r>
    </w:p>
    <w:p w:rsidR="002B2BEA" w:rsidRDefault="002B2BEA" w:rsidP="002B2BEA">
      <w:pPr>
        <w:tabs>
          <w:tab w:val="left" w:pos="1080"/>
        </w:tabs>
        <w:rPr>
          <w:rFonts w:ascii="Arial" w:hAnsi="Arial"/>
        </w:rPr>
      </w:pPr>
      <w:r>
        <w:rPr>
          <w:rFonts w:ascii="Arial" w:hAnsi="Arial"/>
        </w:rPr>
        <w:t xml:space="preserve">              Deputising services</w:t>
      </w:r>
    </w:p>
    <w:p w:rsidR="002B2BEA" w:rsidRDefault="002B2BEA" w:rsidP="002B2BEA">
      <w:pPr>
        <w:tabs>
          <w:tab w:val="left" w:pos="1080"/>
        </w:tabs>
        <w:rPr>
          <w:rFonts w:ascii="Arial" w:hAnsi="Arial"/>
        </w:rPr>
      </w:pPr>
      <w:r>
        <w:rPr>
          <w:rFonts w:ascii="Arial" w:hAnsi="Arial"/>
        </w:rPr>
        <w:t xml:space="preserve">              HB Chief Pharmacists</w:t>
      </w:r>
    </w:p>
    <w:p w:rsidR="002B2BEA" w:rsidRDefault="002B2BEA" w:rsidP="002B2BEA">
      <w:pPr>
        <w:tabs>
          <w:tab w:val="left" w:pos="1080"/>
        </w:tabs>
        <w:rPr>
          <w:rFonts w:ascii="Arial" w:hAnsi="Arial"/>
        </w:rPr>
      </w:pPr>
      <w:r>
        <w:rPr>
          <w:rFonts w:ascii="Arial" w:hAnsi="Arial"/>
        </w:rPr>
        <w:t xml:space="preserve">              HB Prescribing Advisers</w:t>
      </w:r>
    </w:p>
    <w:p w:rsidR="002B2BEA" w:rsidRDefault="002B2BEA" w:rsidP="002B2BEA">
      <w:pPr>
        <w:pStyle w:val="Heading3"/>
        <w:tabs>
          <w:tab w:val="left" w:pos="1080"/>
        </w:tabs>
        <w:rPr>
          <w:szCs w:val="24"/>
        </w:rPr>
      </w:pPr>
      <w:r>
        <w:rPr>
          <w:szCs w:val="24"/>
        </w:rPr>
        <w:t xml:space="preserve">              Independent/Private clinics and Hospitals and Hospices throughout           </w:t>
      </w:r>
    </w:p>
    <w:p w:rsidR="002B2BEA" w:rsidRDefault="002B2BEA" w:rsidP="002B2BEA">
      <w:r>
        <w:tab/>
        <w:t xml:space="preserve">   </w:t>
      </w:r>
      <w:smartTag w:uri="urn:schemas-microsoft-com:office:smarttags" w:element="place">
        <w:smartTag w:uri="urn:schemas-microsoft-com:office:smarttags" w:element="country-region">
          <w:r>
            <w:rPr>
              <w:rFonts w:ascii="Arial" w:hAnsi="Arial" w:cs="Arial"/>
            </w:rPr>
            <w:t>Wales</w:t>
          </w:r>
        </w:smartTag>
      </w:smartTag>
    </w:p>
    <w:p w:rsidR="002B2BEA" w:rsidRDefault="002B2BEA" w:rsidP="002B2BEA">
      <w:pPr>
        <w:tabs>
          <w:tab w:val="left" w:pos="1080"/>
        </w:tabs>
        <w:rPr>
          <w:rFonts w:ascii="Arial" w:hAnsi="Arial"/>
        </w:rPr>
      </w:pPr>
    </w:p>
    <w:p w:rsidR="002B2BEA" w:rsidRDefault="002B2BEA" w:rsidP="002B2BEA">
      <w:pPr>
        <w:tabs>
          <w:tab w:val="left" w:pos="1080"/>
        </w:tabs>
        <w:rPr>
          <w:rFonts w:ascii="Arial" w:hAnsi="Arial"/>
        </w:rPr>
      </w:pPr>
      <w:r>
        <w:rPr>
          <w:rFonts w:ascii="Arial" w:hAnsi="Arial"/>
        </w:rPr>
        <w:t>To:         Health Boards and NHS Trusts:</w:t>
      </w:r>
    </w:p>
    <w:p w:rsidR="002B2BEA" w:rsidRDefault="002B2BEA" w:rsidP="002B2BEA">
      <w:pPr>
        <w:tabs>
          <w:tab w:val="left" w:pos="1080"/>
        </w:tabs>
        <w:rPr>
          <w:rFonts w:ascii="Arial" w:hAnsi="Arial"/>
        </w:rPr>
      </w:pPr>
    </w:p>
    <w:p w:rsidR="002B2BEA" w:rsidRDefault="002B2BEA" w:rsidP="002B2BEA">
      <w:pPr>
        <w:tabs>
          <w:tab w:val="left" w:pos="1080"/>
        </w:tabs>
        <w:ind w:left="900"/>
        <w:rPr>
          <w:rFonts w:ascii="Arial" w:hAnsi="Arial"/>
        </w:rPr>
      </w:pPr>
      <w:r>
        <w:rPr>
          <w:rFonts w:ascii="Arial" w:hAnsi="Arial"/>
        </w:rPr>
        <w:t>Chief Executives</w:t>
      </w:r>
    </w:p>
    <w:p w:rsidR="002B2BEA" w:rsidRPr="005C7D99" w:rsidRDefault="002B2BEA" w:rsidP="002B2BEA">
      <w:pPr>
        <w:tabs>
          <w:tab w:val="left" w:pos="1080"/>
        </w:tabs>
        <w:ind w:left="900"/>
        <w:rPr>
          <w:rFonts w:ascii="Arial" w:hAnsi="Arial"/>
        </w:rPr>
      </w:pPr>
      <w:r>
        <w:rPr>
          <w:rFonts w:ascii="Arial" w:hAnsi="Arial"/>
        </w:rPr>
        <w:t xml:space="preserve">Medical Directors </w:t>
      </w:r>
    </w:p>
    <w:p w:rsidR="002B2BEA" w:rsidRDefault="002B2BEA" w:rsidP="002B2BEA">
      <w:pPr>
        <w:tabs>
          <w:tab w:val="left" w:pos="1080"/>
        </w:tabs>
        <w:rPr>
          <w:rFonts w:ascii="Arial" w:hAnsi="Arial"/>
        </w:rPr>
      </w:pPr>
      <w:r>
        <w:rPr>
          <w:rFonts w:ascii="Arial" w:hAnsi="Arial"/>
        </w:rPr>
        <w:t xml:space="preserve">              Nurse Direct</w:t>
      </w:r>
      <w:smartTag w:uri="urn:schemas-microsoft-com:office:smarttags" w:element="PersonName">
        <w:r>
          <w:rPr>
            <w:rFonts w:ascii="Arial" w:hAnsi="Arial"/>
          </w:rPr>
          <w:t>or</w:t>
        </w:r>
      </w:smartTag>
      <w:r>
        <w:rPr>
          <w:rFonts w:ascii="Arial" w:hAnsi="Arial"/>
        </w:rPr>
        <w:t>s</w:t>
      </w:r>
    </w:p>
    <w:p w:rsidR="002B2BEA" w:rsidRDefault="002B2BEA" w:rsidP="002B2BEA">
      <w:pPr>
        <w:tabs>
          <w:tab w:val="left" w:pos="900"/>
        </w:tabs>
        <w:rPr>
          <w:rFonts w:ascii="Arial" w:hAnsi="Arial"/>
        </w:rPr>
      </w:pPr>
      <w:r>
        <w:rPr>
          <w:rFonts w:ascii="Arial" w:hAnsi="Arial" w:cs="Arial"/>
          <w:snapToGrid w:val="0"/>
          <w:lang w:val="en-US" w:eastAsia="en-US"/>
        </w:rPr>
        <w:tab/>
      </w:r>
      <w:r w:rsidRPr="001732C7">
        <w:rPr>
          <w:rFonts w:ascii="Arial" w:hAnsi="Arial" w:cs="Arial"/>
          <w:snapToGrid w:val="0"/>
          <w:lang w:val="en-US" w:eastAsia="en-US"/>
        </w:rPr>
        <w:t>Direct</w:t>
      </w:r>
      <w:smartTag w:uri="urn:schemas-microsoft-com:office:smarttags" w:element="PersonName">
        <w:r w:rsidRPr="001732C7">
          <w:rPr>
            <w:rFonts w:ascii="Arial" w:hAnsi="Arial" w:cs="Arial"/>
            <w:snapToGrid w:val="0"/>
            <w:lang w:val="en-US" w:eastAsia="en-US"/>
          </w:rPr>
          <w:t>or</w:t>
        </w:r>
      </w:smartTag>
      <w:r w:rsidRPr="001732C7">
        <w:rPr>
          <w:rFonts w:ascii="Arial" w:hAnsi="Arial" w:cs="Arial"/>
          <w:snapToGrid w:val="0"/>
          <w:lang w:val="en-US" w:eastAsia="en-US"/>
        </w:rPr>
        <w:t>s o</w:t>
      </w:r>
      <w:r>
        <w:rPr>
          <w:rFonts w:ascii="Arial" w:hAnsi="Arial" w:cs="Arial"/>
          <w:snapToGrid w:val="0"/>
          <w:lang w:val="en-US" w:eastAsia="en-US"/>
        </w:rPr>
        <w:t xml:space="preserve">f </w:t>
      </w:r>
      <w:r w:rsidRPr="001732C7">
        <w:rPr>
          <w:rFonts w:ascii="Arial" w:hAnsi="Arial" w:cs="Arial"/>
          <w:snapToGrid w:val="0"/>
          <w:lang w:val="en-US" w:eastAsia="en-US"/>
        </w:rPr>
        <w:t xml:space="preserve">Public Health </w:t>
      </w:r>
    </w:p>
    <w:p w:rsidR="002B2BEA" w:rsidRDefault="002B2BEA" w:rsidP="002B2BEA">
      <w:pPr>
        <w:tabs>
          <w:tab w:val="left" w:pos="900"/>
        </w:tabs>
        <w:rPr>
          <w:rFonts w:ascii="Arial" w:hAnsi="Arial"/>
        </w:rPr>
      </w:pPr>
      <w:r>
        <w:rPr>
          <w:rFonts w:ascii="Arial" w:hAnsi="Arial"/>
        </w:rPr>
        <w:tab/>
        <w:t>Hospital Principals and Chief Pharmacists</w:t>
      </w:r>
    </w:p>
    <w:p w:rsidR="002B2BEA" w:rsidRDefault="002B2BEA" w:rsidP="002B2BEA">
      <w:pPr>
        <w:tabs>
          <w:tab w:val="left" w:pos="900"/>
        </w:tabs>
        <w:rPr>
          <w:rFonts w:ascii="Arial" w:hAnsi="Arial"/>
        </w:rPr>
      </w:pPr>
      <w:r>
        <w:rPr>
          <w:rFonts w:ascii="Arial" w:hAnsi="Arial"/>
        </w:rPr>
        <w:tab/>
      </w:r>
      <w:r w:rsidRPr="005C7D99">
        <w:rPr>
          <w:rFonts w:ascii="Arial" w:hAnsi="Arial"/>
          <w:u w:val="single"/>
        </w:rPr>
        <w:t>Onward distribution to</w:t>
      </w:r>
      <w:r>
        <w:rPr>
          <w:rFonts w:ascii="Arial" w:hAnsi="Arial"/>
        </w:rPr>
        <w:t>:</w:t>
      </w:r>
    </w:p>
    <w:p w:rsidR="002B2BEA" w:rsidRPr="00540387" w:rsidRDefault="002B2BEA" w:rsidP="002B2BEA">
      <w:pPr>
        <w:pStyle w:val="BodyText"/>
        <w:rPr>
          <w:b w:val="0"/>
        </w:rPr>
      </w:pPr>
      <w:r>
        <w:tab/>
        <w:t xml:space="preserve">   </w:t>
      </w:r>
      <w:r w:rsidRPr="00540387">
        <w:rPr>
          <w:b w:val="0"/>
        </w:rPr>
        <w:t>Immunisation Leads,</w:t>
      </w:r>
    </w:p>
    <w:p w:rsidR="002B2BEA" w:rsidRDefault="002B2BEA" w:rsidP="002B2BEA">
      <w:pPr>
        <w:tabs>
          <w:tab w:val="left" w:pos="900"/>
        </w:tabs>
        <w:rPr>
          <w:rFonts w:ascii="Arial" w:hAnsi="Arial"/>
        </w:rPr>
      </w:pPr>
      <w:r>
        <w:rPr>
          <w:rFonts w:ascii="Arial" w:hAnsi="Arial"/>
        </w:rPr>
        <w:tab/>
        <w:t>Infectious Disease Departments</w:t>
      </w:r>
    </w:p>
    <w:p w:rsidR="002B2BEA" w:rsidRDefault="002B2BEA" w:rsidP="002B2BEA">
      <w:pPr>
        <w:tabs>
          <w:tab w:val="left" w:pos="900"/>
        </w:tabs>
        <w:rPr>
          <w:rFonts w:ascii="Arial" w:hAnsi="Arial"/>
        </w:rPr>
      </w:pPr>
      <w:r>
        <w:rPr>
          <w:rFonts w:ascii="Arial" w:hAnsi="Arial"/>
        </w:rPr>
        <w:tab/>
        <w:t>Acute medical units</w:t>
      </w:r>
    </w:p>
    <w:p w:rsidR="002B2BEA" w:rsidRDefault="002B2BEA" w:rsidP="002B2BEA">
      <w:pPr>
        <w:tabs>
          <w:tab w:val="left" w:pos="900"/>
        </w:tabs>
        <w:rPr>
          <w:rFonts w:ascii="Arial" w:hAnsi="Arial"/>
        </w:rPr>
      </w:pPr>
      <w:r>
        <w:rPr>
          <w:rFonts w:ascii="Arial" w:hAnsi="Arial"/>
        </w:rPr>
        <w:tab/>
        <w:t>Microbiologists</w:t>
      </w:r>
    </w:p>
    <w:p w:rsidR="002B2BEA" w:rsidRDefault="002B2BEA" w:rsidP="002B2BEA">
      <w:pPr>
        <w:tabs>
          <w:tab w:val="left" w:pos="1080"/>
        </w:tabs>
        <w:rPr>
          <w:rFonts w:ascii="Arial" w:hAnsi="Arial"/>
        </w:rPr>
      </w:pPr>
    </w:p>
    <w:p w:rsidR="002B2BEA" w:rsidRDefault="002B2BEA" w:rsidP="002B2BEA">
      <w:pPr>
        <w:tabs>
          <w:tab w:val="left" w:pos="900"/>
        </w:tabs>
        <w:rPr>
          <w:rFonts w:ascii="Arial" w:hAnsi="Arial"/>
        </w:rPr>
      </w:pPr>
      <w:r>
        <w:rPr>
          <w:rFonts w:ascii="Arial" w:hAnsi="Arial"/>
        </w:rPr>
        <w:t>To:</w:t>
      </w:r>
      <w:r>
        <w:rPr>
          <w:rFonts w:ascii="Arial" w:hAnsi="Arial"/>
        </w:rPr>
        <w:tab/>
        <w:t xml:space="preserve">Public Health Wales:      </w:t>
      </w:r>
    </w:p>
    <w:p w:rsidR="002B2BEA" w:rsidRDefault="002B2BEA" w:rsidP="002B2BEA">
      <w:pPr>
        <w:tabs>
          <w:tab w:val="left" w:pos="900"/>
        </w:tabs>
        <w:rPr>
          <w:rFonts w:ascii="Arial" w:hAnsi="Arial"/>
        </w:rPr>
      </w:pPr>
      <w:r>
        <w:rPr>
          <w:rFonts w:ascii="Arial" w:hAnsi="Arial"/>
        </w:rPr>
        <w:tab/>
      </w:r>
    </w:p>
    <w:p w:rsidR="002B2BEA" w:rsidRDefault="002B2BEA" w:rsidP="002B2BEA">
      <w:pPr>
        <w:tabs>
          <w:tab w:val="left" w:pos="900"/>
        </w:tabs>
        <w:rPr>
          <w:rFonts w:ascii="Arial" w:hAnsi="Arial"/>
        </w:rPr>
      </w:pPr>
      <w:r>
        <w:rPr>
          <w:rFonts w:ascii="Arial" w:hAnsi="Arial"/>
        </w:rPr>
        <w:tab/>
        <w:t>Chief Executive</w:t>
      </w:r>
    </w:p>
    <w:p w:rsidR="002B2BEA" w:rsidRDefault="002B2BEA" w:rsidP="002B2BEA">
      <w:pPr>
        <w:tabs>
          <w:tab w:val="left" w:pos="900"/>
        </w:tabs>
        <w:rPr>
          <w:rFonts w:ascii="Arial" w:hAnsi="Arial"/>
        </w:rPr>
      </w:pPr>
      <w:r>
        <w:rPr>
          <w:rFonts w:ascii="Arial" w:hAnsi="Arial"/>
        </w:rPr>
        <w:tab/>
        <w:t xml:space="preserve">Director of Public Health Services                </w:t>
      </w:r>
    </w:p>
    <w:p w:rsidR="002B2BEA" w:rsidRDefault="002B2BEA" w:rsidP="002B2BEA">
      <w:pPr>
        <w:tabs>
          <w:tab w:val="left" w:pos="900"/>
        </w:tabs>
        <w:rPr>
          <w:rFonts w:ascii="Arial" w:hAnsi="Arial"/>
        </w:rPr>
      </w:pPr>
      <w:r>
        <w:rPr>
          <w:rFonts w:ascii="Arial" w:hAnsi="Arial"/>
        </w:rPr>
        <w:tab/>
        <w:t xml:space="preserve">Consultants in Communicable Disease Control  </w:t>
      </w:r>
      <w:r>
        <w:rPr>
          <w:rFonts w:ascii="Arial" w:hAnsi="Arial"/>
        </w:rPr>
        <w:tab/>
      </w:r>
      <w:r>
        <w:rPr>
          <w:rFonts w:ascii="Arial" w:hAnsi="Arial"/>
        </w:rPr>
        <w:tab/>
      </w:r>
    </w:p>
    <w:p w:rsidR="002B2BEA" w:rsidRDefault="002B2BEA" w:rsidP="002B2BEA">
      <w:pPr>
        <w:tabs>
          <w:tab w:val="left" w:pos="900"/>
        </w:tabs>
        <w:rPr>
          <w:rFonts w:ascii="Arial" w:hAnsi="Arial"/>
        </w:rPr>
      </w:pPr>
      <w:r>
        <w:rPr>
          <w:rFonts w:ascii="Arial" w:hAnsi="Arial"/>
        </w:rPr>
        <w:tab/>
        <w:t>Microbiologists</w:t>
      </w:r>
      <w:r w:rsidRPr="00C71D3E">
        <w:rPr>
          <w:rFonts w:ascii="Arial" w:hAnsi="Arial"/>
        </w:rPr>
        <w:t xml:space="preserve"> </w:t>
      </w:r>
    </w:p>
    <w:p w:rsidR="002B2BEA" w:rsidRDefault="002B2BEA" w:rsidP="002B2BEA">
      <w:pPr>
        <w:tabs>
          <w:tab w:val="left" w:pos="900"/>
        </w:tabs>
        <w:rPr>
          <w:rFonts w:ascii="Arial" w:hAnsi="Arial"/>
        </w:rPr>
      </w:pPr>
      <w:r>
        <w:rPr>
          <w:rFonts w:ascii="Arial" w:hAnsi="Arial"/>
        </w:rPr>
        <w:tab/>
        <w:t>Consultant Epidemiologists</w:t>
      </w:r>
    </w:p>
    <w:p w:rsidR="002B2BEA" w:rsidRDefault="002B2BEA" w:rsidP="002B2BEA">
      <w:pPr>
        <w:tabs>
          <w:tab w:val="left" w:pos="900"/>
        </w:tabs>
        <w:rPr>
          <w:rFonts w:ascii="Arial" w:hAnsi="Arial"/>
        </w:rPr>
      </w:pPr>
      <w:r>
        <w:rPr>
          <w:rFonts w:ascii="Arial" w:hAnsi="Arial"/>
        </w:rPr>
        <w:tab/>
        <w:t>Vaccine Preventable Disease Programme</w:t>
      </w:r>
    </w:p>
    <w:p w:rsidR="002B2BEA" w:rsidRDefault="002B2BEA" w:rsidP="002B2BEA">
      <w:pPr>
        <w:tabs>
          <w:tab w:val="left" w:pos="900"/>
        </w:tabs>
        <w:rPr>
          <w:rFonts w:ascii="Arial" w:hAnsi="Arial"/>
        </w:rPr>
      </w:pPr>
    </w:p>
    <w:p w:rsidR="002B2BEA" w:rsidRDefault="002B2BEA" w:rsidP="002B2BEA">
      <w:pPr>
        <w:tabs>
          <w:tab w:val="left" w:pos="1080"/>
        </w:tabs>
        <w:rPr>
          <w:rFonts w:ascii="Arial" w:hAnsi="Arial"/>
        </w:rPr>
      </w:pPr>
      <w:r>
        <w:rPr>
          <w:rFonts w:ascii="Arial" w:hAnsi="Arial"/>
        </w:rPr>
        <w:tab/>
      </w:r>
    </w:p>
    <w:p w:rsidR="002B2BEA" w:rsidRDefault="002B2BEA" w:rsidP="002B2BEA">
      <w:pPr>
        <w:tabs>
          <w:tab w:val="left" w:pos="900"/>
        </w:tabs>
        <w:rPr>
          <w:rFonts w:ascii="Arial" w:hAnsi="Arial"/>
        </w:rPr>
      </w:pPr>
      <w:r>
        <w:rPr>
          <w:rFonts w:ascii="Arial" w:hAnsi="Arial"/>
        </w:rPr>
        <w:t>Cc:</w:t>
      </w:r>
      <w:r>
        <w:rPr>
          <w:rFonts w:ascii="Arial" w:hAnsi="Arial"/>
        </w:rPr>
        <w:tab/>
        <w:t xml:space="preserve">NHS Direct </w:t>
      </w:r>
      <w:smartTag w:uri="urn:schemas-microsoft-com:office:smarttags" w:element="country-region">
        <w:smartTag w:uri="urn:schemas-microsoft-com:office:smarttags" w:element="place">
          <w:r>
            <w:rPr>
              <w:rFonts w:ascii="Arial" w:hAnsi="Arial"/>
            </w:rPr>
            <w:t>Wales</w:t>
          </w:r>
        </w:smartTag>
      </w:smartTag>
    </w:p>
    <w:p w:rsidR="002B2BEA" w:rsidRDefault="002B2BEA" w:rsidP="002B2BEA">
      <w:pPr>
        <w:rPr>
          <w:rFonts w:ascii="Arial" w:hAnsi="Arial" w:cs="Arial"/>
        </w:rPr>
      </w:pPr>
      <w:r>
        <w:rPr>
          <w:rFonts w:ascii="Arial" w:hAnsi="Arial"/>
        </w:rPr>
        <w:t xml:space="preserve">              </w:t>
      </w:r>
      <w:r>
        <w:rPr>
          <w:rFonts w:ascii="Arial" w:hAnsi="Arial" w:cs="Arial"/>
        </w:rPr>
        <w:t>British Medical Association</w:t>
      </w:r>
    </w:p>
    <w:p w:rsidR="002B2BEA" w:rsidRDefault="002B2BEA" w:rsidP="002B2BEA">
      <w:pPr>
        <w:rPr>
          <w:rFonts w:ascii="Arial" w:hAnsi="Arial" w:cs="Arial"/>
        </w:rPr>
      </w:pPr>
      <w:r>
        <w:rPr>
          <w:rFonts w:ascii="Arial" w:hAnsi="Arial" w:cs="Arial"/>
        </w:rPr>
        <w:t xml:space="preserve">              </w:t>
      </w:r>
      <w:smartTag w:uri="urn:schemas-microsoft-com:office:smarttags" w:element="place">
        <w:smartTag w:uri="urn:schemas-microsoft-com:office:smarttags" w:element="PlaceName">
          <w:r>
            <w:rPr>
              <w:rFonts w:ascii="Arial" w:hAnsi="Arial" w:cs="Arial"/>
            </w:rPr>
            <w:t>Royal</w:t>
          </w:r>
        </w:smartTag>
        <w:r>
          <w:rPr>
            <w:rFonts w:ascii="Arial" w:hAnsi="Arial" w:cs="Arial"/>
          </w:rPr>
          <w:t xml:space="preserve"> </w:t>
        </w:r>
        <w:smartTag w:uri="urn:schemas-microsoft-com:office:smarttags" w:element="PlaceType">
          <w:r>
            <w:rPr>
              <w:rFonts w:ascii="Arial" w:hAnsi="Arial" w:cs="Arial"/>
            </w:rPr>
            <w:t>College</w:t>
          </w:r>
        </w:smartTag>
      </w:smartTag>
      <w:r>
        <w:rPr>
          <w:rFonts w:ascii="Arial" w:hAnsi="Arial" w:cs="Arial"/>
        </w:rPr>
        <w:t xml:space="preserve"> of GPs</w:t>
      </w:r>
    </w:p>
    <w:p w:rsidR="002B2BEA" w:rsidRDefault="002B2BEA" w:rsidP="002B2BEA">
      <w:pPr>
        <w:rPr>
          <w:rFonts w:ascii="Arial" w:hAnsi="Arial" w:cs="Arial"/>
        </w:rPr>
      </w:pPr>
      <w:r>
        <w:rPr>
          <w:rFonts w:ascii="Arial" w:hAnsi="Arial" w:cs="Arial"/>
        </w:rPr>
        <w:t xml:space="preserve">              Royal </w:t>
      </w:r>
      <w:smartTag w:uri="urn:schemas-microsoft-com:office:smarttags" w:element="place">
        <w:smartTag w:uri="urn:schemas-microsoft-com:office:smarttags" w:element="PlaceType">
          <w:r>
            <w:rPr>
              <w:rFonts w:ascii="Arial" w:hAnsi="Arial" w:cs="Arial"/>
            </w:rPr>
            <w:t>College</w:t>
          </w:r>
        </w:smartTag>
        <w:r>
          <w:rPr>
            <w:rFonts w:ascii="Arial" w:hAnsi="Arial" w:cs="Arial"/>
          </w:rPr>
          <w:t xml:space="preserve"> of </w:t>
        </w:r>
        <w:smartTag w:uri="urn:schemas-microsoft-com:office:smarttags" w:element="PlaceName">
          <w:r>
            <w:rPr>
              <w:rFonts w:ascii="Arial" w:hAnsi="Arial" w:cs="Arial"/>
            </w:rPr>
            <w:t>Nursing</w:t>
          </w:r>
        </w:smartTag>
      </w:smartTag>
    </w:p>
    <w:p w:rsidR="002B2BEA" w:rsidRDefault="002B2BEA" w:rsidP="002B2BEA">
      <w:pPr>
        <w:rPr>
          <w:rFonts w:ascii="Arial" w:hAnsi="Arial" w:cs="Arial"/>
        </w:rPr>
      </w:pPr>
      <w:r>
        <w:rPr>
          <w:rFonts w:ascii="Arial" w:hAnsi="Arial" w:cs="Arial"/>
        </w:rPr>
        <w:t xml:space="preserve">              </w:t>
      </w:r>
      <w:smartTag w:uri="urn:schemas-microsoft-com:office:smarttags" w:element="place">
        <w:smartTag w:uri="urn:schemas-microsoft-com:office:smarttags" w:element="PlaceName">
          <w:r>
            <w:rPr>
              <w:rFonts w:ascii="Arial" w:hAnsi="Arial" w:cs="Arial"/>
            </w:rPr>
            <w:t>Royal</w:t>
          </w:r>
        </w:smartTag>
        <w:r>
          <w:rPr>
            <w:rFonts w:ascii="Arial" w:hAnsi="Arial" w:cs="Arial"/>
          </w:rPr>
          <w:t xml:space="preserve"> </w:t>
        </w:r>
        <w:smartTag w:uri="urn:schemas-microsoft-com:office:smarttags" w:element="PlaceType">
          <w:r>
            <w:rPr>
              <w:rFonts w:ascii="Arial" w:hAnsi="Arial" w:cs="Arial"/>
            </w:rPr>
            <w:t>College</w:t>
          </w:r>
        </w:smartTag>
      </w:smartTag>
      <w:r>
        <w:rPr>
          <w:rFonts w:ascii="Arial" w:hAnsi="Arial" w:cs="Arial"/>
        </w:rPr>
        <w:t xml:space="preserve"> of Midwives</w:t>
      </w:r>
    </w:p>
    <w:p w:rsidR="002B2BEA" w:rsidRDefault="002B2BEA" w:rsidP="002B2BEA">
      <w:pPr>
        <w:rPr>
          <w:rFonts w:ascii="Arial" w:hAnsi="Arial" w:cs="Arial"/>
        </w:rPr>
      </w:pPr>
      <w:r>
        <w:rPr>
          <w:rFonts w:ascii="Arial" w:hAnsi="Arial" w:cs="Arial"/>
        </w:rPr>
        <w:t xml:space="preserve">              Royal Pharmaceutical Society</w:t>
      </w:r>
    </w:p>
    <w:p w:rsidR="002B2BEA" w:rsidRDefault="002B2BEA" w:rsidP="002B2BEA">
      <w:pPr>
        <w:rPr>
          <w:rFonts w:ascii="Arial" w:hAnsi="Arial" w:cs="Arial"/>
        </w:rPr>
      </w:pPr>
      <w:r>
        <w:rPr>
          <w:rFonts w:ascii="Arial" w:hAnsi="Arial" w:cs="Arial"/>
        </w:rPr>
        <w:t xml:space="preserve">              Community Pharmacy </w:t>
      </w:r>
      <w:smartTag w:uri="urn:schemas-microsoft-com:office:smarttags" w:element="place">
        <w:smartTag w:uri="urn:schemas-microsoft-com:office:smarttags" w:element="country-region">
          <w:r>
            <w:rPr>
              <w:rFonts w:ascii="Arial" w:hAnsi="Arial" w:cs="Arial"/>
            </w:rPr>
            <w:t>Wales</w:t>
          </w:r>
        </w:smartTag>
      </w:smartTag>
    </w:p>
    <w:p w:rsidR="00806558" w:rsidRDefault="002B2BEA" w:rsidP="002B2BEA">
      <w:pPr>
        <w:pStyle w:val="BodyText"/>
      </w:pPr>
      <w:r>
        <w:rPr>
          <w:b w:val="0"/>
          <w:szCs w:val="24"/>
        </w:rPr>
        <w:t xml:space="preserve">              Royal College of Paediatrics and Child Health Wales</w:t>
      </w:r>
      <w:r>
        <w:tab/>
        <w:t xml:space="preserve">   </w:t>
      </w:r>
      <w:r w:rsidR="006A0467">
        <w:t xml:space="preserve">                                                                                     </w:t>
      </w:r>
    </w:p>
    <w:p w:rsidR="00806558" w:rsidRDefault="00806558" w:rsidP="00540387">
      <w:pPr>
        <w:ind w:right="-740"/>
        <w:rPr>
          <w:rFonts w:ascii="Arial" w:hAnsi="Arial" w:cs="Arial"/>
        </w:rPr>
      </w:pPr>
    </w:p>
    <w:p w:rsidR="00A60C48" w:rsidRDefault="00A60C48">
      <w:pPr>
        <w:rPr>
          <w:rFonts w:ascii="Arial" w:hAnsi="Arial" w:cs="Arial"/>
        </w:rPr>
      </w:pPr>
      <w:r>
        <w:rPr>
          <w:rFonts w:ascii="Arial" w:hAnsi="Arial" w:cs="Arial"/>
        </w:rPr>
        <w:br w:type="page"/>
      </w:r>
    </w:p>
    <w:p w:rsidR="00D6076D" w:rsidRPr="00D6076D" w:rsidRDefault="00D6076D" w:rsidP="00D6076D">
      <w:pPr>
        <w:ind w:right="-740"/>
        <w:jc w:val="center"/>
        <w:rPr>
          <w:rFonts w:ascii="Arial" w:hAnsi="Arial" w:cs="Arial"/>
          <w:b/>
        </w:rPr>
      </w:pPr>
      <w:r>
        <w:rPr>
          <w:rFonts w:ascii="Arial" w:hAnsi="Arial" w:cs="Arial"/>
          <w:b/>
        </w:rPr>
        <w:lastRenderedPageBreak/>
        <w:t xml:space="preserve">                                                                                                                       </w:t>
      </w:r>
      <w:r w:rsidR="00A60C48">
        <w:rPr>
          <w:rFonts w:ascii="Arial" w:hAnsi="Arial" w:cs="Arial"/>
          <w:b/>
        </w:rPr>
        <w:t>Appendix</w:t>
      </w:r>
      <w:r w:rsidR="00A60C48" w:rsidRPr="00A60C48">
        <w:rPr>
          <w:rFonts w:ascii="Arial" w:hAnsi="Arial" w:cs="Arial"/>
          <w:b/>
        </w:rPr>
        <w:t xml:space="preserve"> 2</w:t>
      </w:r>
    </w:p>
    <w:p w:rsidR="00D6076D" w:rsidRDefault="00D6076D" w:rsidP="00D6076D">
      <w:pPr>
        <w:tabs>
          <w:tab w:val="right" w:pos="10176"/>
        </w:tabs>
        <w:rPr>
          <w:rFonts w:ascii="Arial" w:hAnsi="Arial"/>
          <w:b/>
          <w:snapToGrid w:val="0"/>
          <w:color w:val="000000"/>
          <w:lang w:val="en-US"/>
        </w:rPr>
      </w:pPr>
    </w:p>
    <w:p w:rsidR="00D6076D" w:rsidRDefault="00D6076D" w:rsidP="00D6076D">
      <w:pPr>
        <w:tabs>
          <w:tab w:val="right" w:pos="10176"/>
        </w:tabs>
        <w:jc w:val="right"/>
        <w:rPr>
          <w:rFonts w:ascii="Arial" w:hAnsi="Arial"/>
          <w:b/>
          <w:snapToGrid w:val="0"/>
          <w:color w:val="000000"/>
          <w:lang w:val="en-US"/>
        </w:rPr>
      </w:pPr>
      <w:r>
        <w:rPr>
          <w:rFonts w:ascii="Arial" w:hAnsi="Arial"/>
          <w:b/>
          <w:noProof/>
          <w:snapToGrid w:val="0"/>
          <w:color w:val="000000"/>
        </w:rPr>
        <w:drawing>
          <wp:inline distT="0" distB="0" distL="0" distR="0" wp14:anchorId="6A9CCD0E" wp14:editId="28DBA256">
            <wp:extent cx="1362075" cy="126650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82874" cy="1285841"/>
                    </a:xfrm>
                    <a:prstGeom prst="rect">
                      <a:avLst/>
                    </a:prstGeom>
                    <a:noFill/>
                  </pic:spPr>
                </pic:pic>
              </a:graphicData>
            </a:graphic>
          </wp:inline>
        </w:drawing>
      </w:r>
    </w:p>
    <w:p w:rsidR="00D6076D" w:rsidRDefault="00D6076D" w:rsidP="00D6076D">
      <w:pPr>
        <w:tabs>
          <w:tab w:val="right" w:pos="10176"/>
        </w:tabs>
        <w:rPr>
          <w:rFonts w:ascii="Arial" w:hAnsi="Arial"/>
          <w:b/>
          <w:snapToGrid w:val="0"/>
          <w:color w:val="000000"/>
          <w:lang w:val="en-US"/>
        </w:rPr>
      </w:pPr>
    </w:p>
    <w:p w:rsidR="00D6076D" w:rsidRDefault="00D6076D" w:rsidP="00D6076D">
      <w:pPr>
        <w:tabs>
          <w:tab w:val="right" w:pos="10176"/>
        </w:tabs>
        <w:rPr>
          <w:rFonts w:ascii="Arial" w:hAnsi="Arial"/>
          <w:b/>
          <w:snapToGrid w:val="0"/>
          <w:color w:val="000000"/>
          <w:lang w:val="en-US"/>
        </w:rPr>
      </w:pPr>
    </w:p>
    <w:p w:rsidR="00D6076D" w:rsidRPr="00245459" w:rsidRDefault="00D6076D" w:rsidP="00D6076D">
      <w:pPr>
        <w:tabs>
          <w:tab w:val="right" w:pos="10176"/>
        </w:tabs>
        <w:rPr>
          <w:rFonts w:ascii="Arial" w:hAnsi="Arial"/>
          <w:b/>
          <w:snapToGrid w:val="0"/>
          <w:color w:val="000000"/>
          <w:lang w:val="en-US"/>
        </w:rPr>
      </w:pPr>
      <w:r>
        <w:rPr>
          <w:rFonts w:ascii="Arial" w:hAnsi="Arial"/>
          <w:b/>
          <w:snapToGrid w:val="0"/>
          <w:color w:val="000000"/>
          <w:lang w:val="en-US"/>
        </w:rPr>
        <w:t>Dr Frank Atherton</w:t>
      </w:r>
      <w:r w:rsidRPr="00245459">
        <w:rPr>
          <w:rFonts w:ascii="Arial" w:hAnsi="Arial"/>
          <w:b/>
          <w:snapToGrid w:val="0"/>
          <w:color w:val="000000"/>
          <w:lang w:val="en-US"/>
        </w:rPr>
        <w:tab/>
      </w:r>
    </w:p>
    <w:p w:rsidR="00D6076D" w:rsidRPr="00245459" w:rsidRDefault="00D6076D" w:rsidP="00D6076D">
      <w:pPr>
        <w:rPr>
          <w:rFonts w:ascii="Arial" w:hAnsi="Arial"/>
          <w:b/>
          <w:color w:val="000000"/>
        </w:rPr>
      </w:pPr>
      <w:proofErr w:type="spellStart"/>
      <w:r w:rsidRPr="00245459">
        <w:rPr>
          <w:rFonts w:ascii="Arial" w:hAnsi="Arial"/>
          <w:b/>
          <w:snapToGrid w:val="0"/>
          <w:color w:val="000000"/>
          <w:lang w:val="en-US"/>
        </w:rPr>
        <w:t>Prif</w:t>
      </w:r>
      <w:proofErr w:type="spellEnd"/>
      <w:r w:rsidRPr="00245459">
        <w:rPr>
          <w:rFonts w:ascii="Arial" w:hAnsi="Arial"/>
          <w:b/>
          <w:snapToGrid w:val="0"/>
          <w:color w:val="000000"/>
          <w:lang w:val="en-US"/>
        </w:rPr>
        <w:t xml:space="preserve"> </w:t>
      </w:r>
      <w:proofErr w:type="spellStart"/>
      <w:r w:rsidRPr="00245459">
        <w:rPr>
          <w:rFonts w:ascii="Arial" w:hAnsi="Arial"/>
          <w:b/>
          <w:snapToGrid w:val="0"/>
          <w:color w:val="000000"/>
          <w:lang w:val="en-US"/>
        </w:rPr>
        <w:t>Swyddog</w:t>
      </w:r>
      <w:proofErr w:type="spellEnd"/>
      <w:r w:rsidRPr="00245459">
        <w:rPr>
          <w:rFonts w:ascii="Arial" w:hAnsi="Arial"/>
          <w:b/>
          <w:snapToGrid w:val="0"/>
          <w:color w:val="000000"/>
          <w:lang w:val="en-US"/>
        </w:rPr>
        <w:t xml:space="preserve"> </w:t>
      </w:r>
      <w:proofErr w:type="spellStart"/>
      <w:r w:rsidRPr="00245459">
        <w:rPr>
          <w:rFonts w:ascii="Arial" w:hAnsi="Arial"/>
          <w:b/>
          <w:snapToGrid w:val="0"/>
          <w:color w:val="000000"/>
          <w:lang w:val="en-US"/>
        </w:rPr>
        <w:t>Meddygol</w:t>
      </w:r>
      <w:proofErr w:type="spellEnd"/>
      <w:r>
        <w:rPr>
          <w:rFonts w:ascii="Arial" w:hAnsi="Arial"/>
          <w:b/>
          <w:color w:val="000000"/>
        </w:rPr>
        <w:t>/</w:t>
      </w:r>
      <w:proofErr w:type="spellStart"/>
      <w:r>
        <w:rPr>
          <w:rFonts w:ascii="Arial" w:hAnsi="Arial"/>
          <w:b/>
          <w:color w:val="000000"/>
        </w:rPr>
        <w:t>Cyfarwyddwr</w:t>
      </w:r>
      <w:proofErr w:type="spellEnd"/>
      <w:r>
        <w:rPr>
          <w:rFonts w:ascii="Arial" w:hAnsi="Arial"/>
          <w:b/>
          <w:color w:val="000000"/>
        </w:rPr>
        <w:t xml:space="preserve"> </w:t>
      </w:r>
      <w:proofErr w:type="spellStart"/>
      <w:r>
        <w:rPr>
          <w:rFonts w:ascii="Arial" w:hAnsi="Arial"/>
          <w:b/>
          <w:color w:val="000000"/>
        </w:rPr>
        <w:t>Meddygol</w:t>
      </w:r>
      <w:proofErr w:type="spellEnd"/>
      <w:r>
        <w:rPr>
          <w:rFonts w:ascii="Arial" w:hAnsi="Arial"/>
          <w:b/>
          <w:color w:val="000000"/>
        </w:rPr>
        <w:t>, GIG Cymru</w:t>
      </w:r>
    </w:p>
    <w:p w:rsidR="00D6076D" w:rsidRPr="00245459" w:rsidRDefault="00D6076D" w:rsidP="00D6076D">
      <w:pPr>
        <w:rPr>
          <w:rFonts w:ascii="Arial" w:hAnsi="Arial"/>
          <w:b/>
          <w:color w:val="000000"/>
        </w:rPr>
      </w:pPr>
      <w:r w:rsidRPr="00245459">
        <w:rPr>
          <w:rFonts w:ascii="Arial" w:hAnsi="Arial"/>
          <w:b/>
          <w:color w:val="000000"/>
        </w:rPr>
        <w:t>Chief Medical Officer</w:t>
      </w:r>
      <w:r>
        <w:rPr>
          <w:rFonts w:ascii="Arial" w:hAnsi="Arial"/>
          <w:b/>
          <w:color w:val="000000"/>
        </w:rPr>
        <w:t>/Medical Director NHS Wales</w:t>
      </w:r>
    </w:p>
    <w:p w:rsidR="00D6076D" w:rsidRDefault="00D6076D" w:rsidP="00D6076D">
      <w:pPr>
        <w:rPr>
          <w:rFonts w:ascii="Arial" w:hAnsi="Arial" w:cs="Arial"/>
        </w:rPr>
      </w:pPr>
    </w:p>
    <w:p w:rsidR="00D6076D" w:rsidRDefault="00D6076D" w:rsidP="00D6076D">
      <w:pPr>
        <w:rPr>
          <w:rFonts w:ascii="Arial" w:hAnsi="Arial" w:cs="Arial"/>
        </w:rPr>
      </w:pPr>
      <w:r>
        <w:rPr>
          <w:rFonts w:ascii="Arial" w:hAnsi="Arial" w:cs="Arial"/>
        </w:rPr>
        <w:t xml:space="preserve">Primary Care settings </w:t>
      </w:r>
    </w:p>
    <w:p w:rsidR="00D6076D" w:rsidRDefault="00D6076D" w:rsidP="00D6076D">
      <w:pPr>
        <w:rPr>
          <w:rFonts w:ascii="Arial" w:hAnsi="Arial" w:cs="Arial"/>
        </w:rPr>
      </w:pPr>
      <w:r>
        <w:rPr>
          <w:rFonts w:ascii="Arial" w:hAnsi="Arial" w:cs="Arial"/>
        </w:rPr>
        <w:t>(GPs, Community Pharmacists, Dentists, Optometrists)</w:t>
      </w:r>
      <w:r>
        <w:rPr>
          <w:rFonts w:ascii="Arial" w:hAnsi="Arial" w:cs="Arial"/>
        </w:rPr>
        <w:br/>
      </w:r>
    </w:p>
    <w:p w:rsidR="00D6076D" w:rsidRDefault="00D6076D" w:rsidP="00D6076D">
      <w:pPr>
        <w:rPr>
          <w:rFonts w:ascii="Arial" w:hAnsi="Arial" w:cs="Arial"/>
        </w:rPr>
      </w:pPr>
      <w:r>
        <w:rPr>
          <w:rFonts w:ascii="Arial" w:hAnsi="Arial" w:cs="Arial"/>
        </w:rPr>
        <w:t>cc. Primary Care Directors</w:t>
      </w:r>
    </w:p>
    <w:p w:rsidR="00D6076D" w:rsidRPr="0019541C" w:rsidRDefault="00D6076D" w:rsidP="00D6076D">
      <w:pPr>
        <w:ind w:left="426" w:hanging="426"/>
        <w:rPr>
          <w:rFonts w:ascii="Arial" w:eastAsia="Calibri" w:hAnsi="Arial" w:cs="Arial"/>
          <w:bCs/>
        </w:rPr>
      </w:pPr>
      <w:r>
        <w:rPr>
          <w:rFonts w:ascii="Arial" w:hAnsi="Arial" w:cs="Arial"/>
        </w:rPr>
        <w:tab/>
        <w:t xml:space="preserve">Health Board </w:t>
      </w:r>
      <w:r w:rsidRPr="0019541C">
        <w:rPr>
          <w:rFonts w:ascii="Arial" w:eastAsia="Calibri" w:hAnsi="Arial" w:cs="Arial"/>
          <w:bCs/>
        </w:rPr>
        <w:t>Medical Directors</w:t>
      </w:r>
      <w:r>
        <w:rPr>
          <w:rFonts w:ascii="Arial" w:eastAsia="Calibri" w:hAnsi="Arial" w:cs="Arial"/>
          <w:bCs/>
        </w:rPr>
        <w:t xml:space="preserve"> &amp; Nurse Directors</w:t>
      </w:r>
    </w:p>
    <w:p w:rsidR="00D6076D" w:rsidRPr="00205B54" w:rsidRDefault="00D6076D" w:rsidP="00D6076D">
      <w:pPr>
        <w:spacing w:after="160" w:line="259" w:lineRule="auto"/>
        <w:ind w:left="426"/>
        <w:rPr>
          <w:rFonts w:ascii="Arial" w:eastAsia="Calibri" w:hAnsi="Arial" w:cs="Arial"/>
          <w:bCs/>
        </w:rPr>
      </w:pPr>
      <w:r>
        <w:rPr>
          <w:rFonts w:ascii="Arial" w:eastAsia="Calibri" w:hAnsi="Arial" w:cs="Arial"/>
          <w:bCs/>
        </w:rPr>
        <w:t xml:space="preserve">Health Board </w:t>
      </w:r>
      <w:r w:rsidRPr="0019541C">
        <w:rPr>
          <w:rFonts w:ascii="Arial" w:eastAsia="Calibri" w:hAnsi="Arial" w:cs="Arial"/>
          <w:bCs/>
        </w:rPr>
        <w:t>Directors of Public Health</w:t>
      </w:r>
      <w:r>
        <w:rPr>
          <w:rFonts w:ascii="Arial" w:eastAsia="Calibri" w:hAnsi="Arial" w:cs="Arial"/>
          <w:bCs/>
        </w:rPr>
        <w:br/>
        <w:t>Public Health Wales</w:t>
      </w:r>
      <w:r>
        <w:rPr>
          <w:rFonts w:ascii="Arial" w:eastAsia="Calibri" w:hAnsi="Arial" w:cs="Arial"/>
          <w:bCs/>
        </w:rPr>
        <w:br/>
        <w:t>Welsh Ambulance Service</w:t>
      </w:r>
    </w:p>
    <w:p w:rsidR="00D6076D" w:rsidRPr="0019541C" w:rsidRDefault="00D6076D" w:rsidP="00D6076D">
      <w:pPr>
        <w:jc w:val="right"/>
        <w:rPr>
          <w:rFonts w:ascii="Arial" w:hAnsi="Arial" w:cs="Arial"/>
        </w:rPr>
      </w:pPr>
      <w:r>
        <w:rPr>
          <w:rFonts w:ascii="Arial" w:hAnsi="Arial" w:cs="Arial"/>
        </w:rPr>
        <w:t xml:space="preserve">  5 March 2020</w:t>
      </w:r>
    </w:p>
    <w:p w:rsidR="00D6076D" w:rsidRPr="0019541C" w:rsidRDefault="00D6076D" w:rsidP="00D6076D">
      <w:pPr>
        <w:spacing w:after="160" w:line="259" w:lineRule="auto"/>
        <w:rPr>
          <w:rFonts w:ascii="Arial" w:eastAsia="Calibri" w:hAnsi="Arial" w:cs="Arial"/>
          <w:bCs/>
        </w:rPr>
      </w:pPr>
      <w:r w:rsidRPr="0019541C">
        <w:rPr>
          <w:rFonts w:ascii="Arial" w:eastAsia="Calibri" w:hAnsi="Arial" w:cs="Arial"/>
          <w:bCs/>
        </w:rPr>
        <w:t xml:space="preserve">Dear Colleague, </w:t>
      </w:r>
    </w:p>
    <w:p w:rsidR="00D6076D" w:rsidRPr="007E2CA3" w:rsidRDefault="00D6076D" w:rsidP="00D6076D">
      <w:pPr>
        <w:spacing w:after="160" w:line="259" w:lineRule="auto"/>
        <w:rPr>
          <w:rFonts w:ascii="Arial" w:eastAsiaTheme="minorHAnsi" w:hAnsi="Arial" w:cs="Arial"/>
          <w:b/>
        </w:rPr>
      </w:pPr>
      <w:r w:rsidRPr="00541C9E">
        <w:rPr>
          <w:rFonts w:ascii="Arial" w:eastAsiaTheme="minorHAnsi" w:hAnsi="Arial" w:cs="Arial"/>
          <w:b/>
        </w:rPr>
        <w:t xml:space="preserve">Briefing: Primary care providers and the coronavirus (COVID-19) </w:t>
      </w:r>
    </w:p>
    <w:p w:rsidR="00D6076D" w:rsidRDefault="00D6076D" w:rsidP="00D6076D">
      <w:pPr>
        <w:tabs>
          <w:tab w:val="left" w:pos="2312"/>
        </w:tabs>
        <w:rPr>
          <w:rFonts w:ascii="Arial" w:hAnsi="Arial" w:cs="Arial"/>
          <w:bCs/>
        </w:rPr>
      </w:pPr>
      <w:r>
        <w:rPr>
          <w:rFonts w:ascii="Arial" w:hAnsi="Arial" w:cs="Arial"/>
          <w:bCs/>
        </w:rPr>
        <w:t xml:space="preserve">To support you in your contribution to the management of a possible COVID-19 case, please find attached a comprehensive briefing on the management of possible cases and implications and mitigation of risk for your staff and premises.  </w:t>
      </w:r>
    </w:p>
    <w:p w:rsidR="00D6076D" w:rsidRDefault="00D6076D" w:rsidP="00D6076D">
      <w:pPr>
        <w:tabs>
          <w:tab w:val="left" w:pos="2312"/>
        </w:tabs>
        <w:rPr>
          <w:rFonts w:ascii="Arial" w:hAnsi="Arial" w:cs="Arial"/>
          <w:bCs/>
        </w:rPr>
      </w:pPr>
    </w:p>
    <w:p w:rsidR="00D6076D" w:rsidRDefault="00D6076D" w:rsidP="00D6076D">
      <w:pPr>
        <w:tabs>
          <w:tab w:val="left" w:pos="2312"/>
        </w:tabs>
        <w:rPr>
          <w:rFonts w:ascii="Arial" w:hAnsi="Arial" w:cs="Arial"/>
          <w:bCs/>
        </w:rPr>
      </w:pPr>
      <w:r>
        <w:rPr>
          <w:rFonts w:ascii="Arial" w:hAnsi="Arial" w:cs="Arial"/>
          <w:bCs/>
        </w:rPr>
        <w:t xml:space="preserve">We have provided stock messages in English and Welsh for use by practitioners when communicating with patients at Briefing Annex 1. </w:t>
      </w:r>
    </w:p>
    <w:p w:rsidR="00D6076D" w:rsidRPr="00196ED8" w:rsidRDefault="00D6076D" w:rsidP="00D6076D">
      <w:pPr>
        <w:spacing w:after="160" w:line="259" w:lineRule="auto"/>
        <w:rPr>
          <w:rFonts w:ascii="Arial" w:eastAsia="Calibri" w:hAnsi="Arial" w:cs="Arial"/>
          <w:bCs/>
        </w:rPr>
      </w:pPr>
      <w:r>
        <w:rPr>
          <w:rFonts w:ascii="Arial" w:eastAsia="Calibri" w:hAnsi="Arial" w:cs="Arial"/>
          <w:bCs/>
        </w:rPr>
        <w:br/>
      </w:r>
      <w:r w:rsidRPr="0019541C">
        <w:rPr>
          <w:rFonts w:ascii="Arial" w:eastAsia="Calibri" w:hAnsi="Arial" w:cs="Arial"/>
          <w:bCs/>
        </w:rPr>
        <w:t>Thank you for your support in taking this forward</w:t>
      </w:r>
      <w:r>
        <w:rPr>
          <w:rFonts w:ascii="Arial" w:eastAsia="Calibri" w:hAnsi="Arial" w:cs="Arial"/>
          <w:bCs/>
        </w:rPr>
        <w:t>.</w:t>
      </w:r>
    </w:p>
    <w:p w:rsidR="00D6076D" w:rsidRDefault="00D6076D" w:rsidP="00D6076D">
      <w:pPr>
        <w:spacing w:after="160" w:line="259" w:lineRule="auto"/>
        <w:rPr>
          <w:noProof/>
        </w:rPr>
      </w:pPr>
      <w:r w:rsidRPr="007C5E42">
        <w:rPr>
          <w:noProof/>
        </w:rPr>
        <w:drawing>
          <wp:inline distT="0" distB="0" distL="0" distR="0" wp14:anchorId="7EF7B98E" wp14:editId="0096741A">
            <wp:extent cx="1257300" cy="64770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57300" cy="647700"/>
                    </a:xfrm>
                    <a:prstGeom prst="rect">
                      <a:avLst/>
                    </a:prstGeom>
                    <a:noFill/>
                    <a:ln>
                      <a:noFill/>
                    </a:ln>
                  </pic:spPr>
                </pic:pic>
              </a:graphicData>
            </a:graphic>
          </wp:inline>
        </w:drawing>
      </w:r>
      <w:r>
        <w:rPr>
          <w:noProof/>
        </w:rPr>
        <w:tab/>
      </w:r>
      <w:r>
        <w:rPr>
          <w:noProof/>
        </w:rPr>
        <w:tab/>
      </w:r>
      <w:r>
        <w:rPr>
          <w:noProof/>
        </w:rPr>
        <w:tab/>
      </w:r>
      <w:r>
        <w:rPr>
          <w:noProof/>
        </w:rPr>
        <w:tab/>
      </w:r>
      <w:r>
        <w:rPr>
          <w:noProof/>
        </w:rPr>
        <w:tab/>
      </w:r>
      <w:r>
        <w:rPr>
          <w:noProof/>
        </w:rPr>
        <w:drawing>
          <wp:inline distT="0" distB="0" distL="0" distR="0" wp14:anchorId="26F0B222" wp14:editId="7AEE8E07">
            <wp:extent cx="1752600" cy="581025"/>
            <wp:effectExtent l="0" t="0" r="0" b="9525"/>
            <wp:docPr id="10" name="Picture 10" descr="cid:image002.png@01D5E749.DC0A9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E749.DC0A9E9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752956" cy="581143"/>
                    </a:xfrm>
                    <a:prstGeom prst="rect">
                      <a:avLst/>
                    </a:prstGeom>
                    <a:noFill/>
                    <a:ln>
                      <a:noFill/>
                    </a:ln>
                  </pic:spPr>
                </pic:pic>
              </a:graphicData>
            </a:graphic>
          </wp:inline>
        </w:drawing>
      </w:r>
    </w:p>
    <w:p w:rsidR="00D6076D" w:rsidRPr="00F256DB" w:rsidRDefault="00D6076D" w:rsidP="00D6076D">
      <w:pPr>
        <w:spacing w:after="160" w:line="259" w:lineRule="auto"/>
        <w:rPr>
          <w:rFonts w:ascii="Arial" w:eastAsia="Calibri" w:hAnsi="Arial" w:cs="Arial"/>
          <w:b/>
          <w:bCs/>
        </w:rPr>
      </w:pPr>
      <w:r>
        <w:rPr>
          <w:rFonts w:ascii="Arial" w:hAnsi="Arial" w:cs="Arial"/>
          <w:b/>
        </w:rPr>
        <w:t>DR FRANK ATHERTON</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74B1C">
        <w:rPr>
          <w:rFonts w:ascii="Arial" w:eastAsia="Calibri" w:hAnsi="Arial" w:cs="Arial"/>
          <w:b/>
          <w:bCs/>
        </w:rPr>
        <w:t>ANDREW EVANS</w:t>
      </w:r>
      <w:r>
        <w:rPr>
          <w:rFonts w:ascii="Arial" w:hAnsi="Arial" w:cs="Arial"/>
          <w:b/>
        </w:rPr>
        <w:tab/>
      </w:r>
      <w:r>
        <w:rPr>
          <w:rFonts w:ascii="Arial" w:hAnsi="Arial" w:cs="Arial"/>
          <w:b/>
        </w:rPr>
        <w:tab/>
      </w:r>
      <w:r>
        <w:rPr>
          <w:rFonts w:ascii="Arial" w:hAnsi="Arial" w:cs="Arial"/>
          <w:b/>
        </w:rPr>
        <w:tab/>
      </w:r>
    </w:p>
    <w:p w:rsidR="00D6076D" w:rsidRDefault="00D6076D" w:rsidP="00D6076D">
      <w:pPr>
        <w:spacing w:after="160" w:line="259" w:lineRule="auto"/>
        <w:rPr>
          <w:rFonts w:ascii="Arial" w:eastAsia="Calibri" w:hAnsi="Arial" w:cs="Arial"/>
          <w:b/>
          <w:bCs/>
        </w:rPr>
      </w:pPr>
      <w:r>
        <w:rPr>
          <w:rFonts w:ascii="Arial" w:hAnsi="Arial" w:cs="Arial"/>
          <w:b/>
        </w:rPr>
        <w:t>Chief Medical Officer</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74B1C">
        <w:rPr>
          <w:rFonts w:ascii="Arial" w:eastAsia="Calibri" w:hAnsi="Arial" w:cs="Arial"/>
          <w:b/>
          <w:bCs/>
        </w:rPr>
        <w:t>Chief Pharmaceutical Officer</w:t>
      </w:r>
    </w:p>
    <w:p w:rsidR="00D6076D" w:rsidRDefault="00D6076D" w:rsidP="00D6076D">
      <w:pPr>
        <w:spacing w:after="160" w:line="259" w:lineRule="auto"/>
        <w:rPr>
          <w:rFonts w:ascii="Arial" w:eastAsia="Calibri" w:hAnsi="Arial" w:cs="Arial"/>
          <w:b/>
          <w:bCs/>
        </w:rPr>
      </w:pPr>
    </w:p>
    <w:p w:rsidR="00D6076D" w:rsidRDefault="00D6076D" w:rsidP="00D6076D">
      <w:pPr>
        <w:spacing w:after="160" w:line="259" w:lineRule="auto"/>
        <w:rPr>
          <w:rFonts w:ascii="Arial" w:eastAsia="Calibri" w:hAnsi="Arial" w:cs="Arial"/>
          <w:b/>
          <w:bCs/>
        </w:rPr>
      </w:pPr>
      <w:r>
        <w:rPr>
          <w:rFonts w:ascii="Arial" w:hAnsi="Arial" w:cs="Arial"/>
          <w:noProof/>
        </w:rPr>
        <w:drawing>
          <wp:inline distT="0" distB="0" distL="0" distR="0" wp14:anchorId="2CCB996B" wp14:editId="19C96B46">
            <wp:extent cx="1314450" cy="619125"/>
            <wp:effectExtent l="0" t="0" r="0" b="9525"/>
            <wp:docPr id="5" name="Picture 5" descr="Colette Bridgma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ette Bridgman signature"/>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314450" cy="619125"/>
                    </a:xfrm>
                    <a:prstGeom prst="rect">
                      <a:avLst/>
                    </a:prstGeom>
                    <a:noFill/>
                    <a:ln>
                      <a:noFill/>
                    </a:ln>
                  </pic:spPr>
                </pic:pic>
              </a:graphicData>
            </a:graphic>
          </wp:inline>
        </w:drawing>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noProof/>
        </w:rPr>
        <w:drawing>
          <wp:inline distT="0" distB="0" distL="0" distR="0" wp14:anchorId="5F252841" wp14:editId="2F863EEC">
            <wp:extent cx="1585632" cy="666750"/>
            <wp:effectExtent l="0" t="0" r="0" b="0"/>
            <wp:docPr id="6" name="Picture 6" descr="cid:image001.png@01D5E88F.09E22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5E88F.09E222C0"/>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1669722" cy="702109"/>
                    </a:xfrm>
                    <a:prstGeom prst="rect">
                      <a:avLst/>
                    </a:prstGeom>
                    <a:noFill/>
                    <a:ln>
                      <a:noFill/>
                    </a:ln>
                  </pic:spPr>
                </pic:pic>
              </a:graphicData>
            </a:graphic>
          </wp:inline>
        </w:drawing>
      </w:r>
    </w:p>
    <w:p w:rsidR="00D6076D" w:rsidRDefault="00D6076D" w:rsidP="00D6076D">
      <w:pPr>
        <w:spacing w:after="160" w:line="259" w:lineRule="auto"/>
        <w:rPr>
          <w:rFonts w:ascii="Arial" w:eastAsia="Calibri" w:hAnsi="Arial" w:cs="Arial"/>
          <w:b/>
          <w:bCs/>
        </w:rPr>
      </w:pPr>
      <w:r>
        <w:rPr>
          <w:rFonts w:ascii="Arial" w:eastAsia="Calibri" w:hAnsi="Arial" w:cs="Arial"/>
          <w:b/>
          <w:bCs/>
        </w:rPr>
        <w:t>COLETTE BRIDGEMAN</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DAVID O’SULLIVAN</w:t>
      </w:r>
    </w:p>
    <w:p w:rsidR="00D6076D" w:rsidRDefault="00D6076D" w:rsidP="00D6076D">
      <w:pPr>
        <w:spacing w:after="160" w:line="259" w:lineRule="auto"/>
        <w:rPr>
          <w:rFonts w:ascii="Arial" w:eastAsia="Calibri" w:hAnsi="Arial" w:cs="Arial"/>
          <w:b/>
          <w:bCs/>
        </w:rPr>
      </w:pPr>
      <w:r>
        <w:rPr>
          <w:rFonts w:ascii="Arial" w:eastAsia="Calibri" w:hAnsi="Arial" w:cs="Arial"/>
          <w:b/>
          <w:bCs/>
        </w:rPr>
        <w:t>Chief Dental Officer</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Chief Optometric Adviser</w:t>
      </w:r>
    </w:p>
    <w:p w:rsidR="00D6076D" w:rsidRDefault="00D6076D" w:rsidP="00D6076D">
      <w:pPr>
        <w:rPr>
          <w:rFonts w:ascii="Arial" w:eastAsia="Calibri" w:hAnsi="Arial" w:cs="Arial"/>
          <w:b/>
          <w:bCs/>
        </w:rPr>
        <w:sectPr w:rsidR="00D6076D">
          <w:footerReference w:type="default" r:id="rId32"/>
          <w:headerReference w:type="first" r:id="rId33"/>
          <w:pgSz w:w="11906" w:h="16838" w:code="9"/>
          <w:pgMar w:top="993" w:right="737" w:bottom="851" w:left="993" w:header="720" w:footer="283" w:gutter="0"/>
          <w:cols w:space="720"/>
          <w:titlePg/>
        </w:sectPr>
      </w:pPr>
    </w:p>
    <w:p w:rsidR="00D6076D" w:rsidRPr="00DE1BD2" w:rsidRDefault="00D6076D" w:rsidP="00D6076D">
      <w:pPr>
        <w:spacing w:after="160" w:line="259" w:lineRule="auto"/>
        <w:rPr>
          <w:rFonts w:ascii="Arial" w:eastAsiaTheme="minorHAnsi" w:hAnsi="Arial" w:cs="Arial"/>
          <w:b/>
        </w:rPr>
      </w:pPr>
      <w:r w:rsidRPr="00DE1BD2">
        <w:rPr>
          <w:rFonts w:ascii="Arial" w:eastAsiaTheme="minorHAnsi" w:hAnsi="Arial" w:cs="Arial"/>
          <w:b/>
        </w:rPr>
        <w:lastRenderedPageBreak/>
        <w:t xml:space="preserve">Briefing: Primary care providers - Coronavirus (COVID-19) </w:t>
      </w:r>
    </w:p>
    <w:p w:rsidR="00D6076D" w:rsidRPr="00BE1A54" w:rsidRDefault="00D6076D" w:rsidP="00D6076D">
      <w:pPr>
        <w:spacing w:after="160" w:line="259" w:lineRule="auto"/>
        <w:rPr>
          <w:rFonts w:ascii="Arial" w:eastAsiaTheme="minorHAnsi" w:hAnsi="Arial" w:cs="Arial"/>
          <w:b/>
        </w:rPr>
      </w:pPr>
    </w:p>
    <w:p w:rsidR="00D6076D" w:rsidRPr="00BE1A54" w:rsidRDefault="00D6076D" w:rsidP="00D6076D">
      <w:pPr>
        <w:spacing w:after="160" w:line="259" w:lineRule="auto"/>
        <w:rPr>
          <w:rFonts w:ascii="Arial" w:eastAsiaTheme="minorHAnsi" w:hAnsi="Arial" w:cs="Arial"/>
          <w:b/>
        </w:rPr>
      </w:pPr>
      <w:r w:rsidRPr="00BE1A54">
        <w:rPr>
          <w:rFonts w:ascii="Arial" w:eastAsiaTheme="minorHAnsi" w:hAnsi="Arial" w:cs="Arial"/>
          <w:b/>
        </w:rPr>
        <w:t>For the attention of GPs, primary care teams, Community Pharmacists, Dentists and Opticians in Wales</w:t>
      </w:r>
    </w:p>
    <w:p w:rsidR="00D6076D" w:rsidRPr="00BE1A54" w:rsidRDefault="00D6076D" w:rsidP="00D6076D">
      <w:pPr>
        <w:spacing w:after="160" w:line="259" w:lineRule="auto"/>
        <w:rPr>
          <w:rFonts w:ascii="Arial" w:eastAsiaTheme="minorHAnsi" w:hAnsi="Arial" w:cs="Arial"/>
        </w:rPr>
      </w:pPr>
      <w:r w:rsidRPr="00BE1A54">
        <w:rPr>
          <w:rFonts w:ascii="Arial" w:eastAsiaTheme="minorHAnsi" w:hAnsi="Arial" w:cs="Arial"/>
        </w:rPr>
        <w:t xml:space="preserve">The NHS is well prepared for outbreaks of new infectious diseases. The NHS has put in place measures to ensure the safety of all patients and NHS staff, while also ensuring services are available to the public as normal. </w:t>
      </w:r>
    </w:p>
    <w:p w:rsidR="00D6076D" w:rsidRPr="00BE1A54" w:rsidRDefault="00D6076D" w:rsidP="00D6076D">
      <w:pPr>
        <w:spacing w:after="160" w:line="259" w:lineRule="auto"/>
        <w:rPr>
          <w:rFonts w:ascii="Arial" w:eastAsiaTheme="minorHAnsi" w:hAnsi="Arial" w:cs="Arial"/>
        </w:rPr>
      </w:pPr>
      <w:r w:rsidRPr="00BE1A54">
        <w:rPr>
          <w:rFonts w:ascii="Arial" w:eastAsiaTheme="minorHAnsi" w:hAnsi="Arial" w:cs="Arial"/>
        </w:rPr>
        <w:t xml:space="preserve">The approach being taken by the NHS is to identify potential cases of Novel Coronavirus (COVID-19), isolate them and then contain the virus. This model is devised to protect primary care, the ambulance service and our emergency departments so they can operate as usual and assist the sickest patients. </w:t>
      </w:r>
    </w:p>
    <w:p w:rsidR="00D6076D" w:rsidRPr="00BE1A54" w:rsidRDefault="00D6076D" w:rsidP="00D6076D">
      <w:pPr>
        <w:spacing w:after="160" w:line="259" w:lineRule="auto"/>
        <w:rPr>
          <w:rFonts w:ascii="Arial" w:eastAsiaTheme="minorHAnsi" w:hAnsi="Arial" w:cs="Arial"/>
        </w:rPr>
      </w:pPr>
      <w:r w:rsidRPr="00BE1A54">
        <w:rPr>
          <w:rFonts w:ascii="Arial" w:eastAsiaTheme="minorHAnsi" w:hAnsi="Arial" w:cs="Arial"/>
          <w:b/>
        </w:rPr>
        <w:t>PLEASE NOTE:</w:t>
      </w:r>
      <w:r w:rsidRPr="00BE1A54">
        <w:rPr>
          <w:rFonts w:ascii="Arial" w:hAnsi="Arial"/>
        </w:rPr>
        <w:t xml:space="preserve"> </w:t>
      </w:r>
      <w:r w:rsidRPr="00BE1A54">
        <w:rPr>
          <w:rFonts w:ascii="Arial" w:hAnsi="Arial"/>
          <w:sz w:val="28"/>
          <w:szCs w:val="28"/>
        </w:rPr>
        <w:t xml:space="preserve"> </w:t>
      </w:r>
      <w:r w:rsidRPr="00BE1A54">
        <w:rPr>
          <w:rFonts w:ascii="Arial" w:eastAsiaTheme="minorHAnsi" w:hAnsi="Arial" w:cs="Arial"/>
        </w:rPr>
        <w:t xml:space="preserve">As the situation is rapidly evolving in relation to case definition and countries affected, for the very latest position please check the </w:t>
      </w:r>
      <w:hyperlink r:id="rId34" w:history="1">
        <w:r w:rsidRPr="00BE1A54">
          <w:rPr>
            <w:rFonts w:ascii="Arial" w:eastAsiaTheme="minorHAnsi" w:hAnsi="Arial" w:cs="Arial"/>
            <w:color w:val="0000FF" w:themeColor="hyperlink"/>
            <w:u w:val="single"/>
          </w:rPr>
          <w:t>UK Government</w:t>
        </w:r>
      </w:hyperlink>
      <w:r w:rsidRPr="00BE1A54">
        <w:rPr>
          <w:rFonts w:ascii="Arial" w:eastAsiaTheme="minorHAnsi" w:hAnsi="Arial" w:cs="Arial"/>
        </w:rPr>
        <w:t xml:space="preserve"> coronavirus page.</w:t>
      </w:r>
    </w:p>
    <w:p w:rsidR="00D6076D" w:rsidRPr="00BE1A54" w:rsidRDefault="00D6076D" w:rsidP="00D6076D">
      <w:pPr>
        <w:spacing w:after="160" w:line="259" w:lineRule="auto"/>
        <w:rPr>
          <w:rFonts w:ascii="Arial" w:eastAsiaTheme="minorHAnsi" w:hAnsi="Arial" w:cs="Arial"/>
        </w:rPr>
      </w:pPr>
      <w:r w:rsidRPr="00BE1A54">
        <w:rPr>
          <w:rFonts w:ascii="Arial" w:eastAsiaTheme="minorHAnsi" w:hAnsi="Arial" w:cs="Arial"/>
        </w:rPr>
        <w:t xml:space="preserve">NHS England has also issued a suite of </w:t>
      </w:r>
      <w:hyperlink r:id="rId35" w:history="1">
        <w:r w:rsidRPr="00BE1A54">
          <w:rPr>
            <w:rFonts w:ascii="Arial" w:eastAsiaTheme="minorHAnsi" w:hAnsi="Arial" w:cs="Arial"/>
            <w:color w:val="0000FF" w:themeColor="hyperlink"/>
            <w:u w:val="single"/>
          </w:rPr>
          <w:t>Standard Operational Procedures</w:t>
        </w:r>
      </w:hyperlink>
      <w:r w:rsidRPr="00BE1A54">
        <w:rPr>
          <w:rFonts w:ascii="Arial" w:eastAsiaTheme="minorHAnsi" w:hAnsi="Arial" w:cs="Arial"/>
        </w:rPr>
        <w:t xml:space="preserve"> for primary care providers.  Welsh Government is content that Welsh practitioners refer to these documents for additional sector-specific guidance if needed.  However, references to local services, weblinks etc in these documents are England only and Welsh practitioners should refer to their usual Welsh NHS contacts. Relevant weblinks for Welsh-specific information and contacts are given in this briefing. </w:t>
      </w:r>
    </w:p>
    <w:p w:rsidR="00D6076D" w:rsidRPr="00BE1A54" w:rsidRDefault="00D6076D" w:rsidP="00D6076D">
      <w:pPr>
        <w:spacing w:after="160" w:line="259" w:lineRule="auto"/>
        <w:rPr>
          <w:rFonts w:ascii="Arial" w:eastAsiaTheme="minorHAnsi" w:hAnsi="Arial" w:cs="Arial"/>
        </w:rPr>
      </w:pPr>
      <w:r w:rsidRPr="00BE1A54">
        <w:rPr>
          <w:rFonts w:ascii="Arial" w:eastAsiaTheme="minorHAnsi" w:hAnsi="Arial" w:cs="Arial"/>
        </w:rPr>
        <w:t>There is also guidance for health professionals on the PHE website here:</w:t>
      </w:r>
    </w:p>
    <w:p w:rsidR="00D6076D" w:rsidRPr="00BE1A54" w:rsidRDefault="00A73DE1" w:rsidP="00D6076D">
      <w:pPr>
        <w:spacing w:after="160" w:line="259" w:lineRule="auto"/>
        <w:rPr>
          <w:rFonts w:ascii="Arial" w:eastAsiaTheme="minorHAnsi" w:hAnsi="Arial" w:cs="Arial"/>
        </w:rPr>
      </w:pPr>
      <w:hyperlink r:id="rId36" w:history="1">
        <w:r w:rsidR="00D6076D" w:rsidRPr="00BE1A54">
          <w:rPr>
            <w:rFonts w:ascii="Arial" w:eastAsiaTheme="minorHAnsi" w:hAnsi="Arial" w:cs="Arial"/>
            <w:color w:val="0000FF" w:themeColor="hyperlink"/>
            <w:u w:val="single"/>
          </w:rPr>
          <w:t>https://www.gov.uk/government/collections/wuhan-novel-coronavirus</w:t>
        </w:r>
      </w:hyperlink>
    </w:p>
    <w:p w:rsidR="00D6076D" w:rsidRPr="00BE1A54" w:rsidRDefault="00D6076D" w:rsidP="00D6076D">
      <w:pPr>
        <w:spacing w:after="160" w:line="259" w:lineRule="auto"/>
        <w:rPr>
          <w:rFonts w:ascii="Arial" w:eastAsiaTheme="minorHAnsi" w:hAnsi="Arial" w:cs="Arial"/>
        </w:rPr>
      </w:pPr>
    </w:p>
    <w:p w:rsidR="00D6076D" w:rsidRDefault="00D6076D" w:rsidP="00D6076D">
      <w:pPr>
        <w:numPr>
          <w:ilvl w:val="0"/>
          <w:numId w:val="31"/>
        </w:numPr>
        <w:spacing w:after="160" w:line="259" w:lineRule="auto"/>
        <w:ind w:left="426" w:hanging="426"/>
        <w:contextualSpacing/>
        <w:rPr>
          <w:rFonts w:ascii="Arial" w:eastAsiaTheme="minorHAnsi" w:hAnsi="Arial" w:cs="Arial"/>
          <w:b/>
        </w:rPr>
      </w:pPr>
      <w:r w:rsidRPr="00BE1A54">
        <w:rPr>
          <w:rFonts w:ascii="Arial" w:eastAsiaTheme="minorHAnsi" w:hAnsi="Arial" w:cs="Arial"/>
          <w:b/>
        </w:rPr>
        <w:t xml:space="preserve">What is the advice to patients and the public? </w:t>
      </w:r>
    </w:p>
    <w:p w:rsidR="00D6076D" w:rsidRPr="00BE1A54" w:rsidRDefault="00D6076D" w:rsidP="00D6076D">
      <w:pPr>
        <w:spacing w:after="160" w:line="259" w:lineRule="auto"/>
        <w:ind w:left="426"/>
        <w:contextualSpacing/>
        <w:rPr>
          <w:rFonts w:ascii="Arial" w:eastAsiaTheme="minorHAnsi" w:hAnsi="Arial" w:cs="Arial"/>
          <w:b/>
        </w:rPr>
      </w:pPr>
    </w:p>
    <w:p w:rsidR="00D6076D" w:rsidRPr="00BE1A54" w:rsidRDefault="00D6076D" w:rsidP="00D6076D">
      <w:pPr>
        <w:spacing w:after="160" w:line="259" w:lineRule="auto"/>
        <w:rPr>
          <w:rFonts w:ascii="Arial" w:eastAsiaTheme="minorHAnsi" w:hAnsi="Arial" w:cs="Arial"/>
        </w:rPr>
      </w:pPr>
      <w:r w:rsidRPr="00BE1A54">
        <w:rPr>
          <w:rFonts w:ascii="Arial" w:eastAsiaTheme="minorHAnsi" w:hAnsi="Arial" w:cs="Arial"/>
        </w:rPr>
        <w:t xml:space="preserve">The advice to the public is to call </w:t>
      </w:r>
      <w:r w:rsidRPr="00BE1A54">
        <w:rPr>
          <w:rFonts w:ascii="Arial" w:eastAsiaTheme="minorHAnsi" w:hAnsi="Arial" w:cs="Arial"/>
          <w:color w:val="1F1F1F"/>
          <w:lang w:val="en"/>
        </w:rPr>
        <w:t xml:space="preserve">111 Wales if </w:t>
      </w:r>
      <w:r w:rsidRPr="00BE1A54">
        <w:rPr>
          <w:rFonts w:ascii="Arial" w:hAnsi="Arial" w:cs="Arial"/>
          <w:color w:val="0B0C0C"/>
        </w:rPr>
        <w:t>they are in the following categories:</w:t>
      </w:r>
      <w:r w:rsidRPr="00BE1A54">
        <w:rPr>
          <w:rFonts w:ascii="&amp;quot" w:hAnsi="&amp;quot"/>
          <w:color w:val="0B0C0C"/>
          <w:sz w:val="29"/>
          <w:szCs w:val="29"/>
        </w:rPr>
        <w:t xml:space="preserve"> </w:t>
      </w:r>
    </w:p>
    <w:p w:rsidR="00D6076D" w:rsidRPr="00BE1A54" w:rsidRDefault="00D6076D" w:rsidP="00D6076D">
      <w:pPr>
        <w:numPr>
          <w:ilvl w:val="0"/>
          <w:numId w:val="28"/>
        </w:numPr>
        <w:spacing w:before="100" w:beforeAutospacing="1" w:after="100" w:afterAutospacing="1" w:line="259" w:lineRule="auto"/>
        <w:contextualSpacing/>
        <w:rPr>
          <w:rFonts w:ascii="Arial" w:hAnsi="Arial" w:cs="Arial"/>
          <w:lang w:val="en"/>
        </w:rPr>
      </w:pPr>
      <w:r w:rsidRPr="00BE1A54">
        <w:rPr>
          <w:rFonts w:ascii="Arial" w:hAnsi="Arial" w:cs="Arial"/>
          <w:lang w:val="en"/>
        </w:rPr>
        <w:t xml:space="preserve">People who have returned from </w:t>
      </w:r>
      <w:hyperlink r:id="rId37" w:history="1">
        <w:r w:rsidRPr="00BE1A54">
          <w:rPr>
            <w:rFonts w:ascii="Arial" w:hAnsi="Arial" w:cs="Arial"/>
            <w:color w:val="0000FF"/>
            <w:u w:val="single"/>
            <w:lang w:val="en"/>
          </w:rPr>
          <w:t>Category 1 specified countries/areas</w:t>
        </w:r>
      </w:hyperlink>
      <w:r w:rsidRPr="00BE1A54">
        <w:rPr>
          <w:rFonts w:ascii="Arial" w:hAnsi="Arial" w:cs="Arial"/>
          <w:lang w:val="en"/>
        </w:rPr>
        <w:t xml:space="preserve"> in the last 14 days should self-isolate. This includes avoiding attending an education setting or work until 14 days after they return.</w:t>
      </w:r>
    </w:p>
    <w:p w:rsidR="00D6076D" w:rsidRPr="00BE1A54" w:rsidRDefault="00D6076D" w:rsidP="00D6076D">
      <w:pPr>
        <w:numPr>
          <w:ilvl w:val="0"/>
          <w:numId w:val="28"/>
        </w:numPr>
        <w:spacing w:before="100" w:beforeAutospacing="1" w:after="100" w:afterAutospacing="1" w:line="259" w:lineRule="auto"/>
        <w:contextualSpacing/>
        <w:rPr>
          <w:rFonts w:ascii="Arial" w:hAnsi="Arial" w:cs="Arial"/>
          <w:lang w:val="en"/>
        </w:rPr>
      </w:pPr>
      <w:r w:rsidRPr="00BE1A54">
        <w:rPr>
          <w:rFonts w:ascii="Arial" w:hAnsi="Arial" w:cs="Arial"/>
          <w:lang w:val="en"/>
        </w:rPr>
        <w:t xml:space="preserve">People who have returned from </w:t>
      </w:r>
      <w:hyperlink r:id="rId38" w:history="1">
        <w:r w:rsidRPr="00BE1A54">
          <w:rPr>
            <w:rFonts w:ascii="Arial" w:hAnsi="Arial" w:cs="Arial"/>
            <w:color w:val="0000FF"/>
            <w:u w:val="single"/>
            <w:lang w:val="en"/>
          </w:rPr>
          <w:t>Category 2 specified countries/areas</w:t>
        </w:r>
      </w:hyperlink>
      <w:r w:rsidRPr="00BE1A54">
        <w:rPr>
          <w:rFonts w:ascii="Arial" w:hAnsi="Arial" w:cs="Arial"/>
          <w:lang w:val="en"/>
        </w:rPr>
        <w:t xml:space="preserve"> in the last 14 days, are advised to stay at home if they develop symptoms. All other pupils or students and staff should continue to attend school or university, including their siblings attending the same or a different school (unless advised not to by public health officials).</w:t>
      </w:r>
    </w:p>
    <w:p w:rsidR="00D6076D" w:rsidRPr="0093255C" w:rsidRDefault="00D6076D" w:rsidP="00D6076D">
      <w:pPr>
        <w:numPr>
          <w:ilvl w:val="0"/>
          <w:numId w:val="28"/>
        </w:numPr>
        <w:spacing w:before="100" w:beforeAutospacing="1" w:after="100" w:afterAutospacing="1" w:line="259" w:lineRule="auto"/>
        <w:contextualSpacing/>
        <w:rPr>
          <w:rFonts w:ascii="Arial" w:hAnsi="Arial" w:cs="Arial"/>
          <w:lang w:val="en"/>
        </w:rPr>
      </w:pPr>
      <w:r w:rsidRPr="00BE1A54">
        <w:rPr>
          <w:rFonts w:ascii="Arial" w:eastAsiaTheme="minorHAnsi" w:hAnsi="Arial" w:cs="Arial"/>
        </w:rPr>
        <w:t xml:space="preserve">People who have been in in close contact with someone with confirmed coronavirus. </w:t>
      </w:r>
    </w:p>
    <w:p w:rsidR="00D6076D" w:rsidRPr="00BE1A54" w:rsidRDefault="00D6076D" w:rsidP="00D6076D">
      <w:pPr>
        <w:spacing w:before="100" w:beforeAutospacing="1" w:after="100" w:afterAutospacing="1" w:line="259" w:lineRule="auto"/>
        <w:ind w:left="720"/>
        <w:contextualSpacing/>
        <w:rPr>
          <w:rFonts w:ascii="Arial" w:hAnsi="Arial" w:cs="Arial"/>
          <w:lang w:val="en"/>
        </w:rPr>
      </w:pPr>
    </w:p>
    <w:p w:rsidR="00D6076D" w:rsidRPr="00BE1A54" w:rsidRDefault="00D6076D" w:rsidP="00D6076D">
      <w:pPr>
        <w:spacing w:after="160" w:line="256" w:lineRule="auto"/>
        <w:rPr>
          <w:rFonts w:ascii="Arial" w:eastAsiaTheme="minorHAnsi" w:hAnsi="Arial" w:cs="Arial"/>
        </w:rPr>
      </w:pPr>
      <w:r w:rsidRPr="00BE1A54">
        <w:rPr>
          <w:rFonts w:ascii="Arial" w:eastAsiaTheme="minorHAnsi" w:hAnsi="Arial" w:cs="Arial"/>
        </w:rPr>
        <w:t xml:space="preserve">Anyone who meets the above criteria is advised not to go to a GP surgery, community pharmacy or hospital. They should stay indoors and avoid close contact with other people. They are advised to call 111 (all Wales coronavirus service) to find out what to do next. Information and advice on coronavirus is </w:t>
      </w:r>
      <w:r w:rsidRPr="00BE1A54">
        <w:rPr>
          <w:rFonts w:ascii="Arial" w:eastAsiaTheme="minorHAnsi" w:hAnsi="Arial" w:cs="Arial"/>
        </w:rPr>
        <w:lastRenderedPageBreak/>
        <w:t xml:space="preserve">also available on the </w:t>
      </w:r>
      <w:hyperlink r:id="rId39" w:history="1">
        <w:r w:rsidRPr="00364C7D">
          <w:rPr>
            <w:rFonts w:ascii="Arial" w:eastAsiaTheme="minorHAnsi" w:hAnsi="Arial" w:cs="Arial"/>
            <w:u w:val="single"/>
          </w:rPr>
          <w:t>Public Health Wales website. </w:t>
        </w:r>
      </w:hyperlink>
      <w:r w:rsidRPr="00BE1A54">
        <w:rPr>
          <w:rFonts w:ascii="Arial" w:eastAsiaTheme="minorHAnsi" w:hAnsi="Arial" w:cs="Arial"/>
        </w:rPr>
        <w:t>People are asked to check the information on the website before they decide whether they need to dial 111.</w:t>
      </w:r>
    </w:p>
    <w:p w:rsidR="00D6076D" w:rsidRPr="00BE1A54" w:rsidRDefault="00D6076D" w:rsidP="00D6076D">
      <w:pPr>
        <w:spacing w:after="160" w:line="259" w:lineRule="auto"/>
        <w:rPr>
          <w:rFonts w:ascii="Arial" w:eastAsiaTheme="minorHAnsi" w:hAnsi="Arial" w:cs="Arial"/>
          <w:b/>
        </w:rPr>
      </w:pPr>
      <w:r w:rsidRPr="00BE1A54">
        <w:rPr>
          <w:rFonts w:ascii="Arial" w:eastAsiaTheme="minorHAnsi" w:hAnsi="Arial" w:cs="Arial"/>
        </w:rPr>
        <w:t xml:space="preserve">Information for the public is available </w:t>
      </w:r>
      <w:r w:rsidRPr="00BE1A54">
        <w:rPr>
          <w:rFonts w:ascii="Arial" w:hAnsi="Arial"/>
        </w:rPr>
        <w:t xml:space="preserve">on both the </w:t>
      </w:r>
      <w:hyperlink r:id="rId40" w:history="1">
        <w:r w:rsidRPr="00BE1A54">
          <w:rPr>
            <w:rFonts w:ascii="Arial" w:hAnsi="Arial"/>
            <w:color w:val="0563C1"/>
            <w:u w:val="single"/>
          </w:rPr>
          <w:t>Welsh Government</w:t>
        </w:r>
      </w:hyperlink>
      <w:r w:rsidRPr="00BE1A54">
        <w:rPr>
          <w:rFonts w:ascii="Arial" w:hAnsi="Arial"/>
        </w:rPr>
        <w:t xml:space="preserve"> and </w:t>
      </w:r>
      <w:hyperlink r:id="rId41" w:history="1">
        <w:r w:rsidRPr="00BE1A54">
          <w:rPr>
            <w:rFonts w:ascii="Arial" w:hAnsi="Arial"/>
            <w:color w:val="0563C1"/>
            <w:u w:val="single"/>
          </w:rPr>
          <w:t>Public Health Wales</w:t>
        </w:r>
      </w:hyperlink>
      <w:r w:rsidRPr="00BE1A54">
        <w:rPr>
          <w:rFonts w:ascii="Arial" w:hAnsi="Arial"/>
        </w:rPr>
        <w:t xml:space="preserve"> websites</w:t>
      </w:r>
      <w:r w:rsidRPr="00BE1A54">
        <w:rPr>
          <w:rFonts w:ascii="Arial" w:eastAsiaTheme="minorHAnsi" w:hAnsi="Arial" w:cs="Arial"/>
        </w:rPr>
        <w:t>.</w:t>
      </w:r>
    </w:p>
    <w:p w:rsidR="00D6076D" w:rsidRDefault="00D6076D" w:rsidP="00D6076D">
      <w:pPr>
        <w:rPr>
          <w:rFonts w:ascii="Arial" w:hAnsi="Arial" w:cs="Arial"/>
          <w:color w:val="0B0C0C"/>
        </w:rPr>
      </w:pPr>
    </w:p>
    <w:p w:rsidR="00D6076D" w:rsidRPr="00BE1A54" w:rsidRDefault="00D6076D" w:rsidP="00D6076D">
      <w:pPr>
        <w:rPr>
          <w:rFonts w:ascii="Arial" w:hAnsi="Arial" w:cs="Arial"/>
          <w:color w:val="0B0C0C"/>
        </w:rPr>
      </w:pPr>
    </w:p>
    <w:p w:rsidR="00D6076D" w:rsidRPr="00BE1A54" w:rsidRDefault="00D6076D" w:rsidP="00D6076D">
      <w:pPr>
        <w:numPr>
          <w:ilvl w:val="0"/>
          <w:numId w:val="31"/>
        </w:numPr>
        <w:spacing w:after="160" w:line="259" w:lineRule="auto"/>
        <w:ind w:left="426" w:hanging="426"/>
        <w:contextualSpacing/>
        <w:rPr>
          <w:rFonts w:ascii="Arial" w:hAnsi="Arial" w:cs="Arial"/>
          <w:b/>
          <w:color w:val="0B0C0C"/>
        </w:rPr>
      </w:pPr>
      <w:r w:rsidRPr="00BE1A54">
        <w:rPr>
          <w:rFonts w:ascii="Arial" w:hAnsi="Arial" w:cs="Arial"/>
          <w:b/>
          <w:color w:val="0B0C0C"/>
        </w:rPr>
        <w:t xml:space="preserve">What is considered to be a close contact? </w:t>
      </w:r>
    </w:p>
    <w:p w:rsidR="00D6076D" w:rsidRPr="00BE1A54" w:rsidRDefault="00D6076D" w:rsidP="00D6076D">
      <w:pPr>
        <w:rPr>
          <w:rFonts w:ascii="Arial" w:hAnsi="Arial" w:cs="Arial"/>
          <w:color w:val="0B0C0C"/>
        </w:rPr>
      </w:pPr>
    </w:p>
    <w:p w:rsidR="00D6076D" w:rsidRPr="00BE1A54" w:rsidRDefault="00D6076D" w:rsidP="00D6076D">
      <w:pPr>
        <w:rPr>
          <w:rFonts w:ascii="Arial" w:hAnsi="Arial" w:cs="Arial"/>
          <w:color w:val="0B0C0C"/>
        </w:rPr>
      </w:pPr>
      <w:r w:rsidRPr="00BE1A54">
        <w:rPr>
          <w:rFonts w:ascii="Arial" w:hAnsi="Arial" w:cs="Arial"/>
          <w:color w:val="0B0C0C"/>
        </w:rPr>
        <w:t>The definition of a contact includes:</w:t>
      </w:r>
    </w:p>
    <w:p w:rsidR="00D6076D" w:rsidRPr="00BE1A54" w:rsidRDefault="00D6076D" w:rsidP="00D6076D">
      <w:pPr>
        <w:rPr>
          <w:rFonts w:ascii="Arial" w:hAnsi="Arial" w:cs="Arial"/>
          <w:color w:val="0B0C0C"/>
        </w:rPr>
      </w:pPr>
    </w:p>
    <w:p w:rsidR="00D6076D" w:rsidRPr="00BE1A54" w:rsidRDefault="00D6076D" w:rsidP="00D6076D">
      <w:pPr>
        <w:numPr>
          <w:ilvl w:val="0"/>
          <w:numId w:val="29"/>
        </w:numPr>
        <w:spacing w:after="160" w:line="259" w:lineRule="auto"/>
        <w:ind w:left="426" w:hanging="426"/>
        <w:rPr>
          <w:rFonts w:ascii="Arial" w:hAnsi="Arial" w:cs="Arial"/>
          <w:color w:val="0B0C0C"/>
        </w:rPr>
      </w:pPr>
      <w:r w:rsidRPr="00BE1A54">
        <w:rPr>
          <w:rFonts w:ascii="Arial" w:hAnsi="Arial" w:cs="Arial"/>
          <w:color w:val="0B0C0C"/>
        </w:rPr>
        <w:t>any person in close face-to-face or touching contact including those undertaking small group work (within 2 metres of the case for more than 15 minutes)</w:t>
      </w:r>
    </w:p>
    <w:p w:rsidR="00D6076D" w:rsidRPr="00BE1A54" w:rsidRDefault="00D6076D" w:rsidP="00D6076D">
      <w:pPr>
        <w:numPr>
          <w:ilvl w:val="0"/>
          <w:numId w:val="29"/>
        </w:numPr>
        <w:spacing w:after="160" w:line="259" w:lineRule="auto"/>
        <w:ind w:left="426" w:hanging="426"/>
        <w:rPr>
          <w:rFonts w:ascii="Arial" w:hAnsi="Arial" w:cs="Arial"/>
          <w:color w:val="0B0C0C"/>
        </w:rPr>
      </w:pPr>
      <w:r w:rsidRPr="00BE1A54">
        <w:rPr>
          <w:rFonts w:ascii="Arial" w:hAnsi="Arial" w:cs="Arial"/>
          <w:color w:val="0B0C0C"/>
        </w:rPr>
        <w:t>talking with or being coughed on for any length of time while the individual is symptomatic</w:t>
      </w:r>
    </w:p>
    <w:p w:rsidR="00D6076D" w:rsidRPr="00BE1A54" w:rsidRDefault="00D6076D" w:rsidP="00D6076D">
      <w:pPr>
        <w:numPr>
          <w:ilvl w:val="0"/>
          <w:numId w:val="29"/>
        </w:numPr>
        <w:spacing w:after="160" w:line="259" w:lineRule="auto"/>
        <w:ind w:left="426" w:hanging="426"/>
        <w:rPr>
          <w:rFonts w:ascii="Arial" w:hAnsi="Arial" w:cs="Arial"/>
          <w:color w:val="0B0C0C"/>
        </w:rPr>
      </w:pPr>
      <w:r w:rsidRPr="00BE1A54">
        <w:rPr>
          <w:rFonts w:ascii="Arial" w:hAnsi="Arial" w:cs="Arial"/>
          <w:color w:val="0B0C0C"/>
        </w:rPr>
        <w:t>anyone who has cleaned up any bodily fluids of the individual</w:t>
      </w:r>
    </w:p>
    <w:p w:rsidR="00D6076D" w:rsidRPr="00BE1A54" w:rsidRDefault="00D6076D" w:rsidP="00D6076D">
      <w:pPr>
        <w:numPr>
          <w:ilvl w:val="0"/>
          <w:numId w:val="29"/>
        </w:numPr>
        <w:spacing w:after="160" w:line="259" w:lineRule="auto"/>
        <w:ind w:left="426" w:hanging="426"/>
        <w:rPr>
          <w:rFonts w:ascii="Arial" w:hAnsi="Arial" w:cs="Arial"/>
          <w:color w:val="0B0C0C"/>
        </w:rPr>
      </w:pPr>
      <w:r w:rsidRPr="00BE1A54">
        <w:rPr>
          <w:rFonts w:ascii="Arial" w:hAnsi="Arial" w:cs="Arial"/>
          <w:color w:val="0B0C0C"/>
        </w:rPr>
        <w:t>close friendship groups</w:t>
      </w:r>
    </w:p>
    <w:p w:rsidR="00D6076D" w:rsidRPr="00BE1A54" w:rsidRDefault="00D6076D" w:rsidP="00D6076D">
      <w:pPr>
        <w:numPr>
          <w:ilvl w:val="0"/>
          <w:numId w:val="29"/>
        </w:numPr>
        <w:spacing w:after="160" w:line="259" w:lineRule="auto"/>
        <w:ind w:left="426" w:hanging="426"/>
        <w:rPr>
          <w:rFonts w:ascii="Arial" w:hAnsi="Arial" w:cs="Arial"/>
          <w:color w:val="0B0C0C"/>
        </w:rPr>
      </w:pPr>
      <w:r w:rsidRPr="00BE1A54">
        <w:rPr>
          <w:rFonts w:ascii="Arial" w:hAnsi="Arial" w:cs="Arial"/>
          <w:color w:val="0B0C0C"/>
        </w:rPr>
        <w:t>any person living in the same household as a confirmed case, or equivalent setting such as student accommodation.</w:t>
      </w:r>
    </w:p>
    <w:p w:rsidR="00D6076D" w:rsidRPr="00BE1A54" w:rsidRDefault="00D6076D" w:rsidP="00D6076D">
      <w:pPr>
        <w:ind w:left="426"/>
        <w:rPr>
          <w:rFonts w:ascii="Arial" w:hAnsi="Arial" w:cs="Arial"/>
          <w:color w:val="0B0C0C"/>
        </w:rPr>
      </w:pPr>
    </w:p>
    <w:p w:rsidR="00D6076D" w:rsidRPr="00BE1A54" w:rsidRDefault="00D6076D" w:rsidP="00D6076D">
      <w:pPr>
        <w:rPr>
          <w:rFonts w:ascii="Arial" w:hAnsi="Arial" w:cs="Arial"/>
          <w:color w:val="0B0C0C"/>
        </w:rPr>
      </w:pPr>
      <w:r w:rsidRPr="00BE1A54">
        <w:rPr>
          <w:rFonts w:ascii="Arial" w:hAnsi="Arial" w:cs="Arial"/>
          <w:color w:val="0B0C0C"/>
        </w:rPr>
        <w:t>Contacts are not considered cases and if they are well, they are very unlikely to have spread the infection to others, however:</w:t>
      </w:r>
    </w:p>
    <w:p w:rsidR="00D6076D" w:rsidRPr="00BE1A54" w:rsidRDefault="00D6076D" w:rsidP="00D6076D">
      <w:pPr>
        <w:rPr>
          <w:rFonts w:ascii="Arial" w:hAnsi="Arial" w:cs="Arial"/>
          <w:color w:val="0B0C0C"/>
        </w:rPr>
      </w:pPr>
    </w:p>
    <w:p w:rsidR="00D6076D" w:rsidRPr="00BE1A54" w:rsidRDefault="00D6076D" w:rsidP="00D6076D">
      <w:pPr>
        <w:numPr>
          <w:ilvl w:val="0"/>
          <w:numId w:val="30"/>
        </w:numPr>
        <w:spacing w:after="160" w:line="259" w:lineRule="auto"/>
        <w:ind w:left="426" w:hanging="426"/>
        <w:rPr>
          <w:rFonts w:ascii="Arial" w:hAnsi="Arial" w:cs="Arial"/>
          <w:color w:val="0B0C0C"/>
        </w:rPr>
      </w:pPr>
      <w:r w:rsidRPr="00BE1A54">
        <w:rPr>
          <w:rFonts w:ascii="Arial" w:hAnsi="Arial" w:cs="Arial"/>
          <w:color w:val="0B0C0C"/>
        </w:rPr>
        <w:t xml:space="preserve">they will be asked to self-isolate at home, or within their room, for 14 days from the last time they had contact with the confirmed case and follow the </w:t>
      </w:r>
      <w:hyperlink r:id="rId42" w:history="1">
        <w:r w:rsidRPr="00BE1A54">
          <w:rPr>
            <w:rFonts w:ascii="Arial" w:hAnsi="Arial" w:cs="Arial"/>
            <w:color w:val="0000FF"/>
            <w:u w:val="single"/>
          </w:rPr>
          <w:t>home isolation advice sheet</w:t>
        </w:r>
      </w:hyperlink>
    </w:p>
    <w:p w:rsidR="00D6076D" w:rsidRPr="00BE1A54" w:rsidRDefault="00D6076D" w:rsidP="00D6076D">
      <w:pPr>
        <w:numPr>
          <w:ilvl w:val="0"/>
          <w:numId w:val="30"/>
        </w:numPr>
        <w:spacing w:after="160" w:line="259" w:lineRule="auto"/>
        <w:ind w:left="426" w:hanging="426"/>
        <w:rPr>
          <w:rFonts w:ascii="Arial" w:hAnsi="Arial" w:cs="Arial"/>
          <w:color w:val="0B0C0C"/>
        </w:rPr>
      </w:pPr>
      <w:r w:rsidRPr="00BE1A54">
        <w:rPr>
          <w:rFonts w:ascii="Arial" w:hAnsi="Arial" w:cs="Arial"/>
          <w:color w:val="0B0C0C"/>
        </w:rPr>
        <w:t>they will be actively followed up by the Health Protection Team</w:t>
      </w:r>
    </w:p>
    <w:p w:rsidR="00D6076D" w:rsidRPr="00BE1A54" w:rsidRDefault="00D6076D" w:rsidP="00D6076D">
      <w:pPr>
        <w:numPr>
          <w:ilvl w:val="0"/>
          <w:numId w:val="30"/>
        </w:numPr>
        <w:spacing w:after="160" w:line="259" w:lineRule="auto"/>
        <w:ind w:left="426" w:hanging="426"/>
        <w:rPr>
          <w:rFonts w:ascii="Arial" w:hAnsi="Arial" w:cs="Arial"/>
          <w:color w:val="0B0C0C"/>
        </w:rPr>
      </w:pPr>
      <w:r w:rsidRPr="00BE1A54">
        <w:rPr>
          <w:rFonts w:ascii="Arial" w:hAnsi="Arial" w:cs="Arial"/>
          <w:color w:val="0B0C0C"/>
        </w:rPr>
        <w:t xml:space="preserve">if they develop any symptoms within their 14-day observation period they should call </w:t>
      </w:r>
      <w:r w:rsidRPr="00BE1A54">
        <w:rPr>
          <w:rFonts w:ascii="Arial" w:eastAsiaTheme="minorHAnsi" w:hAnsi="Arial" w:cs="Arial"/>
          <w:color w:val="1F1F1F"/>
          <w:lang w:val="en"/>
        </w:rPr>
        <w:t xml:space="preserve">111 Wales </w:t>
      </w:r>
      <w:r w:rsidRPr="00BE1A54">
        <w:rPr>
          <w:rFonts w:ascii="Arial" w:hAnsi="Arial" w:cs="Arial"/>
          <w:color w:val="0B0C0C"/>
        </w:rPr>
        <w:t>for assessment</w:t>
      </w:r>
    </w:p>
    <w:p w:rsidR="00D6076D" w:rsidRPr="00BE1A54" w:rsidRDefault="00D6076D" w:rsidP="00D6076D">
      <w:pPr>
        <w:numPr>
          <w:ilvl w:val="0"/>
          <w:numId w:val="30"/>
        </w:numPr>
        <w:spacing w:after="160" w:line="259" w:lineRule="auto"/>
        <w:ind w:left="426" w:hanging="426"/>
        <w:rPr>
          <w:rFonts w:ascii="Arial" w:hAnsi="Arial" w:cs="Arial"/>
          <w:color w:val="0B0C0C"/>
        </w:rPr>
      </w:pPr>
      <w:r w:rsidRPr="00BE1A54">
        <w:rPr>
          <w:rFonts w:ascii="Arial" w:hAnsi="Arial" w:cs="Arial"/>
          <w:color w:val="0B0C0C"/>
        </w:rPr>
        <w:t>if they become unwell with cough, fever or shortness of breath they will be tested for COVID-19</w:t>
      </w:r>
    </w:p>
    <w:p w:rsidR="00D6076D" w:rsidRPr="00BE1A54" w:rsidRDefault="00D6076D" w:rsidP="00D6076D">
      <w:pPr>
        <w:numPr>
          <w:ilvl w:val="0"/>
          <w:numId w:val="30"/>
        </w:numPr>
        <w:spacing w:after="160" w:line="259" w:lineRule="auto"/>
        <w:ind w:left="426" w:hanging="426"/>
        <w:rPr>
          <w:rFonts w:ascii="Arial" w:hAnsi="Arial" w:cs="Arial"/>
          <w:color w:val="0B0C0C"/>
        </w:rPr>
      </w:pPr>
      <w:r w:rsidRPr="00BE1A54">
        <w:rPr>
          <w:rFonts w:ascii="Arial" w:hAnsi="Arial" w:cs="Arial"/>
          <w:color w:val="0B0C0C"/>
        </w:rPr>
        <w:t>if they require emergency medical attention, call 999 and tell the call handler or ambulance control that the person has a history of potential contact with COVID-19</w:t>
      </w:r>
    </w:p>
    <w:p w:rsidR="00D6076D" w:rsidRPr="00BE1A54" w:rsidRDefault="00D6076D" w:rsidP="00D6076D">
      <w:pPr>
        <w:numPr>
          <w:ilvl w:val="0"/>
          <w:numId w:val="30"/>
        </w:numPr>
        <w:spacing w:after="160" w:line="259" w:lineRule="auto"/>
        <w:ind w:left="426" w:hanging="426"/>
        <w:rPr>
          <w:rFonts w:ascii="Arial" w:hAnsi="Arial" w:cs="Arial"/>
          <w:color w:val="0B0C0C"/>
        </w:rPr>
      </w:pPr>
      <w:r w:rsidRPr="00BE1A54">
        <w:rPr>
          <w:rFonts w:ascii="Arial" w:hAnsi="Arial" w:cs="Arial"/>
          <w:color w:val="0B0C0C"/>
        </w:rPr>
        <w:t>if they are unwell at any time within their 14-day observation period and they test positive for COVID-19 they will become a confirmed case and will be treated for the infection.</w:t>
      </w:r>
    </w:p>
    <w:p w:rsidR="00D6076D" w:rsidRPr="00BE1A54" w:rsidRDefault="00D6076D" w:rsidP="00D6076D">
      <w:pPr>
        <w:ind w:left="426"/>
        <w:rPr>
          <w:rFonts w:ascii="Arial" w:hAnsi="Arial" w:cs="Arial"/>
          <w:color w:val="0B0C0C"/>
        </w:rPr>
      </w:pPr>
    </w:p>
    <w:p w:rsidR="00D6076D" w:rsidRPr="00BE1A54" w:rsidRDefault="00D6076D" w:rsidP="00D6076D">
      <w:pPr>
        <w:rPr>
          <w:rFonts w:ascii="Arial" w:hAnsi="Arial" w:cs="Arial"/>
          <w:color w:val="0B0C0C"/>
        </w:rPr>
      </w:pPr>
      <w:r w:rsidRPr="00BE1A54">
        <w:rPr>
          <w:rFonts w:ascii="Arial" w:hAnsi="Arial" w:cs="Arial"/>
          <w:color w:val="0B0C0C"/>
        </w:rPr>
        <w:t xml:space="preserve">Family and friends who have not had close contact (as listed above) with the original confirmed case do not need to take any precautions or make any changes to their own activities such as attending childcare or educational settings or work, unless they become unwell. If they become unwell, they </w:t>
      </w:r>
      <w:r w:rsidRPr="00BE1A54">
        <w:rPr>
          <w:rFonts w:ascii="Arial" w:hAnsi="Arial" w:cs="Arial"/>
          <w:color w:val="0B0C0C"/>
        </w:rPr>
        <w:lastRenderedPageBreak/>
        <w:t xml:space="preserve">should call </w:t>
      </w:r>
      <w:r w:rsidRPr="00BE1A54">
        <w:rPr>
          <w:rFonts w:ascii="Arial" w:eastAsiaTheme="minorHAnsi" w:hAnsi="Arial" w:cs="Arial"/>
          <w:color w:val="1F1F1F"/>
          <w:lang w:val="en"/>
        </w:rPr>
        <w:t xml:space="preserve">111 Wales </w:t>
      </w:r>
      <w:r w:rsidRPr="00BE1A54">
        <w:rPr>
          <w:rFonts w:ascii="Arial" w:hAnsi="Arial" w:cs="Arial"/>
          <w:color w:val="0B0C0C"/>
        </w:rPr>
        <w:t>and explain their symptoms and discuss any known contact with the case to consider if they need further assessment.</w:t>
      </w:r>
    </w:p>
    <w:p w:rsidR="00D6076D" w:rsidRPr="00BE1A54" w:rsidRDefault="00D6076D" w:rsidP="00D6076D">
      <w:pPr>
        <w:rPr>
          <w:rFonts w:ascii="Arial" w:hAnsi="Arial" w:cs="Arial"/>
          <w:color w:val="0B0C0C"/>
        </w:rPr>
      </w:pPr>
    </w:p>
    <w:p w:rsidR="00D6076D" w:rsidRPr="00BE1A54" w:rsidRDefault="00D6076D" w:rsidP="00D6076D">
      <w:pPr>
        <w:spacing w:after="160" w:line="259" w:lineRule="auto"/>
        <w:rPr>
          <w:rFonts w:ascii="Arial" w:eastAsiaTheme="minorHAnsi" w:hAnsi="Arial" w:cs="Arial"/>
          <w:b/>
        </w:rPr>
      </w:pPr>
    </w:p>
    <w:p w:rsidR="00D6076D" w:rsidRDefault="00D6076D" w:rsidP="00D6076D">
      <w:pPr>
        <w:numPr>
          <w:ilvl w:val="0"/>
          <w:numId w:val="31"/>
        </w:numPr>
        <w:spacing w:after="160" w:line="259" w:lineRule="auto"/>
        <w:ind w:left="426" w:hanging="426"/>
        <w:contextualSpacing/>
        <w:rPr>
          <w:rFonts w:ascii="Arial" w:eastAsiaTheme="minorHAnsi" w:hAnsi="Arial" w:cs="Arial"/>
          <w:b/>
        </w:rPr>
      </w:pPr>
      <w:r w:rsidRPr="00BE1A54">
        <w:rPr>
          <w:rFonts w:ascii="Arial" w:eastAsiaTheme="minorHAnsi" w:hAnsi="Arial" w:cs="Arial"/>
          <w:b/>
        </w:rPr>
        <w:t xml:space="preserve">Is 111 Wales directing possible cases to GP practices and community pharmacies? </w:t>
      </w:r>
    </w:p>
    <w:p w:rsidR="00D6076D" w:rsidRPr="00BE1A54" w:rsidRDefault="00D6076D" w:rsidP="00D6076D">
      <w:pPr>
        <w:spacing w:after="160" w:line="259" w:lineRule="auto"/>
        <w:ind w:left="426"/>
        <w:contextualSpacing/>
        <w:rPr>
          <w:rFonts w:ascii="Arial" w:eastAsiaTheme="minorHAnsi" w:hAnsi="Arial" w:cs="Arial"/>
          <w:b/>
        </w:rPr>
      </w:pPr>
    </w:p>
    <w:p w:rsidR="00D6076D" w:rsidRPr="00BE1A54" w:rsidRDefault="00D6076D" w:rsidP="00D6076D">
      <w:pPr>
        <w:spacing w:after="160" w:line="259" w:lineRule="auto"/>
        <w:rPr>
          <w:rFonts w:ascii="Arial" w:eastAsiaTheme="minorHAnsi" w:hAnsi="Arial" w:cs="Arial"/>
        </w:rPr>
      </w:pPr>
      <w:r w:rsidRPr="00BE1A54">
        <w:rPr>
          <w:rFonts w:ascii="Arial" w:eastAsiaTheme="minorHAnsi" w:hAnsi="Arial" w:cs="Arial"/>
        </w:rPr>
        <w:t xml:space="preserve">No. If someone calls they are assessed against a clinical pathway. If they are identified as a possible COVID-19 case, they will not be referred to a GP or community pharmacy. </w:t>
      </w:r>
    </w:p>
    <w:p w:rsidR="00D6076D" w:rsidRPr="00BE1A54" w:rsidRDefault="00D6076D" w:rsidP="00D6076D">
      <w:pPr>
        <w:spacing w:after="160" w:line="259" w:lineRule="auto"/>
        <w:rPr>
          <w:rFonts w:ascii="Arial" w:eastAsiaTheme="minorHAnsi" w:hAnsi="Arial" w:cs="Arial"/>
        </w:rPr>
      </w:pPr>
      <w:r w:rsidRPr="00BE1A54">
        <w:rPr>
          <w:rFonts w:ascii="Arial" w:eastAsiaTheme="minorHAnsi" w:hAnsi="Arial" w:cs="Arial"/>
        </w:rPr>
        <w:t>However, if someone calls and is assessed against the clinical pathway and they are not a possible COVID-19 case, for example they have not recently travelled to any of the affected areas or been in close contact with a confirmed case, 111 Wales would handle their call as normal. This may mean referring them to a GP, pharmacist, dental practice or optician, based on patient need.</w:t>
      </w:r>
    </w:p>
    <w:p w:rsidR="00D6076D" w:rsidRPr="00BE1A54" w:rsidRDefault="00D6076D" w:rsidP="00D6076D">
      <w:pPr>
        <w:spacing w:after="160" w:line="259" w:lineRule="auto"/>
        <w:rPr>
          <w:rFonts w:ascii="Arial" w:eastAsiaTheme="minorHAnsi" w:hAnsi="Arial" w:cs="Arial"/>
        </w:rPr>
      </w:pPr>
    </w:p>
    <w:p w:rsidR="00D6076D" w:rsidRDefault="00D6076D" w:rsidP="00D6076D">
      <w:pPr>
        <w:numPr>
          <w:ilvl w:val="0"/>
          <w:numId w:val="31"/>
        </w:numPr>
        <w:spacing w:after="160" w:line="259" w:lineRule="auto"/>
        <w:ind w:left="426" w:hanging="426"/>
        <w:contextualSpacing/>
        <w:rPr>
          <w:rFonts w:ascii="Arial" w:eastAsiaTheme="minorHAnsi" w:hAnsi="Arial" w:cs="Arial"/>
          <w:b/>
        </w:rPr>
      </w:pPr>
      <w:r w:rsidRPr="00BE1A54">
        <w:rPr>
          <w:rFonts w:ascii="Arial" w:eastAsiaTheme="minorHAnsi" w:hAnsi="Arial" w:cs="Arial"/>
          <w:b/>
        </w:rPr>
        <w:t xml:space="preserve">What do primary care providers do if a patient turns up with suspected COVID-19? </w:t>
      </w:r>
    </w:p>
    <w:p w:rsidR="00D6076D" w:rsidRPr="00BE1A54" w:rsidRDefault="00D6076D" w:rsidP="00D6076D">
      <w:pPr>
        <w:spacing w:after="160" w:line="259" w:lineRule="auto"/>
        <w:ind w:left="426"/>
        <w:contextualSpacing/>
        <w:rPr>
          <w:rFonts w:ascii="Arial" w:eastAsiaTheme="minorHAnsi" w:hAnsi="Arial" w:cs="Arial"/>
          <w:b/>
        </w:rPr>
      </w:pPr>
    </w:p>
    <w:p w:rsidR="00D6076D" w:rsidRPr="00BE1A54" w:rsidRDefault="00D6076D" w:rsidP="00D6076D">
      <w:pPr>
        <w:spacing w:after="160" w:line="259" w:lineRule="auto"/>
        <w:rPr>
          <w:rFonts w:ascii="Arial" w:eastAsiaTheme="minorHAnsi" w:hAnsi="Arial" w:cs="Arial"/>
        </w:rPr>
      </w:pPr>
      <w:r w:rsidRPr="00BE1A54">
        <w:rPr>
          <w:rFonts w:ascii="Arial" w:eastAsiaTheme="minorHAnsi" w:hAnsi="Arial" w:cs="Arial"/>
        </w:rPr>
        <w:t xml:space="preserve">Public Health England (PHE) has produced detailed guidance for primary care providers which also applies to Welsh practitioners.  This guidance is available </w:t>
      </w:r>
      <w:hyperlink r:id="rId43" w:history="1">
        <w:r w:rsidRPr="00BE1A54">
          <w:rPr>
            <w:rFonts w:ascii="Arial" w:eastAsiaTheme="minorHAnsi" w:hAnsi="Arial" w:cs="Arial"/>
            <w:color w:val="0000FF" w:themeColor="hyperlink"/>
            <w:u w:val="single"/>
          </w:rPr>
          <w:t>here</w:t>
        </w:r>
      </w:hyperlink>
      <w:r w:rsidRPr="00BE1A54">
        <w:rPr>
          <w:rFonts w:ascii="Arial" w:eastAsiaTheme="minorHAnsi" w:hAnsi="Arial" w:cs="Arial"/>
        </w:rPr>
        <w:t xml:space="preserve">. The key principles are to: </w:t>
      </w:r>
    </w:p>
    <w:p w:rsidR="00D6076D" w:rsidRPr="00BE1A54" w:rsidRDefault="00D6076D" w:rsidP="00D6076D">
      <w:pPr>
        <w:numPr>
          <w:ilvl w:val="0"/>
          <w:numId w:val="25"/>
        </w:numPr>
        <w:spacing w:after="160" w:line="259" w:lineRule="auto"/>
        <w:ind w:left="993" w:hanging="426"/>
        <w:contextualSpacing/>
        <w:rPr>
          <w:rFonts w:ascii="Arial" w:eastAsiaTheme="minorHAnsi" w:hAnsi="Arial" w:cs="Arial"/>
        </w:rPr>
      </w:pPr>
      <w:r w:rsidRPr="00BE1A54">
        <w:rPr>
          <w:rFonts w:ascii="Arial" w:eastAsiaTheme="minorHAnsi" w:hAnsi="Arial" w:cs="Arial"/>
          <w:b/>
        </w:rPr>
        <w:t>identify</w:t>
      </w:r>
      <w:r w:rsidRPr="00BE1A54">
        <w:rPr>
          <w:rFonts w:ascii="Arial" w:eastAsiaTheme="minorHAnsi" w:hAnsi="Arial" w:cs="Arial"/>
        </w:rPr>
        <w:t xml:space="preserve"> potential cases as soon as possible </w:t>
      </w:r>
    </w:p>
    <w:p w:rsidR="00D6076D" w:rsidRPr="00BE1A54" w:rsidRDefault="00D6076D" w:rsidP="00D6076D">
      <w:pPr>
        <w:numPr>
          <w:ilvl w:val="0"/>
          <w:numId w:val="25"/>
        </w:numPr>
        <w:spacing w:after="160" w:line="259" w:lineRule="auto"/>
        <w:ind w:left="993" w:hanging="426"/>
        <w:contextualSpacing/>
        <w:rPr>
          <w:rFonts w:ascii="Arial" w:eastAsiaTheme="minorHAnsi" w:hAnsi="Arial" w:cs="Arial"/>
        </w:rPr>
      </w:pPr>
      <w:r w:rsidRPr="00BE1A54">
        <w:rPr>
          <w:rFonts w:ascii="Arial" w:eastAsiaTheme="minorHAnsi" w:hAnsi="Arial" w:cs="Arial"/>
          <w:b/>
        </w:rPr>
        <w:t>prevent</w:t>
      </w:r>
      <w:r w:rsidRPr="00BE1A54">
        <w:rPr>
          <w:rFonts w:ascii="Arial" w:eastAsiaTheme="minorHAnsi" w:hAnsi="Arial" w:cs="Arial"/>
        </w:rPr>
        <w:t xml:space="preserve"> potential transmission of infection to other patients and staff </w:t>
      </w:r>
    </w:p>
    <w:p w:rsidR="00D6076D" w:rsidRPr="00BE1A54" w:rsidRDefault="00D6076D" w:rsidP="00D6076D">
      <w:pPr>
        <w:numPr>
          <w:ilvl w:val="0"/>
          <w:numId w:val="25"/>
        </w:numPr>
        <w:spacing w:after="160" w:line="259" w:lineRule="auto"/>
        <w:ind w:left="993" w:hanging="426"/>
        <w:contextualSpacing/>
        <w:rPr>
          <w:rFonts w:ascii="Arial" w:eastAsiaTheme="minorHAnsi" w:hAnsi="Arial" w:cs="Arial"/>
        </w:rPr>
      </w:pPr>
      <w:r w:rsidRPr="00BE1A54">
        <w:rPr>
          <w:rFonts w:ascii="Arial" w:eastAsiaTheme="minorHAnsi" w:hAnsi="Arial" w:cs="Arial"/>
          <w:b/>
        </w:rPr>
        <w:t>avoid</w:t>
      </w:r>
      <w:r w:rsidRPr="00BE1A54">
        <w:rPr>
          <w:rFonts w:ascii="Arial" w:eastAsiaTheme="minorHAnsi" w:hAnsi="Arial" w:cs="Arial"/>
        </w:rPr>
        <w:t xml:space="preserve"> direct physical contact, including physical examination, and exposures to respiratory secretions </w:t>
      </w:r>
    </w:p>
    <w:p w:rsidR="00D6076D" w:rsidRDefault="00D6076D" w:rsidP="00D6076D">
      <w:pPr>
        <w:numPr>
          <w:ilvl w:val="0"/>
          <w:numId w:val="25"/>
        </w:numPr>
        <w:spacing w:after="160" w:line="259" w:lineRule="auto"/>
        <w:ind w:left="993" w:hanging="426"/>
        <w:contextualSpacing/>
        <w:rPr>
          <w:rFonts w:ascii="Arial" w:eastAsiaTheme="minorHAnsi" w:hAnsi="Arial" w:cs="Arial"/>
        </w:rPr>
      </w:pPr>
      <w:r w:rsidRPr="00BE1A54">
        <w:rPr>
          <w:rFonts w:ascii="Arial" w:eastAsiaTheme="minorHAnsi" w:hAnsi="Arial" w:cs="Arial"/>
          <w:b/>
        </w:rPr>
        <w:t>isolate</w:t>
      </w:r>
      <w:r w:rsidRPr="00BE1A54">
        <w:rPr>
          <w:rFonts w:ascii="Arial" w:eastAsiaTheme="minorHAnsi" w:hAnsi="Arial" w:cs="Arial"/>
        </w:rPr>
        <w:t xml:space="preserve"> the patient, obtain specialist advice and determine if the patient is at risk of COVID-19 infection. </w:t>
      </w:r>
    </w:p>
    <w:p w:rsidR="00D6076D" w:rsidRPr="00BE1A54" w:rsidRDefault="00D6076D" w:rsidP="00D6076D">
      <w:pPr>
        <w:numPr>
          <w:ilvl w:val="0"/>
          <w:numId w:val="25"/>
        </w:numPr>
        <w:spacing w:after="160" w:line="259" w:lineRule="auto"/>
        <w:ind w:left="993" w:hanging="426"/>
        <w:contextualSpacing/>
        <w:rPr>
          <w:rFonts w:ascii="Arial" w:eastAsiaTheme="minorHAnsi" w:hAnsi="Arial" w:cs="Arial"/>
        </w:rPr>
      </w:pPr>
    </w:p>
    <w:p w:rsidR="00D6076D" w:rsidRPr="00BE1A54" w:rsidRDefault="00D6076D" w:rsidP="00D6076D">
      <w:pPr>
        <w:spacing w:after="160" w:line="259" w:lineRule="auto"/>
        <w:rPr>
          <w:rFonts w:ascii="Arial" w:eastAsiaTheme="minorHAnsi" w:hAnsi="Arial" w:cs="Arial"/>
        </w:rPr>
      </w:pPr>
      <w:r w:rsidRPr="00BE1A54">
        <w:rPr>
          <w:rFonts w:ascii="Arial" w:eastAsiaTheme="minorHAnsi" w:hAnsi="Arial" w:cs="Arial"/>
        </w:rPr>
        <w:t>If entry to the room or contact with the patient is unavoidable in an emergency, wear personal protective equipment (PPE) in line with standard infection control precautions, such as gloves, apron and fluid resistant surgical mask (FRSM) and keep exposure to a minimum. All PPE in full should be disposed of as clinical waste.</w:t>
      </w:r>
    </w:p>
    <w:p w:rsidR="00D6076D" w:rsidRPr="00BE1A54" w:rsidRDefault="00D6076D" w:rsidP="00D6076D">
      <w:pPr>
        <w:spacing w:after="160" w:line="259" w:lineRule="auto"/>
        <w:rPr>
          <w:rFonts w:ascii="Arial" w:eastAsiaTheme="minorHAnsi" w:hAnsi="Arial" w:cs="Arial"/>
        </w:rPr>
      </w:pPr>
      <w:r>
        <w:rPr>
          <w:rFonts w:ascii="Arial" w:eastAsiaTheme="minorHAnsi" w:hAnsi="Arial" w:cs="Arial"/>
        </w:rPr>
        <w:t>This briefing</w:t>
      </w:r>
      <w:r w:rsidRPr="00BE1A54">
        <w:rPr>
          <w:rFonts w:ascii="Arial" w:eastAsiaTheme="minorHAnsi" w:hAnsi="Arial" w:cs="Arial"/>
        </w:rPr>
        <w:t xml:space="preserve"> also includes information on patient transfers and cleaning your premises following a possible case. </w:t>
      </w:r>
    </w:p>
    <w:p w:rsidR="00D6076D" w:rsidRPr="00BE1A54" w:rsidRDefault="00D6076D" w:rsidP="00D6076D">
      <w:pPr>
        <w:spacing w:after="160" w:line="259" w:lineRule="auto"/>
        <w:rPr>
          <w:rFonts w:ascii="Arial" w:eastAsiaTheme="minorHAnsi" w:hAnsi="Arial" w:cs="Arial"/>
          <w:b/>
        </w:rPr>
      </w:pPr>
    </w:p>
    <w:p w:rsidR="00D6076D" w:rsidRPr="00810B74" w:rsidRDefault="00D6076D" w:rsidP="00D6076D">
      <w:pPr>
        <w:pStyle w:val="ListParagraph"/>
        <w:numPr>
          <w:ilvl w:val="0"/>
          <w:numId w:val="31"/>
        </w:numPr>
        <w:spacing w:after="160" w:line="259" w:lineRule="auto"/>
        <w:ind w:left="426" w:hanging="426"/>
        <w:rPr>
          <w:rFonts w:ascii="Arial" w:hAnsi="Arial" w:cs="Arial"/>
          <w:b/>
        </w:rPr>
      </w:pPr>
      <w:r w:rsidRPr="00810B74">
        <w:rPr>
          <w:rFonts w:ascii="Arial" w:hAnsi="Arial" w:cs="Arial"/>
          <w:b/>
        </w:rPr>
        <w:t xml:space="preserve">What if I’m a community pharmacist without a consultation room? </w:t>
      </w:r>
    </w:p>
    <w:p w:rsidR="00D6076D" w:rsidRPr="00BE1A54" w:rsidRDefault="00D6076D" w:rsidP="00D6076D">
      <w:pPr>
        <w:spacing w:after="160" w:line="256" w:lineRule="auto"/>
        <w:rPr>
          <w:rFonts w:ascii="Arial" w:eastAsiaTheme="minorHAnsi" w:hAnsi="Arial" w:cs="Arial"/>
        </w:rPr>
      </w:pPr>
      <w:r w:rsidRPr="00BE1A54">
        <w:rPr>
          <w:rFonts w:ascii="Arial" w:eastAsiaTheme="minorHAnsi" w:hAnsi="Arial" w:cs="Arial"/>
        </w:rPr>
        <w:t xml:space="preserve">If your pharmacy does not have a consultation room, it is effectively a public place. The same advice that would be given to any suspected case should be followed: go home immediately, avoid contact with others, cover your mouth and nose on the way home and call 111 (all Wales coronavirus service) to find out what to do next. Information and advice on coronavirus is also available on the </w:t>
      </w:r>
      <w:hyperlink r:id="rId44" w:history="1">
        <w:r w:rsidRPr="00364C7D">
          <w:rPr>
            <w:rFonts w:ascii="Arial" w:eastAsiaTheme="minorHAnsi" w:hAnsi="Arial" w:cs="Arial"/>
            <w:u w:val="single"/>
          </w:rPr>
          <w:t>Public Health Wales website. </w:t>
        </w:r>
      </w:hyperlink>
      <w:r>
        <w:rPr>
          <w:rFonts w:ascii="Arial" w:eastAsiaTheme="minorHAnsi" w:hAnsi="Arial" w:cs="Arial"/>
        </w:rPr>
        <w:t xml:space="preserve"> </w:t>
      </w:r>
      <w:r w:rsidRPr="00BE1A54">
        <w:rPr>
          <w:rFonts w:ascii="Arial" w:eastAsiaTheme="minorHAnsi" w:hAnsi="Arial" w:cs="Arial"/>
        </w:rPr>
        <w:t>People are asked to check the information on the website before they decide whether they need to dial 111.</w:t>
      </w:r>
    </w:p>
    <w:p w:rsidR="00D6076D" w:rsidRPr="00BE1A54" w:rsidRDefault="00D6076D" w:rsidP="00D6076D">
      <w:pPr>
        <w:spacing w:after="160" w:line="259" w:lineRule="auto"/>
        <w:rPr>
          <w:rFonts w:ascii="Arial" w:eastAsiaTheme="minorHAnsi" w:hAnsi="Arial" w:cs="Arial"/>
          <w:b/>
        </w:rPr>
      </w:pPr>
    </w:p>
    <w:p w:rsidR="00D6076D" w:rsidRDefault="00D6076D" w:rsidP="00D6076D">
      <w:pPr>
        <w:numPr>
          <w:ilvl w:val="0"/>
          <w:numId w:val="31"/>
        </w:numPr>
        <w:spacing w:after="160" w:line="259" w:lineRule="auto"/>
        <w:ind w:left="426" w:hanging="426"/>
        <w:contextualSpacing/>
        <w:rPr>
          <w:rFonts w:ascii="Arial" w:eastAsiaTheme="minorHAnsi" w:hAnsi="Arial" w:cs="Arial"/>
          <w:b/>
        </w:rPr>
      </w:pPr>
      <w:r w:rsidRPr="00BE1A54">
        <w:rPr>
          <w:rFonts w:ascii="Arial" w:eastAsiaTheme="minorHAnsi" w:hAnsi="Arial" w:cs="Arial"/>
          <w:b/>
        </w:rPr>
        <w:t xml:space="preserve">If I come into contact with a suspected case, should I continue to see other patients? </w:t>
      </w:r>
    </w:p>
    <w:p w:rsidR="00D6076D" w:rsidRPr="00BE1A54" w:rsidRDefault="00D6076D" w:rsidP="00D6076D">
      <w:pPr>
        <w:spacing w:after="160" w:line="259" w:lineRule="auto"/>
        <w:ind w:left="426"/>
        <w:contextualSpacing/>
        <w:rPr>
          <w:rFonts w:ascii="Arial" w:eastAsiaTheme="minorHAnsi" w:hAnsi="Arial" w:cs="Arial"/>
          <w:b/>
        </w:rPr>
      </w:pPr>
    </w:p>
    <w:p w:rsidR="00D6076D" w:rsidRPr="00BE1A54" w:rsidRDefault="00D6076D" w:rsidP="00D6076D">
      <w:pPr>
        <w:spacing w:after="160" w:line="259" w:lineRule="auto"/>
        <w:rPr>
          <w:rFonts w:ascii="Arial" w:eastAsiaTheme="minorHAnsi" w:hAnsi="Arial" w:cs="Arial"/>
        </w:rPr>
      </w:pPr>
      <w:r w:rsidRPr="00BE1A54">
        <w:rPr>
          <w:rFonts w:ascii="Arial" w:eastAsiaTheme="minorHAnsi" w:hAnsi="Arial" w:cs="Arial"/>
        </w:rPr>
        <w:t xml:space="preserve">The guidance for healthcare workers covers those who have travelled or have come into contact with a known case. However, if primary care providers come into contact (using the definition of close contact as given above) with a suspected case they should continue to practise as normal. Should the case then be confirmed, Public Health Wales will undertake contact tracing which may include the practitioner. </w:t>
      </w:r>
    </w:p>
    <w:p w:rsidR="00D6076D" w:rsidRPr="00BE1A54" w:rsidRDefault="00D6076D" w:rsidP="00D6076D">
      <w:pPr>
        <w:spacing w:after="160" w:line="259" w:lineRule="auto"/>
        <w:rPr>
          <w:rFonts w:ascii="Arial" w:eastAsiaTheme="minorHAnsi" w:hAnsi="Arial" w:cs="Arial"/>
          <w:b/>
        </w:rPr>
      </w:pPr>
    </w:p>
    <w:p w:rsidR="00D6076D" w:rsidRPr="00BE1A54" w:rsidRDefault="00D6076D" w:rsidP="00D6076D">
      <w:pPr>
        <w:numPr>
          <w:ilvl w:val="0"/>
          <w:numId w:val="31"/>
        </w:numPr>
        <w:spacing w:after="160" w:line="259" w:lineRule="auto"/>
        <w:ind w:left="426" w:hanging="426"/>
        <w:contextualSpacing/>
        <w:rPr>
          <w:rFonts w:ascii="Arial" w:eastAsiaTheme="minorHAnsi" w:hAnsi="Arial" w:cs="Arial"/>
          <w:b/>
        </w:rPr>
      </w:pPr>
      <w:r w:rsidRPr="00BE1A54">
        <w:rPr>
          <w:rFonts w:ascii="Arial" w:eastAsiaTheme="minorHAnsi" w:hAnsi="Arial" w:cs="Arial"/>
          <w:b/>
        </w:rPr>
        <w:t xml:space="preserve">Is there any information my practice can share with patients? </w:t>
      </w:r>
    </w:p>
    <w:p w:rsidR="00D6076D" w:rsidRPr="00BE1A54" w:rsidRDefault="00D6076D" w:rsidP="00D6076D">
      <w:pPr>
        <w:spacing w:after="160" w:line="259" w:lineRule="auto"/>
        <w:ind w:left="720"/>
        <w:contextualSpacing/>
        <w:rPr>
          <w:rFonts w:ascii="Arial" w:eastAsiaTheme="minorHAnsi" w:hAnsi="Arial" w:cs="Arial"/>
        </w:rPr>
      </w:pPr>
    </w:p>
    <w:p w:rsidR="00D6076D" w:rsidRPr="00BE1A54" w:rsidRDefault="00D6076D" w:rsidP="00D6076D">
      <w:pPr>
        <w:spacing w:after="160" w:line="259" w:lineRule="auto"/>
        <w:ind w:left="720" w:hanging="720"/>
        <w:contextualSpacing/>
        <w:rPr>
          <w:rFonts w:ascii="Arial" w:eastAsiaTheme="minorHAnsi" w:hAnsi="Arial" w:cs="Arial"/>
        </w:rPr>
      </w:pPr>
      <w:r w:rsidRPr="00BE1A54">
        <w:rPr>
          <w:rFonts w:ascii="Arial" w:eastAsiaTheme="minorHAnsi" w:hAnsi="Arial" w:cs="Arial"/>
        </w:rPr>
        <w:t xml:space="preserve">Posters for primary care settings are available on the </w:t>
      </w:r>
      <w:hyperlink r:id="rId45" w:anchor="Download our latest posters" w:history="1">
        <w:r w:rsidRPr="00BE1A54">
          <w:rPr>
            <w:rFonts w:ascii="Arial" w:eastAsiaTheme="minorHAnsi" w:hAnsi="Arial" w:cs="Arial"/>
            <w:color w:val="0000FF" w:themeColor="hyperlink"/>
            <w:u w:val="single"/>
          </w:rPr>
          <w:t>Public Health Wales</w:t>
        </w:r>
      </w:hyperlink>
      <w:r w:rsidRPr="00BE1A54">
        <w:rPr>
          <w:rFonts w:ascii="Arial" w:eastAsiaTheme="minorHAnsi" w:hAnsi="Arial" w:cs="Arial"/>
        </w:rPr>
        <w:t xml:space="preserve"> website.</w:t>
      </w:r>
    </w:p>
    <w:p w:rsidR="00D6076D" w:rsidRPr="00BE1A54" w:rsidRDefault="00D6076D" w:rsidP="00D6076D">
      <w:pPr>
        <w:spacing w:after="160" w:line="259" w:lineRule="auto"/>
        <w:rPr>
          <w:rFonts w:ascii="Arial" w:eastAsiaTheme="minorHAnsi" w:hAnsi="Arial" w:cs="Arial"/>
          <w:b/>
        </w:rPr>
      </w:pPr>
    </w:p>
    <w:p w:rsidR="00D6076D" w:rsidRDefault="00D6076D" w:rsidP="00D6076D">
      <w:pPr>
        <w:numPr>
          <w:ilvl w:val="0"/>
          <w:numId w:val="31"/>
        </w:numPr>
        <w:spacing w:after="160" w:line="259" w:lineRule="auto"/>
        <w:ind w:left="426" w:hanging="426"/>
        <w:contextualSpacing/>
        <w:rPr>
          <w:rFonts w:ascii="Arial" w:eastAsiaTheme="minorHAnsi" w:hAnsi="Arial" w:cs="Arial"/>
          <w:b/>
        </w:rPr>
      </w:pPr>
      <w:r w:rsidRPr="00BE1A54">
        <w:rPr>
          <w:rFonts w:ascii="Arial" w:eastAsiaTheme="minorHAnsi" w:hAnsi="Arial" w:cs="Arial"/>
          <w:b/>
        </w:rPr>
        <w:t xml:space="preserve">What happens if someone self-isolating because of COVID-19 risk calls for a review for another problem – who should handle this? </w:t>
      </w:r>
    </w:p>
    <w:p w:rsidR="00D6076D" w:rsidRPr="00BE1A54" w:rsidRDefault="00D6076D" w:rsidP="00D6076D">
      <w:pPr>
        <w:spacing w:after="160" w:line="259" w:lineRule="auto"/>
        <w:ind w:left="426"/>
        <w:contextualSpacing/>
        <w:rPr>
          <w:rFonts w:ascii="Arial" w:eastAsiaTheme="minorHAnsi" w:hAnsi="Arial" w:cs="Arial"/>
          <w:b/>
        </w:rPr>
      </w:pPr>
    </w:p>
    <w:p w:rsidR="00D6076D" w:rsidRPr="00BE1A54" w:rsidRDefault="00D6076D" w:rsidP="00D6076D">
      <w:pPr>
        <w:spacing w:after="160" w:line="259" w:lineRule="auto"/>
        <w:rPr>
          <w:rFonts w:ascii="Arial" w:eastAsiaTheme="minorHAnsi" w:hAnsi="Arial" w:cs="Arial"/>
        </w:rPr>
      </w:pPr>
      <w:r w:rsidRPr="00BE1A54">
        <w:rPr>
          <w:rFonts w:ascii="Arial" w:eastAsiaTheme="minorHAnsi" w:hAnsi="Arial" w:cs="Arial"/>
        </w:rPr>
        <w:t xml:space="preserve">Patients should call </w:t>
      </w:r>
      <w:r w:rsidRPr="00BE1A54">
        <w:rPr>
          <w:rFonts w:ascii="Arial" w:eastAsiaTheme="minorHAnsi" w:hAnsi="Arial" w:cs="Arial"/>
          <w:color w:val="1F1F1F"/>
          <w:lang w:val="en"/>
        </w:rPr>
        <w:t>111 Wales</w:t>
      </w:r>
      <w:r w:rsidRPr="00BE1A54">
        <w:rPr>
          <w:rFonts w:ascii="Arial" w:eastAsiaTheme="minorHAnsi" w:hAnsi="Arial" w:cs="Arial"/>
        </w:rPr>
        <w:t xml:space="preserve"> in the first instance and they will be directed to the appropriate resource. If a GP visit is needed, a telephone consultation should be held. If a home visit is needed, speak to the </w:t>
      </w:r>
      <w:hyperlink r:id="rId46" w:history="1">
        <w:r w:rsidRPr="00BE1A54">
          <w:rPr>
            <w:rFonts w:ascii="Arial" w:eastAsiaTheme="minorHAnsi" w:hAnsi="Arial" w:cs="Arial"/>
            <w:color w:val="0000FF" w:themeColor="hyperlink"/>
            <w:u w:val="single"/>
          </w:rPr>
          <w:t>Health Protection Team (HPT</w:t>
        </w:r>
      </w:hyperlink>
      <w:r w:rsidRPr="00BE1A54">
        <w:rPr>
          <w:rFonts w:ascii="Arial" w:eastAsiaTheme="minorHAnsi" w:hAnsi="Arial" w:cs="Arial"/>
        </w:rPr>
        <w:t xml:space="preserve">) for advice on personal protective equipment (PPE). </w:t>
      </w:r>
    </w:p>
    <w:p w:rsidR="00D6076D" w:rsidRPr="00BE1A54" w:rsidRDefault="00D6076D" w:rsidP="00D6076D">
      <w:pPr>
        <w:spacing w:after="160" w:line="259" w:lineRule="auto"/>
        <w:rPr>
          <w:rFonts w:ascii="Arial" w:eastAsiaTheme="minorHAnsi" w:hAnsi="Arial" w:cs="Arial"/>
        </w:rPr>
      </w:pPr>
      <w:r w:rsidRPr="00BE1A54">
        <w:rPr>
          <w:rFonts w:ascii="Arial" w:eastAsiaTheme="minorHAnsi" w:hAnsi="Arial" w:cs="Arial"/>
        </w:rPr>
        <w:t xml:space="preserve">If a visit is advised, whoever does the visit needs to keep a minimum of two metres distance from the patient and avoid physical examination. </w:t>
      </w:r>
    </w:p>
    <w:p w:rsidR="00D6076D" w:rsidRPr="00BE1A54" w:rsidRDefault="00D6076D" w:rsidP="00D6076D">
      <w:pPr>
        <w:spacing w:after="160" w:line="259" w:lineRule="auto"/>
        <w:rPr>
          <w:rFonts w:ascii="Arial" w:eastAsiaTheme="minorHAnsi" w:hAnsi="Arial" w:cs="Arial"/>
          <w:b/>
        </w:rPr>
      </w:pPr>
    </w:p>
    <w:p w:rsidR="00D6076D" w:rsidRDefault="00D6076D" w:rsidP="00D6076D">
      <w:pPr>
        <w:numPr>
          <w:ilvl w:val="0"/>
          <w:numId w:val="31"/>
        </w:numPr>
        <w:spacing w:after="160" w:line="259" w:lineRule="auto"/>
        <w:ind w:left="426" w:hanging="426"/>
        <w:contextualSpacing/>
        <w:rPr>
          <w:rFonts w:ascii="Arial" w:eastAsiaTheme="minorHAnsi" w:hAnsi="Arial" w:cs="Arial"/>
          <w:b/>
        </w:rPr>
      </w:pPr>
      <w:r w:rsidRPr="00BE1A54">
        <w:rPr>
          <w:rFonts w:ascii="Arial" w:eastAsiaTheme="minorHAnsi" w:hAnsi="Arial" w:cs="Arial"/>
          <w:b/>
        </w:rPr>
        <w:t xml:space="preserve">What Personal Protective Equipment (PPE) is needed when dealing with patients? </w:t>
      </w:r>
    </w:p>
    <w:p w:rsidR="00D6076D" w:rsidRPr="00BE1A54" w:rsidRDefault="00D6076D" w:rsidP="00D6076D">
      <w:pPr>
        <w:spacing w:after="160" w:line="259" w:lineRule="auto"/>
        <w:ind w:left="426"/>
        <w:contextualSpacing/>
        <w:rPr>
          <w:rFonts w:ascii="Arial" w:eastAsiaTheme="minorHAnsi" w:hAnsi="Arial" w:cs="Arial"/>
          <w:b/>
        </w:rPr>
      </w:pPr>
    </w:p>
    <w:p w:rsidR="00D6076D" w:rsidRPr="00BE1A54" w:rsidRDefault="00D6076D" w:rsidP="00D6076D">
      <w:pPr>
        <w:spacing w:after="160" w:line="259" w:lineRule="auto"/>
        <w:rPr>
          <w:rFonts w:ascii="Arial" w:eastAsiaTheme="minorHAnsi" w:hAnsi="Arial" w:cs="Arial"/>
        </w:rPr>
      </w:pPr>
      <w:r w:rsidRPr="00BE1A54">
        <w:rPr>
          <w:rFonts w:ascii="Arial" w:eastAsiaTheme="minorHAnsi" w:hAnsi="Arial" w:cs="Arial"/>
        </w:rPr>
        <w:t xml:space="preserve">If following the above guidance, PPE should not be needed when dealing with patients as patients should be identified on entry and isolated as soon as possible. </w:t>
      </w:r>
    </w:p>
    <w:p w:rsidR="00D6076D" w:rsidRPr="00BE1A54" w:rsidRDefault="00D6076D" w:rsidP="00D6076D">
      <w:pPr>
        <w:spacing w:after="160" w:line="259" w:lineRule="auto"/>
        <w:rPr>
          <w:rFonts w:ascii="Arial" w:eastAsiaTheme="minorHAnsi" w:hAnsi="Arial" w:cs="Arial"/>
        </w:rPr>
      </w:pPr>
      <w:r w:rsidRPr="00BE1A54">
        <w:rPr>
          <w:rFonts w:ascii="Arial" w:eastAsiaTheme="minorHAnsi" w:hAnsi="Arial" w:cs="Arial"/>
        </w:rPr>
        <w:t>If entry to the room or contact with the patient is unavoidable in an emergency, wear personal protective equipment (PPE) in line with standard infection control precautions, such as gloves, apron and fluid resistant surgical mask (FRSM) and keep exposure to a minimum. All PPE in full should be disposed of as clinical waste.</w:t>
      </w:r>
    </w:p>
    <w:p w:rsidR="00D6076D" w:rsidRPr="00BE1A54" w:rsidRDefault="00D6076D" w:rsidP="00D6076D">
      <w:pPr>
        <w:spacing w:after="160" w:line="259" w:lineRule="auto"/>
        <w:rPr>
          <w:rFonts w:ascii="Arial" w:eastAsiaTheme="minorHAnsi" w:hAnsi="Arial" w:cs="Arial"/>
        </w:rPr>
      </w:pPr>
      <w:r w:rsidRPr="00BE1A54">
        <w:rPr>
          <w:rFonts w:ascii="Arial" w:eastAsiaTheme="minorHAnsi" w:hAnsi="Arial" w:cs="Arial"/>
        </w:rPr>
        <w:t xml:space="preserve">Dental teams should continue to comply with existing PPE guidance and HTM01-05, and continue to use the same PPE they routinely do. </w:t>
      </w:r>
    </w:p>
    <w:p w:rsidR="00D6076D" w:rsidRPr="00BE1A54" w:rsidRDefault="00D6076D" w:rsidP="00D6076D">
      <w:pPr>
        <w:spacing w:after="160" w:line="259" w:lineRule="auto"/>
        <w:rPr>
          <w:rFonts w:ascii="Arial" w:eastAsiaTheme="minorHAnsi" w:hAnsi="Arial" w:cs="Arial"/>
        </w:rPr>
      </w:pPr>
      <w:r w:rsidRPr="00BE1A54">
        <w:rPr>
          <w:rFonts w:ascii="Arial" w:eastAsiaTheme="minorHAnsi" w:hAnsi="Arial" w:cs="Arial"/>
        </w:rPr>
        <w:t>Practitioners should continue to access PPE via their existing suppliers.</w:t>
      </w:r>
      <w:r>
        <w:rPr>
          <w:rFonts w:ascii="Arial" w:eastAsiaTheme="minorHAnsi" w:hAnsi="Arial" w:cs="Arial"/>
        </w:rPr>
        <w:t xml:space="preserve"> The UK Government is</w:t>
      </w:r>
      <w:r w:rsidRPr="00BE1A54">
        <w:rPr>
          <w:rFonts w:ascii="Arial" w:eastAsiaTheme="minorHAnsi" w:hAnsi="Arial" w:cs="Arial"/>
        </w:rPr>
        <w:t xml:space="preserve"> taking steps to ensure that facemasks will be available to order by pharmacists from pharmacy wholesalers, so contractors can obtain supplies </w:t>
      </w:r>
      <w:r w:rsidRPr="00BE1A54">
        <w:rPr>
          <w:rFonts w:ascii="Arial" w:eastAsiaTheme="minorHAnsi" w:hAnsi="Arial" w:cs="Arial"/>
          <w:b/>
        </w:rPr>
        <w:t xml:space="preserve">for use by staff </w:t>
      </w:r>
      <w:r w:rsidRPr="00BE1A54">
        <w:rPr>
          <w:rFonts w:ascii="Arial" w:eastAsiaTheme="minorHAnsi" w:hAnsi="Arial" w:cs="Arial"/>
        </w:rPr>
        <w:t xml:space="preserve">in the circumstances described in the SOP. Shared </w:t>
      </w:r>
      <w:r w:rsidRPr="00BE1A54">
        <w:rPr>
          <w:rFonts w:ascii="Arial" w:eastAsiaTheme="minorHAnsi" w:hAnsi="Arial" w:cs="Arial"/>
        </w:rPr>
        <w:lastRenderedPageBreak/>
        <w:t xml:space="preserve">Services are working closely with the NHS Supply Chain to maintain supplies to support frontline services. </w:t>
      </w:r>
    </w:p>
    <w:p w:rsidR="00D6076D" w:rsidRPr="00BE1A54" w:rsidRDefault="00D6076D" w:rsidP="00D6076D">
      <w:pPr>
        <w:spacing w:after="160" w:line="259" w:lineRule="auto"/>
        <w:rPr>
          <w:rFonts w:ascii="Arial" w:eastAsiaTheme="minorHAnsi" w:hAnsi="Arial" w:cs="Arial"/>
        </w:rPr>
      </w:pPr>
      <w:r w:rsidRPr="00BE1A54">
        <w:rPr>
          <w:rFonts w:ascii="Arial" w:eastAsiaTheme="minorHAnsi" w:hAnsi="Arial" w:cs="Arial"/>
        </w:rPr>
        <w:t>The Welsh Government has a pandemic stockpile, which includes face masks, as part of its Pandemic Influenza Preparedness (PIP) programme. We are putting in place arrangements to release elements of the PIP PPE stockpile in respect of coronavirus.  There will be further communications on this matter when appropriate.</w:t>
      </w:r>
    </w:p>
    <w:p w:rsidR="00D6076D" w:rsidRPr="00BE1A54" w:rsidRDefault="00D6076D" w:rsidP="00D6076D">
      <w:pPr>
        <w:spacing w:after="160" w:line="259" w:lineRule="auto"/>
        <w:rPr>
          <w:rFonts w:ascii="Arial" w:eastAsiaTheme="minorHAnsi" w:hAnsi="Arial" w:cs="Arial"/>
          <w:b/>
        </w:rPr>
      </w:pPr>
    </w:p>
    <w:p w:rsidR="00D6076D" w:rsidRDefault="00D6076D" w:rsidP="00D6076D">
      <w:pPr>
        <w:numPr>
          <w:ilvl w:val="0"/>
          <w:numId w:val="31"/>
        </w:numPr>
        <w:spacing w:after="160" w:line="259" w:lineRule="auto"/>
        <w:ind w:left="426" w:hanging="426"/>
        <w:contextualSpacing/>
        <w:rPr>
          <w:rFonts w:ascii="Arial" w:eastAsiaTheme="minorHAnsi" w:hAnsi="Arial" w:cs="Arial"/>
          <w:b/>
        </w:rPr>
      </w:pPr>
      <w:r w:rsidRPr="00BE1A54">
        <w:rPr>
          <w:rFonts w:ascii="Arial" w:eastAsiaTheme="minorHAnsi" w:hAnsi="Arial" w:cs="Arial"/>
          <w:b/>
        </w:rPr>
        <w:t xml:space="preserve">Who carries out decontamination? </w:t>
      </w:r>
    </w:p>
    <w:p w:rsidR="00D6076D" w:rsidRPr="00BE1A54" w:rsidRDefault="00D6076D" w:rsidP="00D6076D">
      <w:pPr>
        <w:spacing w:after="160" w:line="259" w:lineRule="auto"/>
        <w:ind w:left="426"/>
        <w:contextualSpacing/>
        <w:rPr>
          <w:rFonts w:ascii="Arial" w:eastAsiaTheme="minorHAnsi" w:hAnsi="Arial" w:cs="Arial"/>
          <w:b/>
        </w:rPr>
      </w:pPr>
    </w:p>
    <w:p w:rsidR="00D6076D" w:rsidRPr="00BE1A54" w:rsidRDefault="00D6076D" w:rsidP="00D6076D">
      <w:pPr>
        <w:spacing w:after="160" w:line="259" w:lineRule="auto"/>
        <w:rPr>
          <w:rFonts w:ascii="Arial" w:eastAsiaTheme="minorHAnsi" w:hAnsi="Arial" w:cs="Arial"/>
        </w:rPr>
      </w:pPr>
      <w:r w:rsidRPr="00BE1A54">
        <w:rPr>
          <w:rFonts w:ascii="Arial" w:eastAsiaTheme="minorHAnsi" w:hAnsi="Arial" w:cs="Arial"/>
        </w:rPr>
        <w:t xml:space="preserve">It is the responsibility of all Primary Care employers to ensure their staff are appropriately trained and have access to equipment. Details of how to clean are in the PHE detailed </w:t>
      </w:r>
      <w:hyperlink r:id="rId47" w:history="1">
        <w:r w:rsidRPr="00BE1A54">
          <w:rPr>
            <w:rFonts w:ascii="Arial" w:eastAsiaTheme="minorHAnsi" w:hAnsi="Arial" w:cs="Arial"/>
            <w:color w:val="0000FF" w:themeColor="hyperlink"/>
            <w:u w:val="single"/>
          </w:rPr>
          <w:t>primary care guidance</w:t>
        </w:r>
      </w:hyperlink>
      <w:r w:rsidRPr="00BE1A54">
        <w:rPr>
          <w:rFonts w:ascii="Arial" w:eastAsiaTheme="minorHAnsi" w:hAnsi="Arial" w:cs="Arial"/>
        </w:rPr>
        <w:t>. This guidance also applies for Welsh practitioners.</w:t>
      </w:r>
    </w:p>
    <w:p w:rsidR="00D6076D" w:rsidRPr="00BE1A54" w:rsidRDefault="00D6076D" w:rsidP="00D6076D">
      <w:pPr>
        <w:spacing w:after="160" w:line="259" w:lineRule="auto"/>
        <w:rPr>
          <w:rFonts w:ascii="Arial" w:eastAsiaTheme="minorHAnsi" w:hAnsi="Arial" w:cs="Arial"/>
        </w:rPr>
      </w:pPr>
      <w:r w:rsidRPr="00BE1A54">
        <w:rPr>
          <w:rFonts w:ascii="Arial" w:eastAsiaTheme="minorHAnsi" w:hAnsi="Arial" w:cs="Arial"/>
        </w:rPr>
        <w:t xml:space="preserve">Other primary care settings should follow the guidance. For additional information you can contact your </w:t>
      </w:r>
      <w:hyperlink r:id="rId48" w:history="1">
        <w:r w:rsidRPr="00BE1A54">
          <w:rPr>
            <w:rFonts w:ascii="Arial" w:eastAsiaTheme="minorHAnsi" w:hAnsi="Arial" w:cs="Arial"/>
            <w:color w:val="0000FF" w:themeColor="hyperlink"/>
            <w:u w:val="single"/>
          </w:rPr>
          <w:t>local Health Protection Team</w:t>
        </w:r>
      </w:hyperlink>
      <w:r w:rsidRPr="00BE1A54">
        <w:rPr>
          <w:rFonts w:ascii="Arial" w:eastAsiaTheme="minorHAnsi" w:hAnsi="Arial" w:cs="Arial"/>
        </w:rPr>
        <w:t xml:space="preserve">. </w:t>
      </w:r>
    </w:p>
    <w:p w:rsidR="00D6076D" w:rsidRPr="00BE1A54" w:rsidRDefault="00D6076D" w:rsidP="00D6076D">
      <w:pPr>
        <w:spacing w:after="160" w:line="259" w:lineRule="auto"/>
        <w:rPr>
          <w:rFonts w:ascii="Arial" w:eastAsiaTheme="minorHAnsi" w:hAnsi="Arial" w:cs="Arial"/>
          <w:b/>
        </w:rPr>
      </w:pPr>
    </w:p>
    <w:p w:rsidR="00D6076D" w:rsidRDefault="00D6076D" w:rsidP="00D6076D">
      <w:pPr>
        <w:numPr>
          <w:ilvl w:val="0"/>
          <w:numId w:val="31"/>
        </w:numPr>
        <w:spacing w:after="160" w:line="259" w:lineRule="auto"/>
        <w:ind w:left="426" w:hanging="426"/>
        <w:contextualSpacing/>
        <w:rPr>
          <w:rFonts w:ascii="Arial" w:eastAsiaTheme="minorHAnsi" w:hAnsi="Arial" w:cs="Arial"/>
          <w:b/>
        </w:rPr>
      </w:pPr>
      <w:r w:rsidRPr="00BE1A54">
        <w:rPr>
          <w:rFonts w:ascii="Arial" w:eastAsiaTheme="minorHAnsi" w:hAnsi="Arial" w:cs="Arial"/>
          <w:b/>
        </w:rPr>
        <w:t xml:space="preserve">What PPE is needed when cleaning? </w:t>
      </w:r>
    </w:p>
    <w:p w:rsidR="00D6076D" w:rsidRPr="00BE1A54" w:rsidRDefault="00D6076D" w:rsidP="00D6076D">
      <w:pPr>
        <w:spacing w:after="160" w:line="259" w:lineRule="auto"/>
        <w:ind w:left="426"/>
        <w:contextualSpacing/>
        <w:rPr>
          <w:rFonts w:ascii="Arial" w:eastAsiaTheme="minorHAnsi" w:hAnsi="Arial" w:cs="Arial"/>
          <w:b/>
        </w:rPr>
      </w:pPr>
    </w:p>
    <w:p w:rsidR="00D6076D" w:rsidRPr="00BE1A54" w:rsidRDefault="00D6076D" w:rsidP="00D6076D">
      <w:pPr>
        <w:spacing w:after="160" w:line="259" w:lineRule="auto"/>
        <w:rPr>
          <w:rFonts w:ascii="Arial" w:eastAsiaTheme="minorHAnsi" w:hAnsi="Arial" w:cs="Arial"/>
        </w:rPr>
      </w:pPr>
      <w:r w:rsidRPr="00BE1A54">
        <w:rPr>
          <w:rFonts w:ascii="Arial" w:eastAsiaTheme="minorHAnsi" w:hAnsi="Arial" w:cs="Arial"/>
        </w:rPr>
        <w:t xml:space="preserve">Use the PPE equipment that would normally be used when cleaning and disinfecting, in the same way as if someone had vomited in the surgery. Cleaners should use disposable plastic aprons and gloves and follow the usual cleaning </w:t>
      </w:r>
      <w:hyperlink r:id="rId49" w:history="1">
        <w:r w:rsidRPr="00BE1A54">
          <w:rPr>
            <w:rFonts w:ascii="Arial" w:eastAsiaTheme="minorHAnsi" w:hAnsi="Arial" w:cs="Arial"/>
            <w:color w:val="0000FF" w:themeColor="hyperlink"/>
            <w:u w:val="single"/>
          </w:rPr>
          <w:t>COSH guidance</w:t>
        </w:r>
      </w:hyperlink>
      <w:r w:rsidRPr="00BE1A54">
        <w:rPr>
          <w:rFonts w:ascii="Arial" w:eastAsiaTheme="minorHAnsi" w:hAnsi="Arial" w:cs="Arial"/>
        </w:rPr>
        <w:t xml:space="preserve">. You do not need Hazmat equipment to clean. The gloves and disposable aprons should already be available and in supply at primary care providers. </w:t>
      </w:r>
    </w:p>
    <w:p w:rsidR="00D6076D" w:rsidRPr="00BE1A54" w:rsidRDefault="00D6076D" w:rsidP="00D6076D">
      <w:pPr>
        <w:spacing w:after="160" w:line="259" w:lineRule="auto"/>
        <w:rPr>
          <w:rFonts w:ascii="Arial" w:eastAsiaTheme="minorHAnsi" w:hAnsi="Arial" w:cs="Arial"/>
          <w:b/>
        </w:rPr>
      </w:pPr>
    </w:p>
    <w:p w:rsidR="00D6076D" w:rsidRDefault="00D6076D" w:rsidP="00D6076D">
      <w:pPr>
        <w:numPr>
          <w:ilvl w:val="0"/>
          <w:numId w:val="31"/>
        </w:numPr>
        <w:spacing w:after="160" w:line="259" w:lineRule="auto"/>
        <w:ind w:left="426" w:hanging="426"/>
        <w:contextualSpacing/>
        <w:rPr>
          <w:rFonts w:ascii="Arial" w:eastAsiaTheme="minorHAnsi" w:hAnsi="Arial" w:cs="Arial"/>
          <w:b/>
        </w:rPr>
      </w:pPr>
      <w:r w:rsidRPr="00BE1A54">
        <w:rPr>
          <w:rFonts w:ascii="Arial" w:eastAsiaTheme="minorHAnsi" w:hAnsi="Arial" w:cs="Arial"/>
          <w:b/>
        </w:rPr>
        <w:t xml:space="preserve">What happens if a provider needs to close? </w:t>
      </w:r>
    </w:p>
    <w:p w:rsidR="00D6076D" w:rsidRPr="00BE1A54" w:rsidRDefault="00D6076D" w:rsidP="00D6076D">
      <w:pPr>
        <w:spacing w:after="160" w:line="259" w:lineRule="auto"/>
        <w:ind w:left="426"/>
        <w:contextualSpacing/>
        <w:rPr>
          <w:rFonts w:ascii="Arial" w:eastAsiaTheme="minorHAnsi" w:hAnsi="Arial" w:cs="Arial"/>
          <w:b/>
        </w:rPr>
      </w:pPr>
    </w:p>
    <w:p w:rsidR="00D6076D" w:rsidRPr="00BE1A54" w:rsidRDefault="00D6076D" w:rsidP="00D6076D">
      <w:pPr>
        <w:spacing w:after="160" w:line="259" w:lineRule="auto"/>
        <w:rPr>
          <w:rFonts w:ascii="Arial" w:eastAsiaTheme="minorHAnsi" w:hAnsi="Arial" w:cs="Arial"/>
        </w:rPr>
      </w:pPr>
      <w:r w:rsidRPr="00BE1A54">
        <w:rPr>
          <w:rFonts w:ascii="Arial" w:eastAsiaTheme="minorHAnsi" w:hAnsi="Arial" w:cs="Arial"/>
        </w:rPr>
        <w:t xml:space="preserve">If providers are following the advice set out in the guidance, they should be identifying patients as soon as possible and isolating them. It is only necessary to clean and decontaminate the areas where a suspected case has been isolated. It is not always necessary to deep clean the whole premises where only one consultation room needs to be cleaned. </w:t>
      </w:r>
    </w:p>
    <w:p w:rsidR="00D6076D" w:rsidRPr="00BE1A54" w:rsidRDefault="00D6076D" w:rsidP="00D6076D">
      <w:pPr>
        <w:spacing w:after="160" w:line="259" w:lineRule="auto"/>
        <w:rPr>
          <w:rFonts w:ascii="Arial" w:eastAsiaTheme="minorHAnsi" w:hAnsi="Arial" w:cs="Arial"/>
        </w:rPr>
      </w:pPr>
      <w:r w:rsidRPr="00BE1A54">
        <w:rPr>
          <w:rFonts w:ascii="Arial" w:eastAsiaTheme="minorHAnsi" w:hAnsi="Arial" w:cs="Arial"/>
        </w:rPr>
        <w:t xml:space="preserve">If the primary care setting is advised to close, normal procedures are to be followed. So, for GPs this would involve alerting the health board in order for local contingencies to be activated. GPs are to inform their health board that the practice is closing.  </w:t>
      </w:r>
    </w:p>
    <w:p w:rsidR="00D6076D" w:rsidRPr="00BE1A54" w:rsidRDefault="00D6076D" w:rsidP="00D6076D">
      <w:pPr>
        <w:spacing w:after="160" w:line="259" w:lineRule="auto"/>
        <w:rPr>
          <w:rFonts w:ascii="Arial" w:eastAsiaTheme="minorHAnsi" w:hAnsi="Arial" w:cs="Arial"/>
        </w:rPr>
      </w:pPr>
      <w:r w:rsidRPr="00BE1A54">
        <w:rPr>
          <w:rFonts w:ascii="Arial" w:eastAsiaTheme="minorHAnsi" w:hAnsi="Arial" w:cs="Arial"/>
        </w:rPr>
        <w:t>If pharmacies, dentists or opticians have to shut, they must inform the health board indicating the anticipated duration of the closure.</w:t>
      </w:r>
    </w:p>
    <w:p w:rsidR="00D6076D" w:rsidRPr="00BE1A54" w:rsidRDefault="00D6076D" w:rsidP="00D6076D">
      <w:pPr>
        <w:spacing w:after="160" w:line="259" w:lineRule="auto"/>
        <w:rPr>
          <w:rFonts w:ascii="Arial" w:eastAsiaTheme="minorHAnsi" w:hAnsi="Arial" w:cs="Arial"/>
          <w:b/>
        </w:rPr>
      </w:pPr>
      <w:r w:rsidRPr="00BE1A54">
        <w:rPr>
          <w:rFonts w:ascii="Arial" w:eastAsiaTheme="minorHAnsi" w:hAnsi="Arial" w:cs="Arial"/>
        </w:rPr>
        <w:t xml:space="preserve">We would expect closure to be temporary for cleaning, during which time contingency plans will be activated by the health board.  </w:t>
      </w:r>
    </w:p>
    <w:p w:rsidR="00D6076D" w:rsidRPr="00BE1A54" w:rsidRDefault="00D6076D" w:rsidP="00D6076D">
      <w:pPr>
        <w:spacing w:after="160" w:line="259" w:lineRule="auto"/>
        <w:rPr>
          <w:rFonts w:ascii="Arial" w:eastAsiaTheme="minorHAnsi" w:hAnsi="Arial" w:cs="Arial"/>
          <w:b/>
        </w:rPr>
      </w:pPr>
    </w:p>
    <w:p w:rsidR="00D6076D" w:rsidRDefault="00D6076D" w:rsidP="00D6076D">
      <w:pPr>
        <w:numPr>
          <w:ilvl w:val="0"/>
          <w:numId w:val="31"/>
        </w:numPr>
        <w:spacing w:after="160" w:line="259" w:lineRule="auto"/>
        <w:ind w:left="426" w:hanging="426"/>
        <w:contextualSpacing/>
        <w:rPr>
          <w:rFonts w:ascii="Arial" w:eastAsiaTheme="minorHAnsi" w:hAnsi="Arial" w:cs="Arial"/>
          <w:b/>
        </w:rPr>
      </w:pPr>
      <w:r w:rsidRPr="00BE1A54">
        <w:rPr>
          <w:rFonts w:ascii="Arial" w:eastAsiaTheme="minorHAnsi" w:hAnsi="Arial" w:cs="Arial"/>
          <w:b/>
        </w:rPr>
        <w:t xml:space="preserve">How are people tested for COVID-19? </w:t>
      </w:r>
    </w:p>
    <w:p w:rsidR="00D6076D" w:rsidRPr="00BE1A54" w:rsidRDefault="00D6076D" w:rsidP="00D6076D">
      <w:pPr>
        <w:spacing w:after="160" w:line="259" w:lineRule="auto"/>
        <w:ind w:left="426"/>
        <w:contextualSpacing/>
        <w:rPr>
          <w:rFonts w:ascii="Arial" w:eastAsiaTheme="minorHAnsi" w:hAnsi="Arial" w:cs="Arial"/>
          <w:b/>
        </w:rPr>
      </w:pPr>
    </w:p>
    <w:p w:rsidR="00D6076D" w:rsidRPr="00BE1A54" w:rsidRDefault="00D6076D" w:rsidP="00D6076D">
      <w:pPr>
        <w:spacing w:after="160" w:line="259" w:lineRule="auto"/>
        <w:rPr>
          <w:rFonts w:ascii="Arial" w:eastAsiaTheme="minorHAnsi" w:hAnsi="Arial" w:cs="Arial"/>
        </w:rPr>
      </w:pPr>
      <w:r w:rsidRPr="00BE1A54">
        <w:rPr>
          <w:rFonts w:ascii="Arial" w:eastAsiaTheme="minorHAnsi" w:hAnsi="Arial" w:cs="Arial"/>
        </w:rPr>
        <w:t>Testing of patients in the community will usually be coordinated between Public Health Wales Health Protection and Microbiology Teams, and the Health Board Community Sampling Teams. Patients will be tested in their own homes if they are well enough to stay at home and able to self-isolate.</w:t>
      </w:r>
    </w:p>
    <w:p w:rsidR="00D6076D" w:rsidRPr="00BE1A54" w:rsidRDefault="00D6076D" w:rsidP="00D6076D">
      <w:pPr>
        <w:spacing w:after="160" w:line="259" w:lineRule="auto"/>
        <w:rPr>
          <w:rFonts w:ascii="Arial" w:eastAsiaTheme="minorHAnsi" w:hAnsi="Arial" w:cs="Arial"/>
        </w:rPr>
      </w:pPr>
      <w:r w:rsidRPr="00BE1A54">
        <w:rPr>
          <w:rFonts w:ascii="Arial" w:eastAsiaTheme="minorHAnsi" w:hAnsi="Arial" w:cs="Arial"/>
        </w:rPr>
        <w:t>Patients will be tested with 2 dry red-topped throat swabs which will be tested at the Public Health Wales Cardiff Virology Laboratory at University Hospital of Wales.</w:t>
      </w:r>
    </w:p>
    <w:p w:rsidR="00D6076D" w:rsidRPr="00BE1A54" w:rsidRDefault="00D6076D" w:rsidP="00D6076D">
      <w:pPr>
        <w:spacing w:after="160" w:line="259" w:lineRule="auto"/>
        <w:rPr>
          <w:rFonts w:ascii="Arial" w:eastAsiaTheme="minorHAnsi" w:hAnsi="Arial" w:cs="Arial"/>
          <w:b/>
        </w:rPr>
      </w:pPr>
    </w:p>
    <w:p w:rsidR="00D6076D" w:rsidRDefault="00D6076D" w:rsidP="00D6076D">
      <w:pPr>
        <w:numPr>
          <w:ilvl w:val="0"/>
          <w:numId w:val="31"/>
        </w:numPr>
        <w:spacing w:after="160" w:line="259" w:lineRule="auto"/>
        <w:ind w:left="426" w:hanging="426"/>
        <w:contextualSpacing/>
        <w:rPr>
          <w:rFonts w:ascii="Arial" w:eastAsiaTheme="minorHAnsi" w:hAnsi="Arial" w:cs="Arial"/>
          <w:b/>
        </w:rPr>
      </w:pPr>
      <w:r w:rsidRPr="00BE1A54">
        <w:rPr>
          <w:rFonts w:ascii="Arial" w:eastAsiaTheme="minorHAnsi" w:hAnsi="Arial" w:cs="Arial"/>
          <w:b/>
        </w:rPr>
        <w:t xml:space="preserve">What further information is available for primary care? </w:t>
      </w:r>
    </w:p>
    <w:p w:rsidR="00D6076D" w:rsidRPr="00BE1A54" w:rsidRDefault="00D6076D" w:rsidP="00D6076D">
      <w:pPr>
        <w:spacing w:after="160" w:line="259" w:lineRule="auto"/>
        <w:ind w:left="426"/>
        <w:contextualSpacing/>
        <w:rPr>
          <w:rFonts w:ascii="Arial" w:eastAsiaTheme="minorHAnsi" w:hAnsi="Arial" w:cs="Arial"/>
          <w:b/>
        </w:rPr>
      </w:pPr>
    </w:p>
    <w:p w:rsidR="00D6076D" w:rsidRPr="00BE1A54" w:rsidRDefault="00D6076D" w:rsidP="00D6076D">
      <w:pPr>
        <w:spacing w:after="160" w:line="259" w:lineRule="auto"/>
        <w:rPr>
          <w:rFonts w:ascii="Arial" w:eastAsiaTheme="minorHAnsi" w:hAnsi="Arial" w:cs="Arial"/>
        </w:rPr>
      </w:pPr>
      <w:r w:rsidRPr="00BE1A54">
        <w:rPr>
          <w:rFonts w:ascii="Arial" w:eastAsiaTheme="minorHAnsi" w:hAnsi="Arial" w:cs="Arial"/>
        </w:rPr>
        <w:t xml:space="preserve">The Welsh Government has established a Health and Social Services Planning Group to address issues that may arise should the virus spread – such as capacity, supply chain, any contracting issues, additional support, etc. Appropriate information will be circulated if and when the situation develops. </w:t>
      </w:r>
    </w:p>
    <w:p w:rsidR="00D6076D" w:rsidRPr="00BE1A54" w:rsidRDefault="00D6076D" w:rsidP="00D6076D">
      <w:pPr>
        <w:spacing w:after="160" w:line="259" w:lineRule="auto"/>
        <w:rPr>
          <w:rFonts w:ascii="Arial" w:eastAsiaTheme="minorHAnsi" w:hAnsi="Arial" w:cs="Arial"/>
          <w:b/>
        </w:rPr>
      </w:pPr>
    </w:p>
    <w:p w:rsidR="00D6076D" w:rsidRDefault="00D6076D" w:rsidP="00D6076D">
      <w:pPr>
        <w:numPr>
          <w:ilvl w:val="0"/>
          <w:numId w:val="31"/>
        </w:numPr>
        <w:spacing w:after="160" w:line="259" w:lineRule="auto"/>
        <w:ind w:left="426" w:hanging="426"/>
        <w:contextualSpacing/>
        <w:rPr>
          <w:rFonts w:ascii="Arial" w:eastAsiaTheme="minorHAnsi" w:hAnsi="Arial" w:cs="Arial"/>
          <w:b/>
        </w:rPr>
      </w:pPr>
      <w:r w:rsidRPr="00BE1A54">
        <w:rPr>
          <w:rFonts w:ascii="Arial" w:eastAsiaTheme="minorHAnsi" w:hAnsi="Arial" w:cs="Arial"/>
          <w:b/>
        </w:rPr>
        <w:t xml:space="preserve">Does any of this impact upon indemnity? </w:t>
      </w:r>
    </w:p>
    <w:p w:rsidR="00D6076D" w:rsidRPr="00BE1A54" w:rsidRDefault="00D6076D" w:rsidP="00D6076D">
      <w:pPr>
        <w:spacing w:after="160" w:line="259" w:lineRule="auto"/>
        <w:ind w:left="426"/>
        <w:contextualSpacing/>
        <w:rPr>
          <w:rFonts w:ascii="Arial" w:eastAsiaTheme="minorHAnsi" w:hAnsi="Arial" w:cs="Arial"/>
          <w:b/>
        </w:rPr>
      </w:pPr>
    </w:p>
    <w:p w:rsidR="00D6076D" w:rsidRPr="00BE1A54" w:rsidRDefault="00D6076D" w:rsidP="00D6076D">
      <w:pPr>
        <w:spacing w:after="160" w:line="259" w:lineRule="auto"/>
        <w:rPr>
          <w:rFonts w:ascii="Arial" w:eastAsiaTheme="minorHAnsi" w:hAnsi="Arial" w:cs="Arial"/>
        </w:rPr>
      </w:pPr>
      <w:r w:rsidRPr="00BE1A54">
        <w:rPr>
          <w:rFonts w:ascii="Arial" w:eastAsiaTheme="minorHAnsi" w:hAnsi="Arial" w:cs="Arial"/>
        </w:rPr>
        <w:t>At present, this work is considered to be business as usual.</w:t>
      </w:r>
    </w:p>
    <w:p w:rsidR="00D6076D" w:rsidRPr="00BE1A54" w:rsidRDefault="00D6076D" w:rsidP="00D6076D">
      <w:pPr>
        <w:spacing w:after="160" w:line="259" w:lineRule="auto"/>
        <w:rPr>
          <w:rFonts w:ascii="Arial" w:eastAsiaTheme="minorHAnsi" w:hAnsi="Arial" w:cs="Arial"/>
          <w:b/>
        </w:rPr>
      </w:pPr>
      <w:r w:rsidRPr="00BE1A54">
        <w:rPr>
          <w:rFonts w:ascii="Arial" w:eastAsiaTheme="minorHAnsi" w:hAnsi="Arial" w:cs="Arial"/>
          <w:b/>
        </w:rPr>
        <w:br/>
      </w:r>
    </w:p>
    <w:p w:rsidR="00D6076D" w:rsidRPr="00BE1A54" w:rsidRDefault="00D6076D" w:rsidP="00D6076D">
      <w:pPr>
        <w:spacing w:after="160" w:line="259" w:lineRule="auto"/>
        <w:rPr>
          <w:rFonts w:ascii="Arial" w:eastAsiaTheme="minorHAnsi" w:hAnsi="Arial" w:cs="Arial"/>
          <w:b/>
        </w:rPr>
      </w:pPr>
      <w:r w:rsidRPr="00BE1A54">
        <w:rPr>
          <w:rFonts w:ascii="Arial" w:eastAsiaTheme="minorHAnsi" w:hAnsi="Arial" w:cs="Arial"/>
          <w:b/>
        </w:rPr>
        <w:br w:type="page"/>
      </w:r>
    </w:p>
    <w:p w:rsidR="00D6076D" w:rsidRPr="00BE1A54" w:rsidRDefault="00D6076D" w:rsidP="00D6076D">
      <w:pPr>
        <w:spacing w:after="160" w:line="259" w:lineRule="auto"/>
        <w:rPr>
          <w:rFonts w:ascii="Arial" w:eastAsiaTheme="minorHAnsi" w:hAnsi="Arial" w:cs="Arial"/>
          <w:b/>
        </w:rPr>
      </w:pPr>
      <w:r>
        <w:rPr>
          <w:rFonts w:ascii="Arial" w:eastAsiaTheme="minorHAnsi" w:hAnsi="Arial" w:cs="Arial"/>
          <w:b/>
        </w:rPr>
        <w:lastRenderedPageBreak/>
        <w:t xml:space="preserve">Briefing </w:t>
      </w:r>
      <w:r w:rsidRPr="00BE1A54">
        <w:rPr>
          <w:rFonts w:ascii="Arial" w:eastAsiaTheme="minorHAnsi" w:hAnsi="Arial" w:cs="Arial"/>
          <w:b/>
        </w:rPr>
        <w:t>Annex 1</w:t>
      </w:r>
    </w:p>
    <w:p w:rsidR="00D6076D" w:rsidRPr="00BE1A54" w:rsidRDefault="00D6076D" w:rsidP="00D6076D">
      <w:pPr>
        <w:spacing w:after="160" w:line="259" w:lineRule="auto"/>
        <w:rPr>
          <w:rFonts w:ascii="Arial" w:eastAsiaTheme="minorHAnsi" w:hAnsi="Arial" w:cs="Arial"/>
          <w:b/>
        </w:rPr>
      </w:pPr>
      <w:r w:rsidRPr="00BE1A54">
        <w:rPr>
          <w:rFonts w:ascii="Arial" w:eastAsiaTheme="minorHAnsi" w:hAnsi="Arial" w:cs="Arial"/>
          <w:b/>
        </w:rPr>
        <w:t xml:space="preserve"> </w:t>
      </w:r>
    </w:p>
    <w:p w:rsidR="00D6076D" w:rsidRPr="00BE1A54" w:rsidRDefault="00D6076D" w:rsidP="00D6076D">
      <w:pPr>
        <w:spacing w:after="160" w:line="256" w:lineRule="auto"/>
        <w:rPr>
          <w:rFonts w:ascii="Arial" w:eastAsiaTheme="minorHAnsi" w:hAnsi="Arial" w:cs="Arial"/>
        </w:rPr>
      </w:pPr>
      <w:r w:rsidRPr="00BE1A54">
        <w:rPr>
          <w:rFonts w:ascii="Arial" w:eastAsiaTheme="minorHAnsi" w:hAnsi="Arial" w:cs="Arial"/>
          <w:b/>
        </w:rPr>
        <w:t>PLEASE NOTE:</w:t>
      </w:r>
      <w:r w:rsidRPr="00BE1A54">
        <w:rPr>
          <w:rFonts w:ascii="Arial" w:eastAsiaTheme="minorHAnsi" w:hAnsi="Arial" w:cs="Arial"/>
        </w:rPr>
        <w:t xml:space="preserve"> As the situation is rapidly evolving in relation to case definition and countries affected, please check the Public Health England coronavirus page which is updated daily at 2pm: </w:t>
      </w:r>
    </w:p>
    <w:p w:rsidR="00D6076D" w:rsidRPr="00BE1A54" w:rsidRDefault="00A73DE1" w:rsidP="00D6076D">
      <w:pPr>
        <w:spacing w:after="160" w:line="256" w:lineRule="auto"/>
        <w:rPr>
          <w:rFonts w:ascii="Arial" w:eastAsiaTheme="minorHAnsi" w:hAnsi="Arial" w:cs="Arial"/>
        </w:rPr>
      </w:pPr>
      <w:hyperlink r:id="rId50" w:history="1">
        <w:r w:rsidR="00D6076D" w:rsidRPr="00BE1A54">
          <w:rPr>
            <w:rFonts w:ascii="Arial" w:eastAsiaTheme="minorHAnsi" w:hAnsi="Arial" w:cs="Arial"/>
            <w:color w:val="0000FF" w:themeColor="hyperlink"/>
            <w:u w:val="single"/>
          </w:rPr>
          <w:t>https://www.gov.uk/guidance/wuhan-novel-coronavirus-information-for-the-public</w:t>
        </w:r>
      </w:hyperlink>
    </w:p>
    <w:p w:rsidR="00D6076D" w:rsidRPr="00BE1A54" w:rsidRDefault="00D6076D" w:rsidP="00D6076D">
      <w:pPr>
        <w:spacing w:after="160" w:line="256" w:lineRule="auto"/>
        <w:rPr>
          <w:rFonts w:ascii="Arial" w:eastAsiaTheme="minorHAnsi" w:hAnsi="Arial" w:cs="Arial"/>
          <w:b/>
        </w:rPr>
      </w:pPr>
    </w:p>
    <w:p w:rsidR="00D6076D" w:rsidRPr="00BE1A54" w:rsidRDefault="00D6076D" w:rsidP="00D6076D">
      <w:pPr>
        <w:spacing w:after="160" w:line="256" w:lineRule="auto"/>
        <w:rPr>
          <w:rFonts w:ascii="Arial" w:eastAsiaTheme="minorHAnsi" w:hAnsi="Arial" w:cs="Arial"/>
          <w:b/>
        </w:rPr>
      </w:pPr>
      <w:r w:rsidRPr="00BE1A54">
        <w:rPr>
          <w:rFonts w:ascii="Arial" w:eastAsiaTheme="minorHAnsi" w:hAnsi="Arial" w:cs="Arial"/>
          <w:b/>
        </w:rPr>
        <w:t xml:space="preserve">Posters </w:t>
      </w:r>
    </w:p>
    <w:p w:rsidR="00D6076D" w:rsidRPr="00BE1A54" w:rsidRDefault="00D6076D" w:rsidP="00D6076D">
      <w:pPr>
        <w:spacing w:after="160" w:line="256" w:lineRule="auto"/>
        <w:rPr>
          <w:rFonts w:ascii="Arial" w:eastAsiaTheme="minorHAnsi" w:hAnsi="Arial" w:cs="Arial"/>
        </w:rPr>
      </w:pPr>
      <w:r>
        <w:rPr>
          <w:rFonts w:ascii="Arial" w:eastAsiaTheme="minorHAnsi" w:hAnsi="Arial" w:cs="Arial"/>
        </w:rPr>
        <w:t>A series of posters have</w:t>
      </w:r>
      <w:r w:rsidRPr="00BE1A54">
        <w:rPr>
          <w:rFonts w:ascii="Arial" w:eastAsiaTheme="minorHAnsi" w:hAnsi="Arial" w:cs="Arial"/>
        </w:rPr>
        <w:t xml:space="preserve"> been created for a number of healthcare settings, including one for primary care. These are available here: </w:t>
      </w:r>
    </w:p>
    <w:p w:rsidR="00D6076D" w:rsidRPr="00BE1A54" w:rsidRDefault="00D6076D" w:rsidP="00D6076D">
      <w:pPr>
        <w:spacing w:after="160" w:line="256" w:lineRule="auto"/>
        <w:rPr>
          <w:rFonts w:ascii="Arial" w:eastAsiaTheme="minorHAnsi" w:hAnsi="Arial" w:cs="Arial"/>
        </w:rPr>
      </w:pPr>
      <w:r w:rsidRPr="00BE1A54">
        <w:rPr>
          <w:rFonts w:ascii="Arial" w:eastAsiaTheme="minorHAnsi" w:hAnsi="Arial" w:cs="Arial"/>
        </w:rPr>
        <w:t xml:space="preserve">English: </w:t>
      </w:r>
      <w:hyperlink r:id="rId51" w:history="1">
        <w:r w:rsidRPr="00BE1A54">
          <w:rPr>
            <w:rFonts w:ascii="Arial" w:eastAsiaTheme="minorHAnsi" w:hAnsi="Arial" w:cs="Arial"/>
            <w:color w:val="0000FF" w:themeColor="hyperlink"/>
            <w:u w:val="single"/>
          </w:rPr>
          <w:t>https://phw.nhs.wales/coronavirus/</w:t>
        </w:r>
      </w:hyperlink>
    </w:p>
    <w:p w:rsidR="00D6076D" w:rsidRPr="00BE1A54" w:rsidRDefault="00D6076D" w:rsidP="00D6076D">
      <w:pPr>
        <w:spacing w:after="160" w:line="259" w:lineRule="auto"/>
        <w:rPr>
          <w:rFonts w:ascii="Arial" w:eastAsiaTheme="minorHAnsi" w:hAnsi="Arial" w:cs="Arial"/>
        </w:rPr>
      </w:pPr>
      <w:r w:rsidRPr="00BE1A54">
        <w:rPr>
          <w:rFonts w:ascii="Arial" w:eastAsiaTheme="minorHAnsi" w:hAnsi="Arial" w:cs="Arial"/>
        </w:rPr>
        <w:t xml:space="preserve">Welsh: </w:t>
      </w:r>
      <w:hyperlink r:id="rId52" w:history="1">
        <w:r w:rsidRPr="00BE1A54">
          <w:rPr>
            <w:rFonts w:ascii="Arial" w:eastAsiaTheme="minorHAnsi" w:hAnsi="Arial" w:cs="Arial"/>
            <w:color w:val="0000FF" w:themeColor="hyperlink"/>
            <w:u w:val="single"/>
          </w:rPr>
          <w:t>https://icc.gig.cymru/pynciau/gwybodaeth-ddiweddaraf-am-coronavirus-newydd-covid-19/</w:t>
        </w:r>
      </w:hyperlink>
    </w:p>
    <w:p w:rsidR="00D6076D" w:rsidRPr="00BE1A54" w:rsidRDefault="00D6076D" w:rsidP="00D6076D">
      <w:pPr>
        <w:spacing w:after="160" w:line="259" w:lineRule="auto"/>
        <w:rPr>
          <w:rFonts w:ascii="Arial" w:eastAsiaTheme="minorHAnsi" w:hAnsi="Arial" w:cs="Arial"/>
        </w:rPr>
      </w:pPr>
    </w:p>
    <w:p w:rsidR="00D6076D" w:rsidRPr="00BE1A54" w:rsidRDefault="00D6076D" w:rsidP="00D6076D">
      <w:pPr>
        <w:spacing w:after="160" w:line="256" w:lineRule="auto"/>
        <w:rPr>
          <w:rFonts w:ascii="Arial" w:eastAsiaTheme="minorHAnsi" w:hAnsi="Arial" w:cs="Arial"/>
          <w:b/>
        </w:rPr>
      </w:pPr>
      <w:r w:rsidRPr="00BE1A54">
        <w:rPr>
          <w:rFonts w:ascii="Arial" w:eastAsiaTheme="minorHAnsi" w:hAnsi="Arial" w:cs="Arial"/>
          <w:b/>
        </w:rPr>
        <w:t xml:space="preserve">Telephone system </w:t>
      </w:r>
    </w:p>
    <w:p w:rsidR="00D6076D" w:rsidRPr="00BE1A54" w:rsidRDefault="00D6076D" w:rsidP="00D6076D">
      <w:pPr>
        <w:spacing w:after="160" w:line="256" w:lineRule="auto"/>
        <w:rPr>
          <w:rFonts w:ascii="Arial" w:eastAsiaTheme="minorHAnsi" w:hAnsi="Arial" w:cs="Arial"/>
        </w:rPr>
      </w:pPr>
      <w:r w:rsidRPr="00BE1A54">
        <w:rPr>
          <w:rFonts w:ascii="Arial" w:eastAsiaTheme="minorHAnsi" w:hAnsi="Arial" w:cs="Arial"/>
        </w:rPr>
        <w:t xml:space="preserve">This message should be added to your phone system, ideally at the front end (so before a call is answered): </w:t>
      </w:r>
    </w:p>
    <w:p w:rsidR="00D6076D" w:rsidRPr="00BE1A54" w:rsidRDefault="00D6076D" w:rsidP="00D6076D">
      <w:pPr>
        <w:spacing w:after="160" w:line="256" w:lineRule="auto"/>
        <w:rPr>
          <w:rFonts w:ascii="Arial" w:eastAsiaTheme="minorHAnsi" w:hAnsi="Arial" w:cs="Arial"/>
        </w:rPr>
      </w:pPr>
    </w:p>
    <w:tbl>
      <w:tblPr>
        <w:tblStyle w:val="TableGrid"/>
        <w:tblW w:w="0" w:type="auto"/>
        <w:tblLook w:val="04A0" w:firstRow="1" w:lastRow="0" w:firstColumn="1" w:lastColumn="0" w:noHBand="0" w:noVBand="1"/>
      </w:tblPr>
      <w:tblGrid>
        <w:gridCol w:w="4132"/>
        <w:gridCol w:w="4164"/>
      </w:tblGrid>
      <w:tr w:rsidR="00D6076D" w:rsidRPr="00BE1A54" w:rsidTr="00A90144">
        <w:tc>
          <w:tcPr>
            <w:tcW w:w="4508" w:type="dxa"/>
          </w:tcPr>
          <w:p w:rsidR="00D6076D" w:rsidRPr="00BE1A54" w:rsidRDefault="00D6076D" w:rsidP="00A90144">
            <w:pPr>
              <w:spacing w:before="100" w:beforeAutospacing="1" w:after="100" w:afterAutospacing="1"/>
              <w:rPr>
                <w:rFonts w:ascii="Arial" w:hAnsi="Arial" w:cs="Arial"/>
                <w:lang w:val="cy-GB"/>
              </w:rPr>
            </w:pPr>
            <w:r w:rsidRPr="00BE1A54">
              <w:rPr>
                <w:rFonts w:ascii="Arial" w:hAnsi="Arial" w:cs="Arial"/>
                <w:lang w:val="cy-GB"/>
              </w:rPr>
              <w:t xml:space="preserve">Os ydych yn bryderus eich bod wedi eich effeithio gan y coronafeirws (naill ai drwy deithio neu os ydych wedi bod mewn cysylltiad agos gyda rhywun sydd wedi cael cadarnhad bod ganddynt y coronafeirws) peidiwch â mynd i feddygfa, fferyllfa nac ysbyty. </w:t>
            </w:r>
          </w:p>
          <w:p w:rsidR="00D6076D" w:rsidRPr="00BE1A54" w:rsidRDefault="00D6076D" w:rsidP="00A90144">
            <w:pPr>
              <w:spacing w:before="100" w:beforeAutospacing="1" w:after="100" w:afterAutospacing="1"/>
              <w:rPr>
                <w:rFonts w:ascii="Arial" w:hAnsi="Arial" w:cs="Arial"/>
              </w:rPr>
            </w:pPr>
            <w:r w:rsidRPr="00BE1A54">
              <w:rPr>
                <w:rFonts w:ascii="Arial" w:hAnsi="Arial" w:cs="Arial"/>
                <w:lang w:val="cy-GB"/>
              </w:rPr>
              <w:t xml:space="preserve">Arhoswch gartref ac osgoi cysylltiad agos â phobl eraill. </w:t>
            </w:r>
            <w:proofErr w:type="spellStart"/>
            <w:r w:rsidRPr="00BE1A54">
              <w:rPr>
                <w:rFonts w:ascii="Arial" w:hAnsi="Arial" w:cs="Arial"/>
              </w:rPr>
              <w:t>Ffoniwch</w:t>
            </w:r>
            <w:proofErr w:type="spellEnd"/>
            <w:r w:rsidRPr="00BE1A54">
              <w:rPr>
                <w:rFonts w:ascii="Arial" w:hAnsi="Arial" w:cs="Arial"/>
              </w:rPr>
              <w:t xml:space="preserve"> 111 (</w:t>
            </w:r>
            <w:proofErr w:type="spellStart"/>
            <w:r w:rsidRPr="00BE1A54">
              <w:rPr>
                <w:rFonts w:ascii="Arial" w:hAnsi="Arial" w:cs="Arial"/>
              </w:rPr>
              <w:t>gwasanaeth</w:t>
            </w:r>
            <w:proofErr w:type="spellEnd"/>
            <w:r w:rsidRPr="00BE1A54">
              <w:rPr>
                <w:rFonts w:ascii="Arial" w:hAnsi="Arial" w:cs="Arial"/>
              </w:rPr>
              <w:t xml:space="preserve"> </w:t>
            </w:r>
            <w:proofErr w:type="spellStart"/>
            <w:r w:rsidRPr="00BE1A54">
              <w:rPr>
                <w:rFonts w:ascii="Arial" w:hAnsi="Arial" w:cs="Arial"/>
              </w:rPr>
              <w:t>coronafeirws</w:t>
            </w:r>
            <w:proofErr w:type="spellEnd"/>
            <w:r w:rsidRPr="00BE1A54">
              <w:rPr>
                <w:rFonts w:ascii="Arial" w:hAnsi="Arial" w:cs="Arial"/>
              </w:rPr>
              <w:t xml:space="preserve"> Cymru </w:t>
            </w:r>
            <w:proofErr w:type="spellStart"/>
            <w:r w:rsidRPr="00BE1A54">
              <w:rPr>
                <w:rFonts w:ascii="Arial" w:hAnsi="Arial" w:cs="Arial"/>
              </w:rPr>
              <w:t>gyfan</w:t>
            </w:r>
            <w:proofErr w:type="spellEnd"/>
            <w:r w:rsidRPr="00BE1A54">
              <w:rPr>
                <w:rFonts w:ascii="Arial" w:hAnsi="Arial" w:cs="Arial"/>
              </w:rPr>
              <w:t xml:space="preserve">) </w:t>
            </w:r>
            <w:proofErr w:type="spellStart"/>
            <w:r w:rsidRPr="00BE1A54">
              <w:rPr>
                <w:rFonts w:ascii="Arial" w:hAnsi="Arial" w:cs="Arial"/>
              </w:rPr>
              <w:t>i</w:t>
            </w:r>
            <w:proofErr w:type="spellEnd"/>
            <w:r w:rsidRPr="00BE1A54">
              <w:rPr>
                <w:rFonts w:ascii="Arial" w:hAnsi="Arial" w:cs="Arial"/>
              </w:rPr>
              <w:t xml:space="preserve"> </w:t>
            </w:r>
            <w:proofErr w:type="spellStart"/>
            <w:r w:rsidRPr="00BE1A54">
              <w:rPr>
                <w:rFonts w:ascii="Arial" w:hAnsi="Arial" w:cs="Arial"/>
              </w:rPr>
              <w:t>gael</w:t>
            </w:r>
            <w:proofErr w:type="spellEnd"/>
            <w:r w:rsidRPr="00BE1A54">
              <w:rPr>
                <w:rFonts w:ascii="Arial" w:hAnsi="Arial" w:cs="Arial"/>
              </w:rPr>
              <w:t xml:space="preserve"> </w:t>
            </w:r>
            <w:proofErr w:type="spellStart"/>
            <w:r w:rsidRPr="00BE1A54">
              <w:rPr>
                <w:rFonts w:ascii="Arial" w:hAnsi="Arial" w:cs="Arial"/>
              </w:rPr>
              <w:t>gwybod</w:t>
            </w:r>
            <w:proofErr w:type="spellEnd"/>
            <w:r w:rsidRPr="00BE1A54">
              <w:rPr>
                <w:rFonts w:ascii="Arial" w:hAnsi="Arial" w:cs="Arial"/>
              </w:rPr>
              <w:t xml:space="preserve"> </w:t>
            </w:r>
            <w:proofErr w:type="spellStart"/>
            <w:r w:rsidRPr="00BE1A54">
              <w:rPr>
                <w:rFonts w:ascii="Arial" w:hAnsi="Arial" w:cs="Arial"/>
              </w:rPr>
              <w:t>beth</w:t>
            </w:r>
            <w:proofErr w:type="spellEnd"/>
            <w:r w:rsidRPr="00BE1A54">
              <w:rPr>
                <w:rFonts w:ascii="Arial" w:hAnsi="Arial" w:cs="Arial"/>
              </w:rPr>
              <w:t xml:space="preserve"> </w:t>
            </w:r>
            <w:proofErr w:type="spellStart"/>
            <w:r w:rsidRPr="00BE1A54">
              <w:rPr>
                <w:rFonts w:ascii="Arial" w:hAnsi="Arial" w:cs="Arial"/>
              </w:rPr>
              <w:t>i’w</w:t>
            </w:r>
            <w:proofErr w:type="spellEnd"/>
            <w:r w:rsidRPr="00BE1A54">
              <w:rPr>
                <w:rFonts w:ascii="Arial" w:hAnsi="Arial" w:cs="Arial"/>
              </w:rPr>
              <w:t xml:space="preserve"> </w:t>
            </w:r>
            <w:proofErr w:type="spellStart"/>
            <w:r w:rsidRPr="00BE1A54">
              <w:rPr>
                <w:rFonts w:ascii="Arial" w:hAnsi="Arial" w:cs="Arial"/>
              </w:rPr>
              <w:t>wneud</w:t>
            </w:r>
            <w:proofErr w:type="spellEnd"/>
            <w:r w:rsidRPr="00BE1A54">
              <w:rPr>
                <w:rFonts w:ascii="Arial" w:hAnsi="Arial" w:cs="Arial"/>
              </w:rPr>
              <w:t xml:space="preserve"> </w:t>
            </w:r>
            <w:proofErr w:type="spellStart"/>
            <w:r w:rsidRPr="00BE1A54">
              <w:rPr>
                <w:rFonts w:ascii="Arial" w:hAnsi="Arial" w:cs="Arial"/>
              </w:rPr>
              <w:t>nesaf</w:t>
            </w:r>
            <w:proofErr w:type="spellEnd"/>
            <w:r w:rsidRPr="00BE1A54">
              <w:rPr>
                <w:rFonts w:ascii="Arial" w:hAnsi="Arial" w:cs="Arial"/>
              </w:rPr>
              <w:t xml:space="preserve">. Mae </w:t>
            </w:r>
            <w:proofErr w:type="spellStart"/>
            <w:r w:rsidRPr="00BE1A54">
              <w:rPr>
                <w:rFonts w:ascii="Arial" w:hAnsi="Arial" w:cs="Arial"/>
              </w:rPr>
              <w:t>gwybodaeth</w:t>
            </w:r>
            <w:proofErr w:type="spellEnd"/>
            <w:r w:rsidRPr="00BE1A54">
              <w:rPr>
                <w:rFonts w:ascii="Arial" w:hAnsi="Arial" w:cs="Arial"/>
              </w:rPr>
              <w:t xml:space="preserve"> a </w:t>
            </w:r>
            <w:proofErr w:type="spellStart"/>
            <w:r w:rsidRPr="00BE1A54">
              <w:rPr>
                <w:rFonts w:ascii="Arial" w:hAnsi="Arial" w:cs="Arial"/>
              </w:rPr>
              <w:t>chyngor</w:t>
            </w:r>
            <w:proofErr w:type="spellEnd"/>
            <w:r w:rsidRPr="00BE1A54">
              <w:rPr>
                <w:rFonts w:ascii="Arial" w:hAnsi="Arial" w:cs="Arial"/>
              </w:rPr>
              <w:t xml:space="preserve"> </w:t>
            </w:r>
            <w:proofErr w:type="spellStart"/>
            <w:r w:rsidRPr="00BE1A54">
              <w:rPr>
                <w:rFonts w:ascii="Arial" w:hAnsi="Arial" w:cs="Arial"/>
              </w:rPr>
              <w:t>ynghylch</w:t>
            </w:r>
            <w:proofErr w:type="spellEnd"/>
            <w:r w:rsidRPr="00BE1A54">
              <w:rPr>
                <w:rFonts w:ascii="Arial" w:hAnsi="Arial" w:cs="Arial"/>
              </w:rPr>
              <w:t xml:space="preserve"> </w:t>
            </w:r>
            <w:proofErr w:type="spellStart"/>
            <w:r w:rsidRPr="00BE1A54">
              <w:rPr>
                <w:rFonts w:ascii="Arial" w:hAnsi="Arial" w:cs="Arial"/>
              </w:rPr>
              <w:t>coronafeirws</w:t>
            </w:r>
            <w:proofErr w:type="spellEnd"/>
            <w:r w:rsidRPr="00BE1A54">
              <w:rPr>
                <w:rFonts w:ascii="Arial" w:hAnsi="Arial" w:cs="Arial"/>
              </w:rPr>
              <w:t xml:space="preserve"> </w:t>
            </w:r>
            <w:proofErr w:type="spellStart"/>
            <w:r w:rsidRPr="00BE1A54">
              <w:rPr>
                <w:rFonts w:ascii="Arial" w:hAnsi="Arial" w:cs="Arial"/>
              </w:rPr>
              <w:t>hefyd</w:t>
            </w:r>
            <w:proofErr w:type="spellEnd"/>
            <w:r w:rsidRPr="00BE1A54">
              <w:rPr>
                <w:rFonts w:ascii="Arial" w:hAnsi="Arial" w:cs="Arial"/>
              </w:rPr>
              <w:t xml:space="preserve"> </w:t>
            </w:r>
            <w:proofErr w:type="spellStart"/>
            <w:r w:rsidRPr="00BE1A54">
              <w:rPr>
                <w:rFonts w:ascii="Arial" w:hAnsi="Arial" w:cs="Arial"/>
              </w:rPr>
              <w:t>ar</w:t>
            </w:r>
            <w:proofErr w:type="spellEnd"/>
            <w:r w:rsidRPr="00BE1A54">
              <w:rPr>
                <w:rFonts w:ascii="Arial" w:hAnsi="Arial" w:cs="Arial"/>
              </w:rPr>
              <w:t xml:space="preserve"> </w:t>
            </w:r>
            <w:proofErr w:type="spellStart"/>
            <w:r w:rsidRPr="00BE1A54">
              <w:rPr>
                <w:rFonts w:ascii="Arial" w:hAnsi="Arial" w:cs="Arial"/>
              </w:rPr>
              <w:t>gael</w:t>
            </w:r>
            <w:proofErr w:type="spellEnd"/>
            <w:r w:rsidRPr="00BE1A54">
              <w:rPr>
                <w:rFonts w:ascii="Arial" w:hAnsi="Arial" w:cs="Arial"/>
              </w:rPr>
              <w:t xml:space="preserve"> </w:t>
            </w:r>
            <w:proofErr w:type="spellStart"/>
            <w:r w:rsidRPr="00BE1A54">
              <w:rPr>
                <w:rFonts w:ascii="Arial" w:hAnsi="Arial" w:cs="Arial"/>
              </w:rPr>
              <w:t>ar</w:t>
            </w:r>
            <w:proofErr w:type="spellEnd"/>
            <w:r w:rsidRPr="00BE1A54">
              <w:rPr>
                <w:rFonts w:ascii="Arial" w:hAnsi="Arial" w:cs="Arial"/>
              </w:rPr>
              <w:t xml:space="preserve"> </w:t>
            </w:r>
            <w:proofErr w:type="spellStart"/>
            <w:r w:rsidRPr="00BE1A54">
              <w:rPr>
                <w:rFonts w:ascii="Arial" w:hAnsi="Arial" w:cs="Arial"/>
              </w:rPr>
              <w:t>wefan</w:t>
            </w:r>
            <w:proofErr w:type="spellEnd"/>
            <w:r w:rsidRPr="00BE1A54">
              <w:rPr>
                <w:rFonts w:ascii="Arial" w:hAnsi="Arial" w:cs="Arial"/>
              </w:rPr>
              <w:t xml:space="preserve"> </w:t>
            </w:r>
            <w:hyperlink r:id="rId53" w:history="1">
              <w:r w:rsidRPr="00364C7D">
                <w:rPr>
                  <w:rFonts w:ascii="Arial" w:hAnsi="Arial" w:cs="Arial"/>
                  <w:color w:val="0000FF" w:themeColor="hyperlink"/>
                  <w:u w:val="single"/>
                </w:rPr>
                <w:t xml:space="preserve">Iechyd </w:t>
              </w:r>
              <w:proofErr w:type="spellStart"/>
              <w:r w:rsidRPr="00364C7D">
                <w:rPr>
                  <w:rFonts w:ascii="Arial" w:hAnsi="Arial" w:cs="Arial"/>
                  <w:color w:val="0000FF" w:themeColor="hyperlink"/>
                  <w:u w:val="single"/>
                </w:rPr>
                <w:t>Cyhoeddus</w:t>
              </w:r>
              <w:proofErr w:type="spellEnd"/>
              <w:r w:rsidRPr="00364C7D">
                <w:rPr>
                  <w:rFonts w:ascii="Arial" w:hAnsi="Arial" w:cs="Arial"/>
                  <w:color w:val="0000FF" w:themeColor="hyperlink"/>
                  <w:u w:val="single"/>
                </w:rPr>
                <w:t xml:space="preserve"> Cymru</w:t>
              </w:r>
            </w:hyperlink>
            <w:hyperlink r:id="rId54" w:history="1">
              <w:r w:rsidRPr="00364C7D">
                <w:rPr>
                  <w:rFonts w:ascii="Arial" w:hAnsi="Arial" w:cs="Arial"/>
                  <w:color w:val="0000FF" w:themeColor="hyperlink"/>
                  <w:u w:val="single"/>
                </w:rPr>
                <w:t>.</w:t>
              </w:r>
            </w:hyperlink>
            <w:r w:rsidRPr="00BE1A54">
              <w:rPr>
                <w:rFonts w:ascii="Arial" w:hAnsi="Arial" w:cs="Arial"/>
              </w:rPr>
              <w:t xml:space="preserve"> </w:t>
            </w:r>
            <w:proofErr w:type="spellStart"/>
            <w:r w:rsidRPr="00BE1A54">
              <w:rPr>
                <w:rFonts w:ascii="Arial" w:hAnsi="Arial" w:cs="Arial"/>
              </w:rPr>
              <w:t>Darllenwch</w:t>
            </w:r>
            <w:proofErr w:type="spellEnd"/>
            <w:r w:rsidRPr="00BE1A54">
              <w:rPr>
                <w:rFonts w:ascii="Arial" w:hAnsi="Arial" w:cs="Arial"/>
              </w:rPr>
              <w:t xml:space="preserve"> y </w:t>
            </w:r>
            <w:proofErr w:type="spellStart"/>
            <w:r w:rsidRPr="00BE1A54">
              <w:rPr>
                <w:rFonts w:ascii="Arial" w:hAnsi="Arial" w:cs="Arial"/>
              </w:rPr>
              <w:t>wybodaeth</w:t>
            </w:r>
            <w:proofErr w:type="spellEnd"/>
            <w:r w:rsidRPr="00BE1A54">
              <w:rPr>
                <w:rFonts w:ascii="Arial" w:hAnsi="Arial" w:cs="Arial"/>
              </w:rPr>
              <w:t xml:space="preserve"> </w:t>
            </w:r>
            <w:proofErr w:type="spellStart"/>
            <w:r w:rsidRPr="00BE1A54">
              <w:rPr>
                <w:rFonts w:ascii="Arial" w:hAnsi="Arial" w:cs="Arial"/>
              </w:rPr>
              <w:t>ar</w:t>
            </w:r>
            <w:proofErr w:type="spellEnd"/>
            <w:r w:rsidRPr="00BE1A54">
              <w:rPr>
                <w:rFonts w:ascii="Arial" w:hAnsi="Arial" w:cs="Arial"/>
              </w:rPr>
              <w:t xml:space="preserve"> y </w:t>
            </w:r>
            <w:proofErr w:type="spellStart"/>
            <w:r w:rsidRPr="00BE1A54">
              <w:rPr>
                <w:rFonts w:ascii="Arial" w:hAnsi="Arial" w:cs="Arial"/>
              </w:rPr>
              <w:t>wefan</w:t>
            </w:r>
            <w:proofErr w:type="spellEnd"/>
            <w:r w:rsidRPr="00BE1A54">
              <w:rPr>
                <w:rFonts w:ascii="Arial" w:hAnsi="Arial" w:cs="Arial"/>
              </w:rPr>
              <w:t xml:space="preserve"> </w:t>
            </w:r>
            <w:proofErr w:type="spellStart"/>
            <w:r w:rsidRPr="00BE1A54">
              <w:rPr>
                <w:rFonts w:ascii="Arial" w:hAnsi="Arial" w:cs="Arial"/>
              </w:rPr>
              <w:t>cyn</w:t>
            </w:r>
            <w:proofErr w:type="spellEnd"/>
            <w:r w:rsidRPr="00BE1A54">
              <w:rPr>
                <w:rFonts w:ascii="Arial" w:hAnsi="Arial" w:cs="Arial"/>
              </w:rPr>
              <w:t xml:space="preserve"> </w:t>
            </w:r>
            <w:proofErr w:type="spellStart"/>
            <w:r w:rsidRPr="00BE1A54">
              <w:rPr>
                <w:rFonts w:ascii="Arial" w:hAnsi="Arial" w:cs="Arial"/>
              </w:rPr>
              <w:t>penderfynu</w:t>
            </w:r>
            <w:proofErr w:type="spellEnd"/>
            <w:r w:rsidRPr="00BE1A54">
              <w:rPr>
                <w:rFonts w:ascii="Arial" w:hAnsi="Arial" w:cs="Arial"/>
              </w:rPr>
              <w:t xml:space="preserve"> a </w:t>
            </w:r>
            <w:proofErr w:type="spellStart"/>
            <w:r w:rsidRPr="00BE1A54">
              <w:rPr>
                <w:rFonts w:ascii="Arial" w:hAnsi="Arial" w:cs="Arial"/>
              </w:rPr>
              <w:t>oes</w:t>
            </w:r>
            <w:proofErr w:type="spellEnd"/>
            <w:r w:rsidRPr="00BE1A54">
              <w:rPr>
                <w:rFonts w:ascii="Arial" w:hAnsi="Arial" w:cs="Arial"/>
              </w:rPr>
              <w:t xml:space="preserve"> </w:t>
            </w:r>
            <w:proofErr w:type="spellStart"/>
            <w:r w:rsidRPr="00BE1A54">
              <w:rPr>
                <w:rFonts w:ascii="Arial" w:hAnsi="Arial" w:cs="Arial"/>
              </w:rPr>
              <w:t>angen</w:t>
            </w:r>
            <w:proofErr w:type="spellEnd"/>
            <w:r w:rsidRPr="00BE1A54">
              <w:rPr>
                <w:rFonts w:ascii="Arial" w:hAnsi="Arial" w:cs="Arial"/>
              </w:rPr>
              <w:t xml:space="preserve"> </w:t>
            </w:r>
            <w:proofErr w:type="spellStart"/>
            <w:r w:rsidRPr="00BE1A54">
              <w:rPr>
                <w:rFonts w:ascii="Arial" w:hAnsi="Arial" w:cs="Arial"/>
              </w:rPr>
              <w:t>ichi</w:t>
            </w:r>
            <w:proofErr w:type="spellEnd"/>
            <w:r w:rsidRPr="00BE1A54">
              <w:rPr>
                <w:rFonts w:ascii="Arial" w:hAnsi="Arial" w:cs="Arial"/>
              </w:rPr>
              <w:t xml:space="preserve"> </w:t>
            </w:r>
            <w:proofErr w:type="spellStart"/>
            <w:r w:rsidRPr="00BE1A54">
              <w:rPr>
                <w:rFonts w:ascii="Arial" w:hAnsi="Arial" w:cs="Arial"/>
              </w:rPr>
              <w:t>ffonio</w:t>
            </w:r>
            <w:proofErr w:type="spellEnd"/>
            <w:r w:rsidRPr="00BE1A54">
              <w:rPr>
                <w:rFonts w:ascii="Arial" w:hAnsi="Arial" w:cs="Arial"/>
              </w:rPr>
              <w:t xml:space="preserve"> 111.</w:t>
            </w:r>
          </w:p>
          <w:p w:rsidR="00D6076D" w:rsidRPr="00BE1A54" w:rsidRDefault="00D6076D" w:rsidP="00A90144">
            <w:pPr>
              <w:spacing w:line="256" w:lineRule="auto"/>
              <w:rPr>
                <w:rFonts w:ascii="Arial" w:hAnsi="Arial" w:cs="Arial"/>
              </w:rPr>
            </w:pPr>
          </w:p>
        </w:tc>
        <w:tc>
          <w:tcPr>
            <w:tcW w:w="4508" w:type="dxa"/>
          </w:tcPr>
          <w:p w:rsidR="00D6076D" w:rsidRPr="00BE1A54" w:rsidRDefault="00D6076D" w:rsidP="00A90144">
            <w:pPr>
              <w:spacing w:line="256" w:lineRule="auto"/>
              <w:rPr>
                <w:rFonts w:ascii="Arial" w:hAnsi="Arial" w:cs="Arial"/>
              </w:rPr>
            </w:pPr>
            <w:r w:rsidRPr="00BE1A54">
              <w:rPr>
                <w:rFonts w:ascii="Arial" w:hAnsi="Arial" w:cs="Arial"/>
              </w:rPr>
              <w:t xml:space="preserve">If you have a concern about whether you have been affected by coronavirus (either through travel or if you have been in close contact with a confirmed case of coronavirus) do not go to a GP surgery, community pharmacy or hospital. </w:t>
            </w:r>
          </w:p>
          <w:p w:rsidR="00D6076D" w:rsidRPr="00BE1A54" w:rsidRDefault="00D6076D" w:rsidP="00A90144">
            <w:pPr>
              <w:spacing w:line="256" w:lineRule="auto"/>
              <w:rPr>
                <w:rFonts w:ascii="Arial" w:hAnsi="Arial" w:cs="Arial"/>
              </w:rPr>
            </w:pPr>
          </w:p>
          <w:p w:rsidR="00D6076D" w:rsidRPr="00BE1A54" w:rsidRDefault="00D6076D" w:rsidP="00A90144">
            <w:pPr>
              <w:spacing w:line="256" w:lineRule="auto"/>
              <w:rPr>
                <w:rFonts w:ascii="Arial" w:hAnsi="Arial" w:cs="Arial"/>
              </w:rPr>
            </w:pPr>
            <w:r w:rsidRPr="00BE1A54">
              <w:rPr>
                <w:rFonts w:ascii="Arial" w:hAnsi="Arial" w:cs="Arial"/>
              </w:rPr>
              <w:t xml:space="preserve">Stay indoors and avoid close contact with other people. Call 111 (all Wales coronavirus service) to find out what to do next. Information and advice on coronavirus is also available on the </w:t>
            </w:r>
            <w:hyperlink r:id="rId55" w:history="1">
              <w:r w:rsidRPr="00364C7D">
                <w:rPr>
                  <w:rFonts w:ascii="Arial" w:hAnsi="Arial" w:cs="Arial"/>
                  <w:color w:val="0000FF" w:themeColor="hyperlink"/>
                  <w:u w:val="single"/>
                </w:rPr>
                <w:t>Public Health Wales website. </w:t>
              </w:r>
            </w:hyperlink>
            <w:r w:rsidRPr="00BE1A54">
              <w:rPr>
                <w:rFonts w:ascii="Arial" w:hAnsi="Arial" w:cs="Arial"/>
              </w:rPr>
              <w:t>Please check the information on the website before you decide whether you need to dial 111.</w:t>
            </w:r>
          </w:p>
          <w:p w:rsidR="00D6076D" w:rsidRPr="00BE1A54" w:rsidRDefault="00D6076D" w:rsidP="00A90144">
            <w:pPr>
              <w:spacing w:line="256" w:lineRule="auto"/>
              <w:rPr>
                <w:rFonts w:ascii="Arial" w:hAnsi="Arial" w:cs="Arial"/>
              </w:rPr>
            </w:pPr>
          </w:p>
          <w:p w:rsidR="00D6076D" w:rsidRPr="00BE1A54" w:rsidRDefault="00D6076D" w:rsidP="00A90144">
            <w:pPr>
              <w:spacing w:line="256" w:lineRule="auto"/>
              <w:rPr>
                <w:rFonts w:ascii="Arial" w:hAnsi="Arial" w:cs="Arial"/>
              </w:rPr>
            </w:pPr>
          </w:p>
        </w:tc>
      </w:tr>
    </w:tbl>
    <w:p w:rsidR="00D6076D" w:rsidRPr="00BE1A54" w:rsidRDefault="00D6076D" w:rsidP="00D6076D">
      <w:pPr>
        <w:spacing w:after="160" w:line="256" w:lineRule="auto"/>
        <w:rPr>
          <w:rFonts w:ascii="Arial" w:eastAsiaTheme="minorHAnsi" w:hAnsi="Arial" w:cs="Arial"/>
        </w:rPr>
      </w:pPr>
    </w:p>
    <w:p w:rsidR="00D6076D" w:rsidRDefault="00D6076D" w:rsidP="00D6076D">
      <w:pPr>
        <w:spacing w:after="160" w:line="256" w:lineRule="auto"/>
        <w:rPr>
          <w:rFonts w:ascii="Arial" w:eastAsiaTheme="minorHAnsi" w:hAnsi="Arial" w:cs="Arial"/>
          <w:b/>
        </w:rPr>
      </w:pPr>
    </w:p>
    <w:p w:rsidR="00D6076D" w:rsidRPr="00BE1A54" w:rsidRDefault="00D6076D" w:rsidP="00D6076D">
      <w:pPr>
        <w:spacing w:after="160" w:line="256" w:lineRule="auto"/>
        <w:rPr>
          <w:rFonts w:ascii="Arial" w:eastAsiaTheme="minorHAnsi" w:hAnsi="Arial" w:cs="Arial"/>
          <w:b/>
        </w:rPr>
      </w:pPr>
      <w:r w:rsidRPr="00BE1A54">
        <w:rPr>
          <w:rFonts w:ascii="Arial" w:eastAsiaTheme="minorHAnsi" w:hAnsi="Arial" w:cs="Arial"/>
          <w:b/>
        </w:rPr>
        <w:lastRenderedPageBreak/>
        <w:t xml:space="preserve">SMS info </w:t>
      </w:r>
    </w:p>
    <w:p w:rsidR="00D6076D" w:rsidRPr="00BE1A54" w:rsidRDefault="00D6076D" w:rsidP="00D6076D">
      <w:pPr>
        <w:spacing w:after="160" w:line="256" w:lineRule="auto"/>
        <w:rPr>
          <w:rFonts w:ascii="Arial" w:eastAsiaTheme="minorHAnsi" w:hAnsi="Arial" w:cs="Arial"/>
        </w:rPr>
      </w:pPr>
      <w:r w:rsidRPr="00BE1A54">
        <w:rPr>
          <w:rFonts w:ascii="Arial" w:eastAsiaTheme="minorHAnsi" w:hAnsi="Arial" w:cs="Arial"/>
        </w:rPr>
        <w:t xml:space="preserve">If you wish to send out messages via SMS to your patient list, please use the following: </w:t>
      </w:r>
    </w:p>
    <w:tbl>
      <w:tblPr>
        <w:tblStyle w:val="TableGrid"/>
        <w:tblW w:w="0" w:type="auto"/>
        <w:tblLook w:val="04A0" w:firstRow="1" w:lastRow="0" w:firstColumn="1" w:lastColumn="0" w:noHBand="0" w:noVBand="1"/>
      </w:tblPr>
      <w:tblGrid>
        <w:gridCol w:w="4181"/>
        <w:gridCol w:w="4115"/>
      </w:tblGrid>
      <w:tr w:rsidR="00D6076D" w:rsidRPr="00BE1A54" w:rsidTr="00A90144">
        <w:tc>
          <w:tcPr>
            <w:tcW w:w="4508" w:type="dxa"/>
            <w:shd w:val="clear" w:color="auto" w:fill="auto"/>
          </w:tcPr>
          <w:p w:rsidR="00D6076D" w:rsidRPr="00BE1A54" w:rsidRDefault="00D6076D" w:rsidP="00D6076D">
            <w:pPr>
              <w:numPr>
                <w:ilvl w:val="0"/>
                <w:numId w:val="28"/>
              </w:numPr>
              <w:spacing w:before="100" w:beforeAutospacing="1" w:after="100" w:afterAutospacing="1"/>
              <w:ind w:left="426" w:hanging="426"/>
              <w:contextualSpacing/>
              <w:rPr>
                <w:rFonts w:ascii="Arial" w:hAnsi="Arial" w:cs="Arial"/>
                <w:lang w:val="en"/>
              </w:rPr>
            </w:pPr>
            <w:r w:rsidRPr="00BE1A54">
              <w:rPr>
                <w:rFonts w:ascii="Arial" w:hAnsi="Arial" w:cs="Arial"/>
                <w:lang w:val="cy-GB"/>
              </w:rPr>
              <w:t xml:space="preserve">Dylai pobl sydd wedi dychwelyd o </w:t>
            </w:r>
            <w:r w:rsidR="00A73DE1">
              <w:fldChar w:fldCharType="begin"/>
            </w:r>
            <w:r w:rsidR="00A73DE1">
              <w:instrText xml:space="preserve"> HYPERLINK "https://www.gov.uk/government/publications/covid-19-specified-countries-and-areas" </w:instrText>
            </w:r>
            <w:r w:rsidR="00A73DE1">
              <w:fldChar w:fldCharType="separate"/>
            </w:r>
            <w:r w:rsidRPr="00BE1A54">
              <w:rPr>
                <w:rFonts w:ascii="Arial" w:hAnsi="Arial" w:cs="Arial"/>
                <w:color w:val="0000FF"/>
                <w:u w:val="single"/>
                <w:lang w:val="cy-GB"/>
              </w:rPr>
              <w:t>wledydd/ardaloedd Categori 1</w:t>
            </w:r>
            <w:r w:rsidR="00A73DE1">
              <w:rPr>
                <w:rFonts w:ascii="Arial" w:hAnsi="Arial" w:cs="Arial"/>
                <w:color w:val="0000FF"/>
                <w:u w:val="single"/>
                <w:lang w:val="cy-GB"/>
              </w:rPr>
              <w:fldChar w:fldCharType="end"/>
            </w:r>
            <w:r w:rsidRPr="00BE1A54">
              <w:rPr>
                <w:rFonts w:ascii="Arial" w:hAnsi="Arial" w:cs="Arial"/>
                <w:lang w:val="cy-GB"/>
              </w:rPr>
              <w:t xml:space="preserve"> yn yr 14 diwrnod diwethaf hunanynysu. Mae hyn yn cynnwys osgoi dychwelyd i leoliad addysg neu waith am 14 diwrnod ar ôl iddynt ddychwelyd.</w:t>
            </w:r>
          </w:p>
          <w:p w:rsidR="00D6076D" w:rsidRPr="00BE1A54" w:rsidRDefault="00D6076D" w:rsidP="00D6076D">
            <w:pPr>
              <w:numPr>
                <w:ilvl w:val="0"/>
                <w:numId w:val="28"/>
              </w:numPr>
              <w:spacing w:before="100" w:beforeAutospacing="1" w:after="100" w:afterAutospacing="1"/>
              <w:ind w:left="426" w:hanging="426"/>
              <w:contextualSpacing/>
              <w:rPr>
                <w:rFonts w:ascii="Arial" w:hAnsi="Arial" w:cs="Arial"/>
              </w:rPr>
            </w:pPr>
            <w:r w:rsidRPr="00BE1A54">
              <w:rPr>
                <w:rFonts w:ascii="Arial" w:hAnsi="Arial" w:cs="Arial"/>
                <w:lang w:val="cy-GB"/>
              </w:rPr>
              <w:t xml:space="preserve">Cynghorir pobl sydd wedi dychwelyd o </w:t>
            </w:r>
            <w:r w:rsidR="00A73DE1">
              <w:fldChar w:fldCharType="begin"/>
            </w:r>
            <w:r w:rsidR="00A73DE1">
              <w:instrText xml:space="preserve"> HYPERLINK "https://www.gov.uk/government/publications/covid-19-specified-countries-and-areas" </w:instrText>
            </w:r>
            <w:r w:rsidR="00A73DE1">
              <w:fldChar w:fldCharType="separate"/>
            </w:r>
            <w:r w:rsidRPr="00BE1A54">
              <w:rPr>
                <w:rFonts w:ascii="Arial" w:hAnsi="Arial" w:cs="Arial"/>
                <w:color w:val="0000FF"/>
                <w:u w:val="single"/>
                <w:lang w:val="cy-GB"/>
              </w:rPr>
              <w:t>wledydd/ardaloedd Categori 2</w:t>
            </w:r>
            <w:r w:rsidR="00A73DE1">
              <w:rPr>
                <w:rFonts w:ascii="Arial" w:hAnsi="Arial" w:cs="Arial"/>
                <w:color w:val="0000FF"/>
                <w:u w:val="single"/>
                <w:lang w:val="cy-GB"/>
              </w:rPr>
              <w:fldChar w:fldCharType="end"/>
            </w:r>
            <w:r w:rsidRPr="00BE1A54">
              <w:rPr>
                <w:rFonts w:ascii="Arial" w:hAnsi="Arial" w:cs="Arial"/>
                <w:lang w:val="cy-GB"/>
              </w:rPr>
              <w:t xml:space="preserve"> yn yr 14 diwrnod diwethaf i aros gartref os oes ganddynt unrhyw symptomau. </w:t>
            </w:r>
          </w:p>
          <w:p w:rsidR="00D6076D" w:rsidRPr="00BE1A54" w:rsidRDefault="00D6076D" w:rsidP="00D6076D">
            <w:pPr>
              <w:numPr>
                <w:ilvl w:val="0"/>
                <w:numId w:val="26"/>
              </w:numPr>
              <w:spacing w:line="256" w:lineRule="auto"/>
              <w:ind w:left="447" w:hanging="447"/>
              <w:contextualSpacing/>
              <w:rPr>
                <w:rFonts w:ascii="Arial" w:hAnsi="Arial" w:cs="Arial"/>
              </w:rPr>
            </w:pPr>
            <w:r w:rsidRPr="00BE1A54">
              <w:rPr>
                <w:rFonts w:ascii="Arial" w:hAnsi="Arial" w:cs="Arial"/>
                <w:lang w:val="cy-GB"/>
              </w:rPr>
              <w:t xml:space="preserve">Pobl sydd wedi bod mewn cysylltiad agos â rhywun sydd wedi cael cadarnhad bod ganddynt y coronafeirws. </w:t>
            </w:r>
          </w:p>
          <w:p w:rsidR="00D6076D" w:rsidRPr="00BE1A54" w:rsidRDefault="00D6076D" w:rsidP="00A90144">
            <w:pPr>
              <w:spacing w:line="256" w:lineRule="auto"/>
              <w:contextualSpacing/>
              <w:rPr>
                <w:rFonts w:ascii="Arial" w:hAnsi="Arial" w:cs="Arial"/>
                <w:lang w:val="cy-GB"/>
              </w:rPr>
            </w:pPr>
          </w:p>
          <w:p w:rsidR="00D6076D" w:rsidRPr="00BE1A54" w:rsidRDefault="00D6076D" w:rsidP="00A90144">
            <w:pPr>
              <w:spacing w:line="256" w:lineRule="auto"/>
              <w:contextualSpacing/>
              <w:rPr>
                <w:rFonts w:ascii="Arial" w:hAnsi="Arial" w:cs="Arial"/>
              </w:rPr>
            </w:pPr>
            <w:r w:rsidRPr="00BE1A54">
              <w:rPr>
                <w:rFonts w:ascii="Arial" w:hAnsi="Arial" w:cs="Arial"/>
                <w:lang w:val="cy-GB"/>
              </w:rPr>
              <w:t xml:space="preserve">Peidiwch â mynd i feddygfa, fferyllfa nac ysbyty. Arhoswch gartref ac osgoi cysylltiad agos â phobl eraill. </w:t>
            </w:r>
          </w:p>
          <w:p w:rsidR="00D6076D" w:rsidRPr="00BE1A54" w:rsidRDefault="00D6076D" w:rsidP="00A90144">
            <w:pPr>
              <w:spacing w:before="100" w:beforeAutospacing="1" w:after="100" w:afterAutospacing="1"/>
              <w:rPr>
                <w:rFonts w:ascii="Arial" w:hAnsi="Arial" w:cs="Arial"/>
              </w:rPr>
            </w:pPr>
            <w:proofErr w:type="spellStart"/>
            <w:r w:rsidRPr="00BE1A54">
              <w:rPr>
                <w:rFonts w:ascii="Arial" w:hAnsi="Arial" w:cs="Arial"/>
              </w:rPr>
              <w:t>Ffoniwch</w:t>
            </w:r>
            <w:proofErr w:type="spellEnd"/>
            <w:r w:rsidRPr="00BE1A54">
              <w:rPr>
                <w:rFonts w:ascii="Arial" w:hAnsi="Arial" w:cs="Arial"/>
              </w:rPr>
              <w:t xml:space="preserve"> 111 (</w:t>
            </w:r>
            <w:proofErr w:type="spellStart"/>
            <w:r w:rsidRPr="00BE1A54">
              <w:rPr>
                <w:rFonts w:ascii="Arial" w:hAnsi="Arial" w:cs="Arial"/>
              </w:rPr>
              <w:t>gwasanaeth</w:t>
            </w:r>
            <w:proofErr w:type="spellEnd"/>
            <w:r w:rsidRPr="00BE1A54">
              <w:rPr>
                <w:rFonts w:ascii="Arial" w:hAnsi="Arial" w:cs="Arial"/>
              </w:rPr>
              <w:t xml:space="preserve"> </w:t>
            </w:r>
            <w:proofErr w:type="spellStart"/>
            <w:r w:rsidRPr="00BE1A54">
              <w:rPr>
                <w:rFonts w:ascii="Arial" w:hAnsi="Arial" w:cs="Arial"/>
              </w:rPr>
              <w:t>coronafeirws</w:t>
            </w:r>
            <w:proofErr w:type="spellEnd"/>
            <w:r w:rsidRPr="00BE1A54">
              <w:rPr>
                <w:rFonts w:ascii="Arial" w:hAnsi="Arial" w:cs="Arial"/>
              </w:rPr>
              <w:t xml:space="preserve"> Cymru </w:t>
            </w:r>
            <w:proofErr w:type="spellStart"/>
            <w:r w:rsidRPr="00BE1A54">
              <w:rPr>
                <w:rFonts w:ascii="Arial" w:hAnsi="Arial" w:cs="Arial"/>
              </w:rPr>
              <w:t>gyfan</w:t>
            </w:r>
            <w:proofErr w:type="spellEnd"/>
            <w:r w:rsidRPr="00BE1A54">
              <w:rPr>
                <w:rFonts w:ascii="Arial" w:hAnsi="Arial" w:cs="Arial"/>
              </w:rPr>
              <w:t xml:space="preserve">) </w:t>
            </w:r>
            <w:proofErr w:type="spellStart"/>
            <w:r w:rsidRPr="00BE1A54">
              <w:rPr>
                <w:rFonts w:ascii="Arial" w:hAnsi="Arial" w:cs="Arial"/>
              </w:rPr>
              <w:t>i</w:t>
            </w:r>
            <w:proofErr w:type="spellEnd"/>
            <w:r w:rsidRPr="00BE1A54">
              <w:rPr>
                <w:rFonts w:ascii="Arial" w:hAnsi="Arial" w:cs="Arial"/>
              </w:rPr>
              <w:t xml:space="preserve"> </w:t>
            </w:r>
            <w:proofErr w:type="spellStart"/>
            <w:r w:rsidRPr="00BE1A54">
              <w:rPr>
                <w:rFonts w:ascii="Arial" w:hAnsi="Arial" w:cs="Arial"/>
              </w:rPr>
              <w:t>gael</w:t>
            </w:r>
            <w:proofErr w:type="spellEnd"/>
            <w:r w:rsidRPr="00BE1A54">
              <w:rPr>
                <w:rFonts w:ascii="Arial" w:hAnsi="Arial" w:cs="Arial"/>
              </w:rPr>
              <w:t xml:space="preserve"> </w:t>
            </w:r>
            <w:proofErr w:type="spellStart"/>
            <w:r w:rsidRPr="00BE1A54">
              <w:rPr>
                <w:rFonts w:ascii="Arial" w:hAnsi="Arial" w:cs="Arial"/>
              </w:rPr>
              <w:t>gwybod</w:t>
            </w:r>
            <w:proofErr w:type="spellEnd"/>
            <w:r w:rsidRPr="00BE1A54">
              <w:rPr>
                <w:rFonts w:ascii="Arial" w:hAnsi="Arial" w:cs="Arial"/>
              </w:rPr>
              <w:t xml:space="preserve"> </w:t>
            </w:r>
            <w:proofErr w:type="spellStart"/>
            <w:r w:rsidRPr="00BE1A54">
              <w:rPr>
                <w:rFonts w:ascii="Arial" w:hAnsi="Arial" w:cs="Arial"/>
              </w:rPr>
              <w:t>beth</w:t>
            </w:r>
            <w:proofErr w:type="spellEnd"/>
            <w:r w:rsidRPr="00BE1A54">
              <w:rPr>
                <w:rFonts w:ascii="Arial" w:hAnsi="Arial" w:cs="Arial"/>
              </w:rPr>
              <w:t xml:space="preserve"> </w:t>
            </w:r>
            <w:proofErr w:type="spellStart"/>
            <w:r w:rsidRPr="00BE1A54">
              <w:rPr>
                <w:rFonts w:ascii="Arial" w:hAnsi="Arial" w:cs="Arial"/>
              </w:rPr>
              <w:t>i’w</w:t>
            </w:r>
            <w:proofErr w:type="spellEnd"/>
            <w:r w:rsidRPr="00BE1A54">
              <w:rPr>
                <w:rFonts w:ascii="Arial" w:hAnsi="Arial" w:cs="Arial"/>
              </w:rPr>
              <w:t xml:space="preserve"> </w:t>
            </w:r>
            <w:proofErr w:type="spellStart"/>
            <w:r w:rsidRPr="00BE1A54">
              <w:rPr>
                <w:rFonts w:ascii="Arial" w:hAnsi="Arial" w:cs="Arial"/>
              </w:rPr>
              <w:t>wneud</w:t>
            </w:r>
            <w:proofErr w:type="spellEnd"/>
            <w:r w:rsidRPr="00BE1A54">
              <w:rPr>
                <w:rFonts w:ascii="Arial" w:hAnsi="Arial" w:cs="Arial"/>
              </w:rPr>
              <w:t xml:space="preserve"> </w:t>
            </w:r>
            <w:proofErr w:type="spellStart"/>
            <w:r w:rsidRPr="00BE1A54">
              <w:rPr>
                <w:rFonts w:ascii="Arial" w:hAnsi="Arial" w:cs="Arial"/>
              </w:rPr>
              <w:t>nesaf</w:t>
            </w:r>
            <w:proofErr w:type="spellEnd"/>
            <w:r w:rsidRPr="00BE1A54">
              <w:rPr>
                <w:rFonts w:ascii="Arial" w:hAnsi="Arial" w:cs="Arial"/>
              </w:rPr>
              <w:t xml:space="preserve">. Mae </w:t>
            </w:r>
            <w:proofErr w:type="spellStart"/>
            <w:r w:rsidRPr="00BE1A54">
              <w:rPr>
                <w:rFonts w:ascii="Arial" w:hAnsi="Arial" w:cs="Arial"/>
              </w:rPr>
              <w:t>gwybodaeth</w:t>
            </w:r>
            <w:proofErr w:type="spellEnd"/>
            <w:r w:rsidRPr="00BE1A54">
              <w:rPr>
                <w:rFonts w:ascii="Arial" w:hAnsi="Arial" w:cs="Arial"/>
              </w:rPr>
              <w:t xml:space="preserve"> a </w:t>
            </w:r>
            <w:proofErr w:type="spellStart"/>
            <w:r w:rsidRPr="00BE1A54">
              <w:rPr>
                <w:rFonts w:ascii="Arial" w:hAnsi="Arial" w:cs="Arial"/>
              </w:rPr>
              <w:t>chyngor</w:t>
            </w:r>
            <w:proofErr w:type="spellEnd"/>
            <w:r w:rsidRPr="00BE1A54">
              <w:rPr>
                <w:rFonts w:ascii="Arial" w:hAnsi="Arial" w:cs="Arial"/>
              </w:rPr>
              <w:t xml:space="preserve"> </w:t>
            </w:r>
            <w:proofErr w:type="spellStart"/>
            <w:r w:rsidRPr="00BE1A54">
              <w:rPr>
                <w:rFonts w:ascii="Arial" w:hAnsi="Arial" w:cs="Arial"/>
              </w:rPr>
              <w:t>ynghylch</w:t>
            </w:r>
            <w:proofErr w:type="spellEnd"/>
            <w:r w:rsidRPr="00BE1A54">
              <w:rPr>
                <w:rFonts w:ascii="Arial" w:hAnsi="Arial" w:cs="Arial"/>
              </w:rPr>
              <w:t xml:space="preserve"> </w:t>
            </w:r>
            <w:proofErr w:type="spellStart"/>
            <w:r w:rsidRPr="00BE1A54">
              <w:rPr>
                <w:rFonts w:ascii="Arial" w:hAnsi="Arial" w:cs="Arial"/>
              </w:rPr>
              <w:t>coronafeirws</w:t>
            </w:r>
            <w:proofErr w:type="spellEnd"/>
            <w:r w:rsidRPr="00BE1A54">
              <w:rPr>
                <w:rFonts w:ascii="Arial" w:hAnsi="Arial" w:cs="Arial"/>
              </w:rPr>
              <w:t xml:space="preserve"> </w:t>
            </w:r>
            <w:proofErr w:type="spellStart"/>
            <w:r w:rsidRPr="00BE1A54">
              <w:rPr>
                <w:rFonts w:ascii="Arial" w:hAnsi="Arial" w:cs="Arial"/>
              </w:rPr>
              <w:t>hefyd</w:t>
            </w:r>
            <w:proofErr w:type="spellEnd"/>
            <w:r w:rsidRPr="00BE1A54">
              <w:rPr>
                <w:rFonts w:ascii="Arial" w:hAnsi="Arial" w:cs="Arial"/>
              </w:rPr>
              <w:t xml:space="preserve"> </w:t>
            </w:r>
            <w:proofErr w:type="spellStart"/>
            <w:r w:rsidRPr="00BE1A54">
              <w:rPr>
                <w:rFonts w:ascii="Arial" w:hAnsi="Arial" w:cs="Arial"/>
              </w:rPr>
              <w:t>ar</w:t>
            </w:r>
            <w:proofErr w:type="spellEnd"/>
            <w:r w:rsidRPr="00BE1A54">
              <w:rPr>
                <w:rFonts w:ascii="Arial" w:hAnsi="Arial" w:cs="Arial"/>
              </w:rPr>
              <w:t xml:space="preserve"> </w:t>
            </w:r>
            <w:proofErr w:type="spellStart"/>
            <w:r w:rsidRPr="00BE1A54">
              <w:rPr>
                <w:rFonts w:ascii="Arial" w:hAnsi="Arial" w:cs="Arial"/>
              </w:rPr>
              <w:t>gael</w:t>
            </w:r>
            <w:proofErr w:type="spellEnd"/>
            <w:r w:rsidRPr="00BE1A54">
              <w:rPr>
                <w:rFonts w:ascii="Arial" w:hAnsi="Arial" w:cs="Arial"/>
              </w:rPr>
              <w:t xml:space="preserve"> </w:t>
            </w:r>
            <w:proofErr w:type="spellStart"/>
            <w:r w:rsidRPr="00BE1A54">
              <w:rPr>
                <w:rFonts w:ascii="Arial" w:hAnsi="Arial" w:cs="Arial"/>
              </w:rPr>
              <w:t>ar</w:t>
            </w:r>
            <w:proofErr w:type="spellEnd"/>
            <w:r w:rsidRPr="00BE1A54">
              <w:rPr>
                <w:rFonts w:ascii="Arial" w:hAnsi="Arial" w:cs="Arial"/>
              </w:rPr>
              <w:t xml:space="preserve"> </w:t>
            </w:r>
            <w:proofErr w:type="spellStart"/>
            <w:r w:rsidRPr="00BE1A54">
              <w:rPr>
                <w:rFonts w:ascii="Arial" w:hAnsi="Arial" w:cs="Arial"/>
              </w:rPr>
              <w:t>wefan</w:t>
            </w:r>
            <w:proofErr w:type="spellEnd"/>
            <w:r w:rsidRPr="00BE1A54">
              <w:rPr>
                <w:rFonts w:ascii="Arial" w:hAnsi="Arial" w:cs="Arial"/>
              </w:rPr>
              <w:t xml:space="preserve"> </w:t>
            </w:r>
            <w:hyperlink r:id="rId56" w:history="1">
              <w:r w:rsidRPr="00364C7D">
                <w:rPr>
                  <w:rFonts w:ascii="Arial" w:hAnsi="Arial" w:cs="Arial"/>
                  <w:color w:val="0000FF" w:themeColor="hyperlink"/>
                  <w:u w:val="single"/>
                </w:rPr>
                <w:t xml:space="preserve">Iechyd </w:t>
              </w:r>
              <w:proofErr w:type="spellStart"/>
              <w:r w:rsidRPr="00364C7D">
                <w:rPr>
                  <w:rFonts w:ascii="Arial" w:hAnsi="Arial" w:cs="Arial"/>
                  <w:color w:val="0000FF" w:themeColor="hyperlink"/>
                  <w:u w:val="single"/>
                </w:rPr>
                <w:t>Cyhoeddus</w:t>
              </w:r>
              <w:proofErr w:type="spellEnd"/>
              <w:r w:rsidRPr="00364C7D">
                <w:rPr>
                  <w:rFonts w:ascii="Arial" w:hAnsi="Arial" w:cs="Arial"/>
                  <w:color w:val="0000FF" w:themeColor="hyperlink"/>
                  <w:u w:val="single"/>
                </w:rPr>
                <w:t xml:space="preserve"> Cymru</w:t>
              </w:r>
            </w:hyperlink>
            <w:hyperlink r:id="rId57" w:history="1">
              <w:r w:rsidRPr="00364C7D">
                <w:rPr>
                  <w:rFonts w:ascii="Arial" w:hAnsi="Arial" w:cs="Arial"/>
                  <w:color w:val="0000FF" w:themeColor="hyperlink"/>
                  <w:u w:val="single"/>
                </w:rPr>
                <w:t>.</w:t>
              </w:r>
            </w:hyperlink>
            <w:r w:rsidRPr="00BE1A54">
              <w:rPr>
                <w:rFonts w:ascii="Arial" w:hAnsi="Arial" w:cs="Arial"/>
              </w:rPr>
              <w:t xml:space="preserve"> </w:t>
            </w:r>
            <w:proofErr w:type="spellStart"/>
            <w:r w:rsidRPr="00BE1A54">
              <w:rPr>
                <w:rFonts w:ascii="Arial" w:hAnsi="Arial" w:cs="Arial"/>
              </w:rPr>
              <w:t>Darllenwch</w:t>
            </w:r>
            <w:proofErr w:type="spellEnd"/>
            <w:r w:rsidRPr="00BE1A54">
              <w:rPr>
                <w:rFonts w:ascii="Arial" w:hAnsi="Arial" w:cs="Arial"/>
              </w:rPr>
              <w:t xml:space="preserve"> y </w:t>
            </w:r>
            <w:proofErr w:type="spellStart"/>
            <w:r w:rsidRPr="00BE1A54">
              <w:rPr>
                <w:rFonts w:ascii="Arial" w:hAnsi="Arial" w:cs="Arial"/>
              </w:rPr>
              <w:t>wybodaeth</w:t>
            </w:r>
            <w:proofErr w:type="spellEnd"/>
            <w:r w:rsidRPr="00BE1A54">
              <w:rPr>
                <w:rFonts w:ascii="Arial" w:hAnsi="Arial" w:cs="Arial"/>
              </w:rPr>
              <w:t xml:space="preserve"> </w:t>
            </w:r>
            <w:proofErr w:type="spellStart"/>
            <w:r w:rsidRPr="00BE1A54">
              <w:rPr>
                <w:rFonts w:ascii="Arial" w:hAnsi="Arial" w:cs="Arial"/>
              </w:rPr>
              <w:t>ar</w:t>
            </w:r>
            <w:proofErr w:type="spellEnd"/>
            <w:r w:rsidRPr="00BE1A54">
              <w:rPr>
                <w:rFonts w:ascii="Arial" w:hAnsi="Arial" w:cs="Arial"/>
              </w:rPr>
              <w:t xml:space="preserve"> y </w:t>
            </w:r>
            <w:proofErr w:type="spellStart"/>
            <w:r w:rsidRPr="00BE1A54">
              <w:rPr>
                <w:rFonts w:ascii="Arial" w:hAnsi="Arial" w:cs="Arial"/>
              </w:rPr>
              <w:t>wefan</w:t>
            </w:r>
            <w:proofErr w:type="spellEnd"/>
            <w:r w:rsidRPr="00BE1A54">
              <w:rPr>
                <w:rFonts w:ascii="Arial" w:hAnsi="Arial" w:cs="Arial"/>
              </w:rPr>
              <w:t xml:space="preserve"> </w:t>
            </w:r>
            <w:proofErr w:type="spellStart"/>
            <w:r w:rsidRPr="00BE1A54">
              <w:rPr>
                <w:rFonts w:ascii="Arial" w:hAnsi="Arial" w:cs="Arial"/>
              </w:rPr>
              <w:t>cyn</w:t>
            </w:r>
            <w:proofErr w:type="spellEnd"/>
            <w:r w:rsidRPr="00BE1A54">
              <w:rPr>
                <w:rFonts w:ascii="Arial" w:hAnsi="Arial" w:cs="Arial"/>
              </w:rPr>
              <w:t xml:space="preserve"> </w:t>
            </w:r>
            <w:proofErr w:type="spellStart"/>
            <w:r w:rsidRPr="00BE1A54">
              <w:rPr>
                <w:rFonts w:ascii="Arial" w:hAnsi="Arial" w:cs="Arial"/>
              </w:rPr>
              <w:t>penderfynu</w:t>
            </w:r>
            <w:proofErr w:type="spellEnd"/>
            <w:r w:rsidRPr="00BE1A54">
              <w:rPr>
                <w:rFonts w:ascii="Arial" w:hAnsi="Arial" w:cs="Arial"/>
              </w:rPr>
              <w:t xml:space="preserve"> a </w:t>
            </w:r>
            <w:proofErr w:type="spellStart"/>
            <w:r w:rsidRPr="00BE1A54">
              <w:rPr>
                <w:rFonts w:ascii="Arial" w:hAnsi="Arial" w:cs="Arial"/>
              </w:rPr>
              <w:t>oes</w:t>
            </w:r>
            <w:proofErr w:type="spellEnd"/>
            <w:r w:rsidRPr="00BE1A54">
              <w:rPr>
                <w:rFonts w:ascii="Arial" w:hAnsi="Arial" w:cs="Arial"/>
              </w:rPr>
              <w:t xml:space="preserve"> </w:t>
            </w:r>
            <w:proofErr w:type="spellStart"/>
            <w:r w:rsidRPr="00BE1A54">
              <w:rPr>
                <w:rFonts w:ascii="Arial" w:hAnsi="Arial" w:cs="Arial"/>
              </w:rPr>
              <w:t>angen</w:t>
            </w:r>
            <w:proofErr w:type="spellEnd"/>
            <w:r w:rsidRPr="00BE1A54">
              <w:rPr>
                <w:rFonts w:ascii="Arial" w:hAnsi="Arial" w:cs="Arial"/>
              </w:rPr>
              <w:t xml:space="preserve"> </w:t>
            </w:r>
            <w:proofErr w:type="spellStart"/>
            <w:r w:rsidRPr="00BE1A54">
              <w:rPr>
                <w:rFonts w:ascii="Arial" w:hAnsi="Arial" w:cs="Arial"/>
              </w:rPr>
              <w:t>ichi</w:t>
            </w:r>
            <w:proofErr w:type="spellEnd"/>
            <w:r w:rsidRPr="00BE1A54">
              <w:rPr>
                <w:rFonts w:ascii="Arial" w:hAnsi="Arial" w:cs="Arial"/>
              </w:rPr>
              <w:t xml:space="preserve"> </w:t>
            </w:r>
            <w:proofErr w:type="spellStart"/>
            <w:r w:rsidRPr="00BE1A54">
              <w:rPr>
                <w:rFonts w:ascii="Arial" w:hAnsi="Arial" w:cs="Arial"/>
              </w:rPr>
              <w:t>ffonio</w:t>
            </w:r>
            <w:proofErr w:type="spellEnd"/>
            <w:r w:rsidRPr="00BE1A54">
              <w:rPr>
                <w:rFonts w:ascii="Arial" w:hAnsi="Arial" w:cs="Arial"/>
              </w:rPr>
              <w:t xml:space="preserve"> 111.</w:t>
            </w:r>
          </w:p>
          <w:p w:rsidR="00D6076D" w:rsidRPr="00BE1A54" w:rsidRDefault="00D6076D" w:rsidP="00A90144">
            <w:pPr>
              <w:spacing w:line="256" w:lineRule="auto"/>
              <w:rPr>
                <w:rFonts w:ascii="Arial" w:hAnsi="Arial" w:cs="Arial"/>
              </w:rPr>
            </w:pPr>
          </w:p>
        </w:tc>
        <w:tc>
          <w:tcPr>
            <w:tcW w:w="4508" w:type="dxa"/>
          </w:tcPr>
          <w:p w:rsidR="00D6076D" w:rsidRPr="00BE1A54" w:rsidRDefault="00D6076D" w:rsidP="00D6076D">
            <w:pPr>
              <w:numPr>
                <w:ilvl w:val="0"/>
                <w:numId w:val="28"/>
              </w:numPr>
              <w:spacing w:before="100" w:beforeAutospacing="1" w:after="100" w:afterAutospacing="1"/>
              <w:ind w:left="426" w:hanging="426"/>
              <w:contextualSpacing/>
              <w:rPr>
                <w:rFonts w:ascii="Arial" w:hAnsi="Arial" w:cs="Arial"/>
                <w:lang w:val="en"/>
              </w:rPr>
            </w:pPr>
            <w:r w:rsidRPr="00BE1A54">
              <w:rPr>
                <w:rFonts w:ascii="Arial" w:hAnsi="Arial" w:cs="Arial"/>
                <w:lang w:val="en"/>
              </w:rPr>
              <w:t xml:space="preserve">People who have returned from </w:t>
            </w:r>
            <w:hyperlink r:id="rId58" w:history="1">
              <w:r w:rsidRPr="00BE1A54">
                <w:rPr>
                  <w:rFonts w:ascii="Arial" w:hAnsi="Arial" w:cs="Arial"/>
                  <w:color w:val="0000FF"/>
                  <w:u w:val="single"/>
                  <w:lang w:val="en"/>
                </w:rPr>
                <w:t>Category 1 specified countries/areas</w:t>
              </w:r>
            </w:hyperlink>
            <w:r w:rsidRPr="00BE1A54">
              <w:rPr>
                <w:rFonts w:ascii="Arial" w:hAnsi="Arial" w:cs="Arial"/>
                <w:lang w:val="en"/>
              </w:rPr>
              <w:t xml:space="preserve"> in the last 14 days should self-isolate. This includes avoiding attending an education setting or work until 14 days after they return.</w:t>
            </w:r>
          </w:p>
          <w:p w:rsidR="00D6076D" w:rsidRPr="00BE1A54" w:rsidRDefault="00D6076D" w:rsidP="00D6076D">
            <w:pPr>
              <w:numPr>
                <w:ilvl w:val="0"/>
                <w:numId w:val="28"/>
              </w:numPr>
              <w:spacing w:before="100" w:beforeAutospacing="1" w:after="100" w:afterAutospacing="1"/>
              <w:ind w:left="426" w:hanging="426"/>
              <w:contextualSpacing/>
              <w:rPr>
                <w:rFonts w:ascii="Arial" w:hAnsi="Arial" w:cs="Arial"/>
              </w:rPr>
            </w:pPr>
            <w:r w:rsidRPr="00BE1A54">
              <w:rPr>
                <w:rFonts w:ascii="Arial" w:hAnsi="Arial" w:cs="Arial"/>
                <w:lang w:val="en"/>
              </w:rPr>
              <w:t xml:space="preserve">People who have returned from </w:t>
            </w:r>
            <w:hyperlink r:id="rId59" w:history="1">
              <w:r w:rsidRPr="00BE1A54">
                <w:rPr>
                  <w:rFonts w:ascii="Arial" w:hAnsi="Arial" w:cs="Arial"/>
                  <w:color w:val="0000FF"/>
                  <w:u w:val="single"/>
                  <w:lang w:val="en"/>
                </w:rPr>
                <w:t>Category 2 specified countries/areas</w:t>
              </w:r>
            </w:hyperlink>
            <w:r w:rsidRPr="00BE1A54">
              <w:rPr>
                <w:rFonts w:ascii="Arial" w:hAnsi="Arial" w:cs="Arial"/>
                <w:lang w:val="en"/>
              </w:rPr>
              <w:t xml:space="preserve"> in the last 14 days, are advised to stay at home if they develop symptoms. </w:t>
            </w:r>
          </w:p>
          <w:p w:rsidR="00D6076D" w:rsidRPr="00BE1A54" w:rsidRDefault="00D6076D" w:rsidP="00A90144">
            <w:pPr>
              <w:spacing w:line="256" w:lineRule="auto"/>
              <w:ind w:left="461"/>
              <w:contextualSpacing/>
              <w:rPr>
                <w:rFonts w:ascii="Arial" w:hAnsi="Arial" w:cs="Arial"/>
              </w:rPr>
            </w:pPr>
            <w:r w:rsidRPr="00BE1A54">
              <w:rPr>
                <w:rFonts w:ascii="Arial" w:hAnsi="Arial" w:cs="Arial"/>
              </w:rPr>
              <w:t xml:space="preserve">People who have been in close contact with someone with confirmed coronavirus </w:t>
            </w:r>
          </w:p>
          <w:p w:rsidR="00D6076D" w:rsidRPr="00BE1A54" w:rsidRDefault="00D6076D" w:rsidP="00A90144">
            <w:pPr>
              <w:spacing w:line="256" w:lineRule="auto"/>
              <w:rPr>
                <w:rFonts w:ascii="Arial" w:hAnsi="Arial" w:cs="Arial"/>
              </w:rPr>
            </w:pPr>
          </w:p>
          <w:p w:rsidR="00D6076D" w:rsidRPr="00BE1A54" w:rsidRDefault="00D6076D" w:rsidP="00A90144">
            <w:pPr>
              <w:spacing w:line="256" w:lineRule="auto"/>
              <w:rPr>
                <w:rFonts w:ascii="Arial" w:hAnsi="Arial" w:cs="Arial"/>
              </w:rPr>
            </w:pPr>
            <w:r w:rsidRPr="00BE1A54">
              <w:rPr>
                <w:rFonts w:ascii="Arial" w:hAnsi="Arial" w:cs="Arial"/>
              </w:rPr>
              <w:t xml:space="preserve">Do not go to a GP surgery, community pharmacy or hospital. Stay indoors and avoid close contact with other people. </w:t>
            </w:r>
          </w:p>
          <w:p w:rsidR="00D6076D" w:rsidRPr="00BE1A54" w:rsidRDefault="00D6076D" w:rsidP="00A90144">
            <w:pPr>
              <w:spacing w:line="256" w:lineRule="auto"/>
              <w:rPr>
                <w:rFonts w:asciiTheme="minorHAnsi" w:hAnsiTheme="minorHAnsi"/>
                <w:highlight w:val="yellow"/>
              </w:rPr>
            </w:pPr>
          </w:p>
          <w:p w:rsidR="00D6076D" w:rsidRPr="00BE1A54" w:rsidRDefault="00D6076D" w:rsidP="00A90144">
            <w:pPr>
              <w:spacing w:line="256" w:lineRule="auto"/>
              <w:rPr>
                <w:rFonts w:ascii="Arial" w:hAnsi="Arial" w:cs="Arial"/>
              </w:rPr>
            </w:pPr>
            <w:r w:rsidRPr="00BE1A54">
              <w:rPr>
                <w:rFonts w:ascii="Arial" w:hAnsi="Arial" w:cs="Arial"/>
              </w:rPr>
              <w:t xml:space="preserve">Call 111 (all Wales coronavirus service) to find out what to do next. Information and advice on coronavirus is also available on the </w:t>
            </w:r>
            <w:hyperlink r:id="rId60" w:history="1">
              <w:r w:rsidRPr="00364C7D">
                <w:rPr>
                  <w:rFonts w:ascii="Arial" w:hAnsi="Arial" w:cs="Arial"/>
                  <w:color w:val="0000FF" w:themeColor="hyperlink"/>
                  <w:u w:val="single"/>
                </w:rPr>
                <w:t>Public Health Wales website. </w:t>
              </w:r>
            </w:hyperlink>
            <w:r w:rsidRPr="00BE1A54">
              <w:rPr>
                <w:rFonts w:ascii="Arial" w:hAnsi="Arial" w:cs="Arial"/>
              </w:rPr>
              <w:t>Please check the information on the website before you decide whether you need to dial 111.</w:t>
            </w:r>
          </w:p>
          <w:p w:rsidR="00D6076D" w:rsidRPr="00BE1A54" w:rsidRDefault="00D6076D" w:rsidP="00A90144">
            <w:pPr>
              <w:spacing w:line="256" w:lineRule="auto"/>
              <w:rPr>
                <w:rFonts w:ascii="Arial" w:hAnsi="Arial" w:cs="Arial"/>
              </w:rPr>
            </w:pPr>
          </w:p>
          <w:p w:rsidR="00D6076D" w:rsidRPr="00BE1A54" w:rsidRDefault="00D6076D" w:rsidP="00A90144">
            <w:pPr>
              <w:spacing w:line="256" w:lineRule="auto"/>
              <w:rPr>
                <w:rFonts w:ascii="Arial" w:hAnsi="Arial" w:cs="Arial"/>
              </w:rPr>
            </w:pPr>
          </w:p>
          <w:p w:rsidR="00D6076D" w:rsidRPr="00BE1A54" w:rsidRDefault="00D6076D" w:rsidP="00A90144">
            <w:pPr>
              <w:spacing w:line="256" w:lineRule="auto"/>
              <w:rPr>
                <w:rFonts w:ascii="Arial" w:hAnsi="Arial" w:cs="Arial"/>
              </w:rPr>
            </w:pPr>
          </w:p>
        </w:tc>
      </w:tr>
    </w:tbl>
    <w:p w:rsidR="00D6076D" w:rsidRPr="00BE1A54" w:rsidRDefault="00D6076D" w:rsidP="00D6076D">
      <w:pPr>
        <w:spacing w:after="160" w:line="259" w:lineRule="auto"/>
        <w:rPr>
          <w:rFonts w:ascii="Arial" w:eastAsiaTheme="minorHAnsi" w:hAnsi="Arial" w:cs="Arial"/>
        </w:rPr>
      </w:pPr>
    </w:p>
    <w:p w:rsidR="00D6076D" w:rsidRPr="00BE1A54" w:rsidRDefault="00D6076D" w:rsidP="00D6076D">
      <w:pPr>
        <w:spacing w:after="160" w:line="256" w:lineRule="auto"/>
        <w:rPr>
          <w:rFonts w:ascii="Arial" w:eastAsiaTheme="minorHAnsi" w:hAnsi="Arial" w:cs="Arial"/>
          <w:b/>
        </w:rPr>
      </w:pPr>
      <w:r w:rsidRPr="00BE1A54">
        <w:rPr>
          <w:rFonts w:ascii="Arial" w:eastAsiaTheme="minorHAnsi" w:hAnsi="Arial" w:cs="Arial"/>
          <w:b/>
        </w:rPr>
        <w:t xml:space="preserve">SMS for appts </w:t>
      </w:r>
    </w:p>
    <w:p w:rsidR="00D6076D" w:rsidRPr="00BE1A54" w:rsidRDefault="00D6076D" w:rsidP="00D6076D">
      <w:pPr>
        <w:spacing w:after="160" w:line="256" w:lineRule="auto"/>
        <w:rPr>
          <w:rFonts w:ascii="Arial" w:eastAsiaTheme="minorHAnsi" w:hAnsi="Arial" w:cs="Arial"/>
        </w:rPr>
      </w:pPr>
      <w:r w:rsidRPr="00BE1A54">
        <w:rPr>
          <w:rFonts w:ascii="Arial" w:eastAsiaTheme="minorHAnsi" w:hAnsi="Arial" w:cs="Arial"/>
        </w:rPr>
        <w:t xml:space="preserve">If you send out SMS reminders about appointments, please use the following: </w:t>
      </w:r>
    </w:p>
    <w:tbl>
      <w:tblPr>
        <w:tblStyle w:val="TableGrid"/>
        <w:tblW w:w="0" w:type="auto"/>
        <w:tblLook w:val="04A0" w:firstRow="1" w:lastRow="0" w:firstColumn="1" w:lastColumn="0" w:noHBand="0" w:noVBand="1"/>
      </w:tblPr>
      <w:tblGrid>
        <w:gridCol w:w="4529"/>
        <w:gridCol w:w="3767"/>
      </w:tblGrid>
      <w:tr w:rsidR="00D6076D" w:rsidRPr="00BE1A54" w:rsidTr="00A90144">
        <w:tc>
          <w:tcPr>
            <w:tcW w:w="4508" w:type="dxa"/>
          </w:tcPr>
          <w:p w:rsidR="00D6076D" w:rsidRPr="00BE1A54" w:rsidRDefault="00D6076D" w:rsidP="00A90144">
            <w:pPr>
              <w:spacing w:line="256" w:lineRule="auto"/>
              <w:rPr>
                <w:rFonts w:ascii="Arial" w:hAnsi="Arial" w:cs="Arial"/>
                <w:lang w:val="cy-GB"/>
              </w:rPr>
            </w:pPr>
            <w:r w:rsidRPr="00BE1A54">
              <w:rPr>
                <w:rFonts w:ascii="Arial" w:hAnsi="Arial" w:cs="Arial"/>
                <w:lang w:val="cy-GB"/>
              </w:rPr>
              <w:t xml:space="preserve">Os ydych yn bryderus eich bod wedi eich effeithio gan y coronafeirws (naill ai drwy deithio neu os ydych wedi bod mewn cysylltiad agos gyda rhywun sydd wedi cael cadarnhad bod ganddynt y coronafeirws), peidiwch â dod i'ch apwyntiad. Ffoniwch i ganslo eich apwyntiad. Arhoswch gartref ac osgoi cysylltiad agos â phobl eraill. </w:t>
            </w:r>
          </w:p>
          <w:p w:rsidR="00D6076D" w:rsidRPr="00BE1A54" w:rsidRDefault="00D6076D" w:rsidP="00A90144">
            <w:pPr>
              <w:spacing w:line="256" w:lineRule="auto"/>
              <w:rPr>
                <w:rFonts w:ascii="Arial" w:hAnsi="Arial" w:cs="Arial"/>
                <w:lang w:val="cy-GB"/>
              </w:rPr>
            </w:pPr>
            <w:proofErr w:type="spellStart"/>
            <w:r w:rsidRPr="00BE1A54">
              <w:rPr>
                <w:rFonts w:ascii="Arial" w:hAnsi="Arial" w:cs="Arial"/>
              </w:rPr>
              <w:lastRenderedPageBreak/>
              <w:t>Ffoniwch</w:t>
            </w:r>
            <w:proofErr w:type="spellEnd"/>
            <w:r w:rsidRPr="00BE1A54">
              <w:rPr>
                <w:rFonts w:ascii="Arial" w:hAnsi="Arial" w:cs="Arial"/>
              </w:rPr>
              <w:t xml:space="preserve"> 111 (</w:t>
            </w:r>
            <w:proofErr w:type="spellStart"/>
            <w:r w:rsidRPr="00BE1A54">
              <w:rPr>
                <w:rFonts w:ascii="Arial" w:hAnsi="Arial" w:cs="Arial"/>
              </w:rPr>
              <w:t>gwasanaeth</w:t>
            </w:r>
            <w:proofErr w:type="spellEnd"/>
            <w:r w:rsidRPr="00BE1A54">
              <w:rPr>
                <w:rFonts w:ascii="Arial" w:hAnsi="Arial" w:cs="Arial"/>
              </w:rPr>
              <w:t xml:space="preserve"> </w:t>
            </w:r>
            <w:proofErr w:type="spellStart"/>
            <w:r w:rsidRPr="00BE1A54">
              <w:rPr>
                <w:rFonts w:ascii="Arial" w:hAnsi="Arial" w:cs="Arial"/>
              </w:rPr>
              <w:t>coronafeirws</w:t>
            </w:r>
            <w:proofErr w:type="spellEnd"/>
            <w:r w:rsidRPr="00BE1A54">
              <w:rPr>
                <w:rFonts w:ascii="Arial" w:hAnsi="Arial" w:cs="Arial"/>
              </w:rPr>
              <w:t xml:space="preserve"> Cymru </w:t>
            </w:r>
            <w:proofErr w:type="spellStart"/>
            <w:r w:rsidRPr="00BE1A54">
              <w:rPr>
                <w:rFonts w:ascii="Arial" w:hAnsi="Arial" w:cs="Arial"/>
              </w:rPr>
              <w:t>gyfan</w:t>
            </w:r>
            <w:proofErr w:type="spellEnd"/>
            <w:r w:rsidRPr="00BE1A54">
              <w:rPr>
                <w:rFonts w:ascii="Arial" w:hAnsi="Arial" w:cs="Arial"/>
              </w:rPr>
              <w:t xml:space="preserve">) </w:t>
            </w:r>
            <w:proofErr w:type="spellStart"/>
            <w:r w:rsidRPr="00BE1A54">
              <w:rPr>
                <w:rFonts w:ascii="Arial" w:hAnsi="Arial" w:cs="Arial"/>
              </w:rPr>
              <w:t>i</w:t>
            </w:r>
            <w:proofErr w:type="spellEnd"/>
            <w:r w:rsidRPr="00BE1A54">
              <w:rPr>
                <w:rFonts w:ascii="Arial" w:hAnsi="Arial" w:cs="Arial"/>
              </w:rPr>
              <w:t xml:space="preserve"> </w:t>
            </w:r>
            <w:proofErr w:type="spellStart"/>
            <w:r w:rsidRPr="00BE1A54">
              <w:rPr>
                <w:rFonts w:ascii="Arial" w:hAnsi="Arial" w:cs="Arial"/>
              </w:rPr>
              <w:t>gael</w:t>
            </w:r>
            <w:proofErr w:type="spellEnd"/>
            <w:r w:rsidRPr="00BE1A54">
              <w:rPr>
                <w:rFonts w:ascii="Arial" w:hAnsi="Arial" w:cs="Arial"/>
              </w:rPr>
              <w:t xml:space="preserve"> </w:t>
            </w:r>
            <w:proofErr w:type="spellStart"/>
            <w:r w:rsidRPr="00BE1A54">
              <w:rPr>
                <w:rFonts w:ascii="Arial" w:hAnsi="Arial" w:cs="Arial"/>
              </w:rPr>
              <w:t>gwybod</w:t>
            </w:r>
            <w:proofErr w:type="spellEnd"/>
            <w:r w:rsidRPr="00BE1A54">
              <w:rPr>
                <w:rFonts w:ascii="Arial" w:hAnsi="Arial" w:cs="Arial"/>
              </w:rPr>
              <w:t xml:space="preserve"> </w:t>
            </w:r>
            <w:proofErr w:type="spellStart"/>
            <w:r w:rsidRPr="00BE1A54">
              <w:rPr>
                <w:rFonts w:ascii="Arial" w:hAnsi="Arial" w:cs="Arial"/>
              </w:rPr>
              <w:t>beth</w:t>
            </w:r>
            <w:proofErr w:type="spellEnd"/>
            <w:r w:rsidRPr="00BE1A54">
              <w:rPr>
                <w:rFonts w:ascii="Arial" w:hAnsi="Arial" w:cs="Arial"/>
              </w:rPr>
              <w:t xml:space="preserve"> </w:t>
            </w:r>
            <w:proofErr w:type="spellStart"/>
            <w:r w:rsidRPr="00BE1A54">
              <w:rPr>
                <w:rFonts w:ascii="Arial" w:hAnsi="Arial" w:cs="Arial"/>
              </w:rPr>
              <w:t>i’w</w:t>
            </w:r>
            <w:proofErr w:type="spellEnd"/>
            <w:r w:rsidRPr="00BE1A54">
              <w:rPr>
                <w:rFonts w:ascii="Arial" w:hAnsi="Arial" w:cs="Arial"/>
              </w:rPr>
              <w:t xml:space="preserve"> </w:t>
            </w:r>
            <w:proofErr w:type="spellStart"/>
            <w:r w:rsidRPr="00BE1A54">
              <w:rPr>
                <w:rFonts w:ascii="Arial" w:hAnsi="Arial" w:cs="Arial"/>
              </w:rPr>
              <w:t>wneud</w:t>
            </w:r>
            <w:proofErr w:type="spellEnd"/>
            <w:r w:rsidRPr="00BE1A54">
              <w:rPr>
                <w:rFonts w:ascii="Arial" w:hAnsi="Arial" w:cs="Arial"/>
              </w:rPr>
              <w:t xml:space="preserve"> </w:t>
            </w:r>
            <w:proofErr w:type="spellStart"/>
            <w:r w:rsidRPr="00BE1A54">
              <w:rPr>
                <w:rFonts w:ascii="Arial" w:hAnsi="Arial" w:cs="Arial"/>
              </w:rPr>
              <w:t>nesaf</w:t>
            </w:r>
            <w:proofErr w:type="spellEnd"/>
            <w:r w:rsidRPr="00BE1A54">
              <w:rPr>
                <w:rFonts w:ascii="Arial" w:hAnsi="Arial" w:cs="Arial"/>
              </w:rPr>
              <w:t xml:space="preserve">. Mae </w:t>
            </w:r>
            <w:proofErr w:type="spellStart"/>
            <w:r w:rsidRPr="00BE1A54">
              <w:rPr>
                <w:rFonts w:ascii="Arial" w:hAnsi="Arial" w:cs="Arial"/>
              </w:rPr>
              <w:t>gwybodaeth</w:t>
            </w:r>
            <w:proofErr w:type="spellEnd"/>
            <w:r w:rsidRPr="00BE1A54">
              <w:rPr>
                <w:rFonts w:ascii="Arial" w:hAnsi="Arial" w:cs="Arial"/>
              </w:rPr>
              <w:t xml:space="preserve"> a </w:t>
            </w:r>
            <w:proofErr w:type="spellStart"/>
            <w:r w:rsidRPr="00BE1A54">
              <w:rPr>
                <w:rFonts w:ascii="Arial" w:hAnsi="Arial" w:cs="Arial"/>
              </w:rPr>
              <w:t>chyngor</w:t>
            </w:r>
            <w:proofErr w:type="spellEnd"/>
            <w:r w:rsidRPr="00BE1A54">
              <w:rPr>
                <w:rFonts w:ascii="Arial" w:hAnsi="Arial" w:cs="Arial"/>
              </w:rPr>
              <w:t xml:space="preserve"> </w:t>
            </w:r>
            <w:proofErr w:type="spellStart"/>
            <w:r w:rsidRPr="00BE1A54">
              <w:rPr>
                <w:rFonts w:ascii="Arial" w:hAnsi="Arial" w:cs="Arial"/>
              </w:rPr>
              <w:t>ynghylch</w:t>
            </w:r>
            <w:proofErr w:type="spellEnd"/>
            <w:r w:rsidRPr="00BE1A54">
              <w:rPr>
                <w:rFonts w:ascii="Arial" w:hAnsi="Arial" w:cs="Arial"/>
              </w:rPr>
              <w:t xml:space="preserve"> </w:t>
            </w:r>
            <w:proofErr w:type="spellStart"/>
            <w:r w:rsidRPr="00BE1A54">
              <w:rPr>
                <w:rFonts w:ascii="Arial" w:hAnsi="Arial" w:cs="Arial"/>
              </w:rPr>
              <w:t>coronafeirws</w:t>
            </w:r>
            <w:proofErr w:type="spellEnd"/>
            <w:r w:rsidRPr="00BE1A54">
              <w:rPr>
                <w:rFonts w:ascii="Arial" w:hAnsi="Arial" w:cs="Arial"/>
              </w:rPr>
              <w:t xml:space="preserve"> </w:t>
            </w:r>
            <w:proofErr w:type="spellStart"/>
            <w:r w:rsidRPr="00BE1A54">
              <w:rPr>
                <w:rFonts w:ascii="Arial" w:hAnsi="Arial" w:cs="Arial"/>
              </w:rPr>
              <w:t>hefyd</w:t>
            </w:r>
            <w:proofErr w:type="spellEnd"/>
            <w:r w:rsidRPr="00BE1A54">
              <w:rPr>
                <w:rFonts w:ascii="Arial" w:hAnsi="Arial" w:cs="Arial"/>
              </w:rPr>
              <w:t xml:space="preserve"> </w:t>
            </w:r>
            <w:proofErr w:type="spellStart"/>
            <w:r w:rsidRPr="00BE1A54">
              <w:rPr>
                <w:rFonts w:ascii="Arial" w:hAnsi="Arial" w:cs="Arial"/>
              </w:rPr>
              <w:t>ar</w:t>
            </w:r>
            <w:proofErr w:type="spellEnd"/>
            <w:r w:rsidRPr="00BE1A54">
              <w:rPr>
                <w:rFonts w:ascii="Arial" w:hAnsi="Arial" w:cs="Arial"/>
              </w:rPr>
              <w:t xml:space="preserve"> </w:t>
            </w:r>
            <w:proofErr w:type="spellStart"/>
            <w:r w:rsidRPr="00BE1A54">
              <w:rPr>
                <w:rFonts w:ascii="Arial" w:hAnsi="Arial" w:cs="Arial"/>
              </w:rPr>
              <w:t>gael</w:t>
            </w:r>
            <w:proofErr w:type="spellEnd"/>
            <w:r w:rsidRPr="00BE1A54">
              <w:rPr>
                <w:rFonts w:ascii="Arial" w:hAnsi="Arial" w:cs="Arial"/>
              </w:rPr>
              <w:t xml:space="preserve"> </w:t>
            </w:r>
            <w:proofErr w:type="spellStart"/>
            <w:r w:rsidRPr="00BE1A54">
              <w:rPr>
                <w:rFonts w:ascii="Arial" w:hAnsi="Arial" w:cs="Arial"/>
              </w:rPr>
              <w:t>ar</w:t>
            </w:r>
            <w:proofErr w:type="spellEnd"/>
            <w:r w:rsidRPr="00BE1A54">
              <w:rPr>
                <w:rFonts w:ascii="Arial" w:hAnsi="Arial" w:cs="Arial"/>
              </w:rPr>
              <w:t xml:space="preserve"> </w:t>
            </w:r>
            <w:proofErr w:type="spellStart"/>
            <w:r w:rsidRPr="00BE1A54">
              <w:rPr>
                <w:rFonts w:ascii="Arial" w:hAnsi="Arial" w:cs="Arial"/>
              </w:rPr>
              <w:t>wefan</w:t>
            </w:r>
            <w:proofErr w:type="spellEnd"/>
            <w:r w:rsidRPr="00BE1A54">
              <w:rPr>
                <w:rFonts w:ascii="Arial" w:hAnsi="Arial" w:cs="Arial"/>
              </w:rPr>
              <w:t xml:space="preserve"> </w:t>
            </w:r>
            <w:hyperlink r:id="rId61" w:history="1">
              <w:r w:rsidRPr="00364C7D">
                <w:rPr>
                  <w:rFonts w:ascii="Arial" w:hAnsi="Arial" w:cs="Arial"/>
                  <w:color w:val="0000FF" w:themeColor="hyperlink"/>
                  <w:u w:val="single"/>
                </w:rPr>
                <w:t xml:space="preserve">Iechyd </w:t>
              </w:r>
              <w:proofErr w:type="spellStart"/>
              <w:r w:rsidRPr="00364C7D">
                <w:rPr>
                  <w:rFonts w:ascii="Arial" w:hAnsi="Arial" w:cs="Arial"/>
                  <w:color w:val="0000FF" w:themeColor="hyperlink"/>
                  <w:u w:val="single"/>
                </w:rPr>
                <w:t>Cyhoeddus</w:t>
              </w:r>
              <w:proofErr w:type="spellEnd"/>
              <w:r w:rsidRPr="00364C7D">
                <w:rPr>
                  <w:rFonts w:ascii="Arial" w:hAnsi="Arial" w:cs="Arial"/>
                  <w:color w:val="0000FF" w:themeColor="hyperlink"/>
                  <w:u w:val="single"/>
                </w:rPr>
                <w:t xml:space="preserve"> Cymru</w:t>
              </w:r>
            </w:hyperlink>
            <w:hyperlink r:id="rId62" w:history="1">
              <w:r w:rsidRPr="00364C7D">
                <w:rPr>
                  <w:rFonts w:ascii="Arial" w:hAnsi="Arial" w:cs="Arial"/>
                  <w:color w:val="0000FF" w:themeColor="hyperlink"/>
                  <w:u w:val="single"/>
                </w:rPr>
                <w:t>.</w:t>
              </w:r>
            </w:hyperlink>
            <w:r w:rsidRPr="00BE1A54">
              <w:rPr>
                <w:rFonts w:ascii="Arial" w:hAnsi="Arial" w:cs="Arial"/>
              </w:rPr>
              <w:t xml:space="preserve"> </w:t>
            </w:r>
            <w:proofErr w:type="spellStart"/>
            <w:r w:rsidRPr="00BE1A54">
              <w:rPr>
                <w:rFonts w:ascii="Arial" w:hAnsi="Arial" w:cs="Arial"/>
              </w:rPr>
              <w:t>Darllenwch</w:t>
            </w:r>
            <w:proofErr w:type="spellEnd"/>
            <w:r w:rsidRPr="00BE1A54">
              <w:rPr>
                <w:rFonts w:ascii="Arial" w:hAnsi="Arial" w:cs="Arial"/>
              </w:rPr>
              <w:t xml:space="preserve"> y </w:t>
            </w:r>
            <w:proofErr w:type="spellStart"/>
            <w:r w:rsidRPr="00BE1A54">
              <w:rPr>
                <w:rFonts w:ascii="Arial" w:hAnsi="Arial" w:cs="Arial"/>
              </w:rPr>
              <w:t>wybodaeth</w:t>
            </w:r>
            <w:proofErr w:type="spellEnd"/>
            <w:r w:rsidRPr="00BE1A54">
              <w:rPr>
                <w:rFonts w:ascii="Arial" w:hAnsi="Arial" w:cs="Arial"/>
              </w:rPr>
              <w:t xml:space="preserve"> </w:t>
            </w:r>
            <w:proofErr w:type="spellStart"/>
            <w:r w:rsidRPr="00BE1A54">
              <w:rPr>
                <w:rFonts w:ascii="Arial" w:hAnsi="Arial" w:cs="Arial"/>
              </w:rPr>
              <w:t>ar</w:t>
            </w:r>
            <w:proofErr w:type="spellEnd"/>
            <w:r w:rsidRPr="00BE1A54">
              <w:rPr>
                <w:rFonts w:ascii="Arial" w:hAnsi="Arial" w:cs="Arial"/>
              </w:rPr>
              <w:t xml:space="preserve"> y </w:t>
            </w:r>
            <w:proofErr w:type="spellStart"/>
            <w:r w:rsidRPr="00BE1A54">
              <w:rPr>
                <w:rFonts w:ascii="Arial" w:hAnsi="Arial" w:cs="Arial"/>
              </w:rPr>
              <w:t>wefan</w:t>
            </w:r>
            <w:proofErr w:type="spellEnd"/>
            <w:r w:rsidRPr="00BE1A54">
              <w:rPr>
                <w:rFonts w:ascii="Arial" w:hAnsi="Arial" w:cs="Arial"/>
              </w:rPr>
              <w:t xml:space="preserve"> </w:t>
            </w:r>
            <w:proofErr w:type="spellStart"/>
            <w:r w:rsidRPr="00BE1A54">
              <w:rPr>
                <w:rFonts w:ascii="Arial" w:hAnsi="Arial" w:cs="Arial"/>
              </w:rPr>
              <w:t>cyn</w:t>
            </w:r>
            <w:proofErr w:type="spellEnd"/>
            <w:r w:rsidRPr="00BE1A54">
              <w:rPr>
                <w:rFonts w:ascii="Arial" w:hAnsi="Arial" w:cs="Arial"/>
              </w:rPr>
              <w:t xml:space="preserve"> </w:t>
            </w:r>
            <w:proofErr w:type="spellStart"/>
            <w:r w:rsidRPr="00BE1A54">
              <w:rPr>
                <w:rFonts w:ascii="Arial" w:hAnsi="Arial" w:cs="Arial"/>
              </w:rPr>
              <w:t>penderfynu</w:t>
            </w:r>
            <w:proofErr w:type="spellEnd"/>
            <w:r w:rsidRPr="00BE1A54">
              <w:rPr>
                <w:rFonts w:ascii="Arial" w:hAnsi="Arial" w:cs="Arial"/>
              </w:rPr>
              <w:t xml:space="preserve"> a </w:t>
            </w:r>
            <w:proofErr w:type="spellStart"/>
            <w:r w:rsidRPr="00BE1A54">
              <w:rPr>
                <w:rFonts w:ascii="Arial" w:hAnsi="Arial" w:cs="Arial"/>
              </w:rPr>
              <w:t>oes</w:t>
            </w:r>
            <w:proofErr w:type="spellEnd"/>
            <w:r w:rsidRPr="00BE1A54">
              <w:rPr>
                <w:rFonts w:ascii="Arial" w:hAnsi="Arial" w:cs="Arial"/>
              </w:rPr>
              <w:t xml:space="preserve"> </w:t>
            </w:r>
            <w:proofErr w:type="spellStart"/>
            <w:r w:rsidRPr="00BE1A54">
              <w:rPr>
                <w:rFonts w:ascii="Arial" w:hAnsi="Arial" w:cs="Arial"/>
              </w:rPr>
              <w:t>angen</w:t>
            </w:r>
            <w:proofErr w:type="spellEnd"/>
            <w:r w:rsidRPr="00BE1A54">
              <w:rPr>
                <w:rFonts w:ascii="Arial" w:hAnsi="Arial" w:cs="Arial"/>
              </w:rPr>
              <w:t xml:space="preserve"> </w:t>
            </w:r>
            <w:proofErr w:type="spellStart"/>
            <w:r w:rsidRPr="00BE1A54">
              <w:rPr>
                <w:rFonts w:ascii="Arial" w:hAnsi="Arial" w:cs="Arial"/>
              </w:rPr>
              <w:t>ichi</w:t>
            </w:r>
            <w:proofErr w:type="spellEnd"/>
            <w:r w:rsidRPr="00BE1A54">
              <w:rPr>
                <w:rFonts w:ascii="Arial" w:hAnsi="Arial" w:cs="Arial"/>
              </w:rPr>
              <w:t xml:space="preserve"> </w:t>
            </w:r>
            <w:proofErr w:type="spellStart"/>
            <w:r w:rsidRPr="00BE1A54">
              <w:rPr>
                <w:rFonts w:ascii="Arial" w:hAnsi="Arial" w:cs="Arial"/>
              </w:rPr>
              <w:t>ffonio</w:t>
            </w:r>
            <w:proofErr w:type="spellEnd"/>
            <w:r w:rsidRPr="00BE1A54">
              <w:rPr>
                <w:rFonts w:ascii="Arial" w:hAnsi="Arial" w:cs="Arial"/>
              </w:rPr>
              <w:t xml:space="preserve"> 111.</w:t>
            </w:r>
          </w:p>
          <w:p w:rsidR="00D6076D" w:rsidRPr="00BE1A54" w:rsidRDefault="00D6076D" w:rsidP="00A90144">
            <w:pPr>
              <w:spacing w:line="256" w:lineRule="auto"/>
              <w:rPr>
                <w:rFonts w:ascii="Arial" w:hAnsi="Arial" w:cs="Arial"/>
                <w:lang w:val="cy-GB"/>
              </w:rPr>
            </w:pPr>
          </w:p>
          <w:p w:rsidR="00D6076D" w:rsidRPr="00BE1A54" w:rsidRDefault="00D6076D" w:rsidP="00A90144">
            <w:pPr>
              <w:spacing w:line="256" w:lineRule="auto"/>
              <w:rPr>
                <w:rFonts w:ascii="Arial" w:hAnsi="Arial" w:cs="Arial"/>
                <w:lang w:val="cy-GB"/>
              </w:rPr>
            </w:pPr>
            <w:r w:rsidRPr="00BE1A54">
              <w:rPr>
                <w:rFonts w:ascii="Arial" w:hAnsi="Arial" w:cs="Arial"/>
                <w:lang w:val="cy-GB"/>
              </w:rPr>
              <w:t>Mae hyn yn berthnasol i'r bobl ganlynol:</w:t>
            </w:r>
          </w:p>
          <w:p w:rsidR="00D6076D" w:rsidRPr="00BE1A54" w:rsidRDefault="00D6076D" w:rsidP="00A90144">
            <w:pPr>
              <w:spacing w:line="256" w:lineRule="auto"/>
              <w:rPr>
                <w:rFonts w:ascii="Arial" w:hAnsi="Arial" w:cs="Arial"/>
              </w:rPr>
            </w:pPr>
          </w:p>
          <w:p w:rsidR="00D6076D" w:rsidRPr="00BE1A54" w:rsidRDefault="00D6076D" w:rsidP="00D6076D">
            <w:pPr>
              <w:numPr>
                <w:ilvl w:val="0"/>
                <w:numId w:val="32"/>
              </w:numPr>
              <w:spacing w:before="100" w:beforeAutospacing="1" w:after="100" w:afterAutospacing="1"/>
              <w:ind w:left="426" w:hanging="426"/>
              <w:contextualSpacing/>
              <w:rPr>
                <w:rFonts w:ascii="Arial" w:hAnsi="Arial" w:cs="Arial"/>
                <w:lang w:val="en"/>
              </w:rPr>
            </w:pPr>
            <w:r w:rsidRPr="00BE1A54">
              <w:rPr>
                <w:rFonts w:ascii="Arial" w:hAnsi="Arial" w:cs="Arial"/>
                <w:lang w:val="cy-GB"/>
              </w:rPr>
              <w:t xml:space="preserve">Dylai pobl sydd wedi dychwelyd o </w:t>
            </w:r>
            <w:r w:rsidR="00A73DE1">
              <w:fldChar w:fldCharType="begin"/>
            </w:r>
            <w:r w:rsidR="00A73DE1">
              <w:instrText xml:space="preserve"> HYPERLINK "https://www.gov.uk/government/publications/covid-19-spe</w:instrText>
            </w:r>
            <w:r w:rsidR="00A73DE1">
              <w:instrText xml:space="preserve">cified-countries-and-areas" </w:instrText>
            </w:r>
            <w:r w:rsidR="00A73DE1">
              <w:fldChar w:fldCharType="separate"/>
            </w:r>
            <w:r w:rsidRPr="00BE1A54">
              <w:rPr>
                <w:rFonts w:ascii="Arial" w:hAnsi="Arial" w:cs="Arial"/>
                <w:color w:val="0000FF"/>
                <w:u w:val="single"/>
                <w:lang w:val="cy-GB"/>
              </w:rPr>
              <w:t>wledydd/ardaloedd Categori 1</w:t>
            </w:r>
            <w:r w:rsidR="00A73DE1">
              <w:rPr>
                <w:rFonts w:ascii="Arial" w:hAnsi="Arial" w:cs="Arial"/>
                <w:color w:val="0000FF"/>
                <w:u w:val="single"/>
                <w:lang w:val="cy-GB"/>
              </w:rPr>
              <w:fldChar w:fldCharType="end"/>
            </w:r>
            <w:r w:rsidRPr="00BE1A54">
              <w:rPr>
                <w:rFonts w:ascii="Arial" w:hAnsi="Arial" w:cs="Arial"/>
                <w:lang w:val="cy-GB"/>
              </w:rPr>
              <w:t xml:space="preserve"> yn yr 14 diwrnod diwethaf hunanynysu. Mae hyn yn cynnwys osgoi dychwelyd i leoliad addysg neu waith am 14 diwrnod ar ôl iddynt ddychwelyd.</w:t>
            </w:r>
          </w:p>
          <w:p w:rsidR="00D6076D" w:rsidRPr="00BE1A54" w:rsidRDefault="00D6076D" w:rsidP="00D6076D">
            <w:pPr>
              <w:numPr>
                <w:ilvl w:val="0"/>
                <w:numId w:val="32"/>
              </w:numPr>
              <w:spacing w:before="100" w:beforeAutospacing="1" w:after="100" w:afterAutospacing="1"/>
              <w:ind w:left="426" w:hanging="426"/>
              <w:contextualSpacing/>
              <w:rPr>
                <w:rFonts w:ascii="Arial" w:hAnsi="Arial" w:cs="Arial"/>
              </w:rPr>
            </w:pPr>
            <w:r w:rsidRPr="00BE1A54">
              <w:rPr>
                <w:rFonts w:ascii="Arial" w:hAnsi="Arial" w:cs="Arial"/>
                <w:lang w:val="cy-GB"/>
              </w:rPr>
              <w:t xml:space="preserve">Cynghorir pobl sydd wedi dychwelyd o </w:t>
            </w:r>
            <w:r w:rsidR="00A73DE1">
              <w:fldChar w:fldCharType="begin"/>
            </w:r>
            <w:r w:rsidR="00A73DE1">
              <w:instrText xml:space="preserve"> HYPERLINK "https://</w:instrText>
            </w:r>
            <w:r w:rsidR="00A73DE1">
              <w:instrText xml:space="preserve">www.gov.uk/government/publications/covid-19-specified-countries-and-areas" </w:instrText>
            </w:r>
            <w:r w:rsidR="00A73DE1">
              <w:fldChar w:fldCharType="separate"/>
            </w:r>
            <w:r w:rsidRPr="00BE1A54">
              <w:rPr>
                <w:rFonts w:ascii="Arial" w:hAnsi="Arial" w:cs="Arial"/>
                <w:color w:val="0000FF"/>
                <w:u w:val="single"/>
                <w:lang w:val="cy-GB"/>
              </w:rPr>
              <w:t>wledydd/ardaloedd Categori 2</w:t>
            </w:r>
            <w:r w:rsidR="00A73DE1">
              <w:rPr>
                <w:rFonts w:ascii="Arial" w:hAnsi="Arial" w:cs="Arial"/>
                <w:color w:val="0000FF"/>
                <w:u w:val="single"/>
                <w:lang w:val="cy-GB"/>
              </w:rPr>
              <w:fldChar w:fldCharType="end"/>
            </w:r>
            <w:r w:rsidRPr="00BE1A54">
              <w:rPr>
                <w:rFonts w:ascii="Arial" w:hAnsi="Arial" w:cs="Arial"/>
                <w:lang w:val="cy-GB"/>
              </w:rPr>
              <w:t xml:space="preserve"> yn yr 14 diwrnod diwethaf i aros gartref os oes ganddynt unrhyw symptomau. </w:t>
            </w:r>
          </w:p>
          <w:p w:rsidR="00D6076D" w:rsidRPr="00BE1A54" w:rsidRDefault="00D6076D" w:rsidP="00D6076D">
            <w:pPr>
              <w:numPr>
                <w:ilvl w:val="0"/>
                <w:numId w:val="32"/>
              </w:numPr>
              <w:spacing w:line="256" w:lineRule="auto"/>
              <w:ind w:left="426" w:hanging="426"/>
              <w:contextualSpacing/>
              <w:rPr>
                <w:rFonts w:ascii="Arial" w:hAnsi="Arial" w:cs="Arial"/>
              </w:rPr>
            </w:pPr>
            <w:r w:rsidRPr="00BE1A54">
              <w:rPr>
                <w:rFonts w:ascii="Arial" w:hAnsi="Arial" w:cs="Arial"/>
                <w:lang w:val="cy-GB"/>
              </w:rPr>
              <w:t xml:space="preserve">Pobl sydd wedi bod mewn cysylltiad agos â rhywun sydd wedi cael cadarnhad bod ganddynt y coronafeirws. </w:t>
            </w:r>
          </w:p>
          <w:p w:rsidR="00D6076D" w:rsidRPr="00BE1A54" w:rsidRDefault="00D6076D" w:rsidP="00A90144">
            <w:pPr>
              <w:spacing w:line="256" w:lineRule="auto"/>
              <w:rPr>
                <w:rFonts w:ascii="Arial" w:hAnsi="Arial" w:cs="Arial"/>
                <w:lang w:val="cy-GB"/>
              </w:rPr>
            </w:pPr>
          </w:p>
          <w:p w:rsidR="00D6076D" w:rsidRPr="00BE1A54" w:rsidRDefault="00D6076D" w:rsidP="00A90144">
            <w:pPr>
              <w:spacing w:line="256" w:lineRule="auto"/>
              <w:rPr>
                <w:rFonts w:ascii="Arial" w:hAnsi="Arial" w:cs="Arial"/>
              </w:rPr>
            </w:pPr>
            <w:r w:rsidRPr="00BE1A54">
              <w:rPr>
                <w:rFonts w:ascii="Arial" w:hAnsi="Arial" w:cs="Arial"/>
                <w:lang w:val="cy-GB"/>
              </w:rPr>
              <w:t xml:space="preserve">Mae gwybodaeth bellach ar gael ar </w:t>
            </w:r>
            <w:r w:rsidR="00A73DE1">
              <w:fldChar w:fldCharType="begin"/>
            </w:r>
            <w:r w:rsidR="00A73DE1">
              <w:instrText xml:space="preserve"> HYPERLINK "https://icc.gig.cymru/pynciau/gwybodaeth-ddiweddaraf-am-coronavirus-newydd-covid-19/" </w:instrText>
            </w:r>
            <w:r w:rsidR="00A73DE1">
              <w:fldChar w:fldCharType="separate"/>
            </w:r>
            <w:r w:rsidRPr="00BE1A54">
              <w:rPr>
                <w:rFonts w:ascii="Arial" w:hAnsi="Arial" w:cs="Arial"/>
                <w:color w:val="0000FF" w:themeColor="hyperlink"/>
                <w:u w:val="single"/>
                <w:lang w:val="cy-GB"/>
              </w:rPr>
              <w:t>https://icc.gig.cymru/pynciau/gwybodaeth-ddiweddaraf-am-coronavirus-newydd-covid-19/</w:t>
            </w:r>
            <w:r w:rsidRPr="00BE1A54">
              <w:rPr>
                <w:rFonts w:ascii="Arial" w:hAnsi="Arial" w:cs="Arial"/>
                <w:color w:val="0000FF" w:themeColor="hyperlink"/>
                <w:lang w:val="cy-GB"/>
              </w:rPr>
              <w:t xml:space="preserve"> </w:t>
            </w:r>
            <w:r w:rsidR="00A73DE1">
              <w:rPr>
                <w:rFonts w:ascii="Arial" w:hAnsi="Arial" w:cs="Arial"/>
                <w:color w:val="0000FF" w:themeColor="hyperlink"/>
                <w:lang w:val="cy-GB"/>
              </w:rPr>
              <w:fldChar w:fldCharType="end"/>
            </w:r>
          </w:p>
          <w:p w:rsidR="00D6076D" w:rsidRPr="00BE1A54" w:rsidRDefault="00D6076D" w:rsidP="00A90144">
            <w:pPr>
              <w:spacing w:line="256" w:lineRule="auto"/>
              <w:rPr>
                <w:rFonts w:ascii="Arial" w:hAnsi="Arial" w:cs="Arial"/>
              </w:rPr>
            </w:pPr>
          </w:p>
        </w:tc>
        <w:tc>
          <w:tcPr>
            <w:tcW w:w="4508" w:type="dxa"/>
          </w:tcPr>
          <w:p w:rsidR="00D6076D" w:rsidRPr="00BE1A54" w:rsidRDefault="00D6076D" w:rsidP="00A90144">
            <w:pPr>
              <w:spacing w:line="256" w:lineRule="auto"/>
              <w:rPr>
                <w:rFonts w:ascii="Arial" w:hAnsi="Arial" w:cs="Arial"/>
              </w:rPr>
            </w:pPr>
            <w:r w:rsidRPr="00BE1A54">
              <w:rPr>
                <w:rFonts w:ascii="Arial" w:hAnsi="Arial" w:cs="Arial"/>
              </w:rPr>
              <w:lastRenderedPageBreak/>
              <w:t>If you have a concern about whether you have been affected by coronavirus (either through travel or if you have been in close contact with a confirmed case of coronavirus</w:t>
            </w:r>
            <w:r>
              <w:rPr>
                <w:rFonts w:ascii="Arial" w:hAnsi="Arial" w:cs="Arial"/>
              </w:rPr>
              <w:t>)</w:t>
            </w:r>
            <w:r w:rsidRPr="00BE1A54">
              <w:rPr>
                <w:rFonts w:ascii="Arial" w:hAnsi="Arial" w:cs="Arial"/>
              </w:rPr>
              <w:t xml:space="preserve">, please do not attend your appointment, and please call to cancel your appointment. Stay indoors and </w:t>
            </w:r>
            <w:r w:rsidRPr="00BE1A54">
              <w:rPr>
                <w:rFonts w:ascii="Arial" w:hAnsi="Arial" w:cs="Arial"/>
              </w:rPr>
              <w:lastRenderedPageBreak/>
              <w:t xml:space="preserve">avoid close contact with other people. </w:t>
            </w:r>
          </w:p>
          <w:p w:rsidR="00D6076D" w:rsidRPr="00BE1A54" w:rsidRDefault="00D6076D" w:rsidP="00A90144">
            <w:pPr>
              <w:spacing w:line="256" w:lineRule="auto"/>
              <w:rPr>
                <w:rFonts w:ascii="Arial" w:hAnsi="Arial" w:cs="Arial"/>
              </w:rPr>
            </w:pPr>
            <w:r w:rsidRPr="00BE1A54">
              <w:rPr>
                <w:rFonts w:ascii="Arial" w:hAnsi="Arial" w:cs="Arial"/>
              </w:rPr>
              <w:t xml:space="preserve">Call 111 (all Wales coronavirus service) to find out what to do next. Information and advice on coronavirus is also available on the </w:t>
            </w:r>
            <w:hyperlink r:id="rId63" w:history="1">
              <w:r w:rsidRPr="00364C7D">
                <w:rPr>
                  <w:rFonts w:ascii="Arial" w:hAnsi="Arial" w:cs="Arial"/>
                  <w:color w:val="0000FF" w:themeColor="hyperlink"/>
                  <w:u w:val="single"/>
                </w:rPr>
                <w:t>Public Health Wales website. </w:t>
              </w:r>
            </w:hyperlink>
            <w:r w:rsidRPr="00BE1A54">
              <w:rPr>
                <w:rFonts w:ascii="Arial" w:hAnsi="Arial" w:cs="Arial"/>
              </w:rPr>
              <w:t>Please check the information on the website before you decide whether you need to dial 111.</w:t>
            </w:r>
          </w:p>
          <w:p w:rsidR="00D6076D" w:rsidRPr="00BE1A54" w:rsidRDefault="00D6076D" w:rsidP="00A90144">
            <w:pPr>
              <w:spacing w:line="256" w:lineRule="auto"/>
              <w:rPr>
                <w:rFonts w:ascii="Arial" w:hAnsi="Arial" w:cs="Arial"/>
              </w:rPr>
            </w:pPr>
          </w:p>
          <w:p w:rsidR="00D6076D" w:rsidRPr="00BE1A54" w:rsidRDefault="00D6076D" w:rsidP="00A90144">
            <w:pPr>
              <w:spacing w:line="256" w:lineRule="auto"/>
              <w:rPr>
                <w:rFonts w:ascii="Arial" w:hAnsi="Arial" w:cs="Arial"/>
              </w:rPr>
            </w:pPr>
            <w:r w:rsidRPr="00BE1A54">
              <w:rPr>
                <w:rFonts w:ascii="Arial" w:hAnsi="Arial" w:cs="Arial"/>
              </w:rPr>
              <w:t>This applies to:</w:t>
            </w:r>
          </w:p>
          <w:p w:rsidR="00D6076D" w:rsidRPr="00BE1A54" w:rsidRDefault="00D6076D" w:rsidP="00A90144">
            <w:pPr>
              <w:spacing w:line="256" w:lineRule="auto"/>
              <w:rPr>
                <w:rFonts w:ascii="Arial" w:hAnsi="Arial" w:cs="Arial"/>
              </w:rPr>
            </w:pPr>
          </w:p>
          <w:p w:rsidR="00D6076D" w:rsidRPr="00BE1A54" w:rsidRDefault="00D6076D" w:rsidP="00D6076D">
            <w:pPr>
              <w:numPr>
                <w:ilvl w:val="0"/>
                <w:numId w:val="32"/>
              </w:numPr>
              <w:spacing w:before="100" w:beforeAutospacing="1" w:after="100" w:afterAutospacing="1"/>
              <w:ind w:left="426" w:hanging="426"/>
              <w:contextualSpacing/>
              <w:rPr>
                <w:rFonts w:ascii="Arial" w:hAnsi="Arial" w:cs="Arial"/>
                <w:lang w:val="en"/>
              </w:rPr>
            </w:pPr>
            <w:r w:rsidRPr="00BE1A54">
              <w:rPr>
                <w:rFonts w:ascii="Arial" w:hAnsi="Arial" w:cs="Arial"/>
                <w:lang w:val="en"/>
              </w:rPr>
              <w:t xml:space="preserve">People who have returned from </w:t>
            </w:r>
            <w:hyperlink r:id="rId64" w:history="1">
              <w:r w:rsidRPr="00BE1A54">
                <w:rPr>
                  <w:rFonts w:ascii="Arial" w:hAnsi="Arial" w:cs="Arial"/>
                  <w:color w:val="0000FF"/>
                  <w:u w:val="single"/>
                  <w:lang w:val="en"/>
                </w:rPr>
                <w:t>Category 1 specified countries/areas</w:t>
              </w:r>
            </w:hyperlink>
            <w:r w:rsidRPr="00BE1A54">
              <w:rPr>
                <w:rFonts w:ascii="Arial" w:hAnsi="Arial" w:cs="Arial"/>
                <w:lang w:val="en"/>
              </w:rPr>
              <w:t xml:space="preserve"> in the last 14 days should self-isolate. This includes avoiding attending an education setting or work until 14 days after they return.</w:t>
            </w:r>
          </w:p>
          <w:p w:rsidR="00D6076D" w:rsidRPr="00BE1A54" w:rsidRDefault="00D6076D" w:rsidP="00D6076D">
            <w:pPr>
              <w:numPr>
                <w:ilvl w:val="0"/>
                <w:numId w:val="32"/>
              </w:numPr>
              <w:spacing w:before="100" w:beforeAutospacing="1" w:after="100" w:afterAutospacing="1"/>
              <w:ind w:left="426" w:hanging="426"/>
              <w:contextualSpacing/>
              <w:rPr>
                <w:rFonts w:ascii="Arial" w:hAnsi="Arial" w:cs="Arial"/>
              </w:rPr>
            </w:pPr>
            <w:r w:rsidRPr="00BE1A54">
              <w:rPr>
                <w:rFonts w:ascii="Arial" w:hAnsi="Arial" w:cs="Arial"/>
                <w:lang w:val="en"/>
              </w:rPr>
              <w:t xml:space="preserve">People who have returned from </w:t>
            </w:r>
            <w:hyperlink r:id="rId65" w:history="1">
              <w:r w:rsidRPr="00BE1A54">
                <w:rPr>
                  <w:rFonts w:ascii="Arial" w:hAnsi="Arial" w:cs="Arial"/>
                  <w:color w:val="0000FF"/>
                  <w:u w:val="single"/>
                  <w:lang w:val="en"/>
                </w:rPr>
                <w:t>Category 2 specified countries/areas</w:t>
              </w:r>
            </w:hyperlink>
            <w:r w:rsidRPr="00BE1A54">
              <w:rPr>
                <w:rFonts w:ascii="Arial" w:hAnsi="Arial" w:cs="Arial"/>
                <w:lang w:val="en"/>
              </w:rPr>
              <w:t xml:space="preserve"> in the last 14 days, are advised to stay at home if they develop symptoms. </w:t>
            </w:r>
          </w:p>
          <w:p w:rsidR="00D6076D" w:rsidRPr="00BE1A54" w:rsidRDefault="00D6076D" w:rsidP="00D6076D">
            <w:pPr>
              <w:numPr>
                <w:ilvl w:val="0"/>
                <w:numId w:val="32"/>
              </w:numPr>
              <w:spacing w:line="256" w:lineRule="auto"/>
              <w:ind w:left="426" w:hanging="426"/>
              <w:contextualSpacing/>
              <w:rPr>
                <w:rFonts w:ascii="Arial" w:hAnsi="Arial" w:cs="Arial"/>
              </w:rPr>
            </w:pPr>
            <w:r w:rsidRPr="00BE1A54">
              <w:rPr>
                <w:rFonts w:ascii="Arial" w:hAnsi="Arial" w:cs="Arial"/>
              </w:rPr>
              <w:t xml:space="preserve">People who have been in close contact with someone with confirmed coronavirus </w:t>
            </w:r>
          </w:p>
          <w:p w:rsidR="00D6076D" w:rsidRPr="00BE1A54" w:rsidRDefault="00D6076D" w:rsidP="00A90144">
            <w:pPr>
              <w:spacing w:line="256" w:lineRule="auto"/>
              <w:rPr>
                <w:rFonts w:ascii="Arial" w:hAnsi="Arial" w:cs="Arial"/>
              </w:rPr>
            </w:pPr>
          </w:p>
          <w:p w:rsidR="00D6076D" w:rsidRPr="00BE1A54" w:rsidRDefault="00D6076D" w:rsidP="00A90144">
            <w:pPr>
              <w:spacing w:line="256" w:lineRule="auto"/>
              <w:rPr>
                <w:rFonts w:ascii="Arial" w:hAnsi="Arial" w:cs="Arial"/>
              </w:rPr>
            </w:pPr>
            <w:r w:rsidRPr="00BE1A54">
              <w:rPr>
                <w:rFonts w:ascii="Arial" w:hAnsi="Arial" w:cs="Arial"/>
              </w:rPr>
              <w:t xml:space="preserve">Further information is available on </w:t>
            </w:r>
            <w:hyperlink r:id="rId66" w:history="1">
              <w:r w:rsidRPr="00BE1A54">
                <w:rPr>
                  <w:rFonts w:ascii="Arial" w:hAnsi="Arial" w:cs="Arial"/>
                  <w:color w:val="0000FF" w:themeColor="hyperlink"/>
                  <w:u w:val="single"/>
                </w:rPr>
                <w:t>https://phw.nhs.wales/coronavirus/</w:t>
              </w:r>
            </w:hyperlink>
          </w:p>
          <w:p w:rsidR="00D6076D" w:rsidRPr="00BE1A54" w:rsidRDefault="00D6076D" w:rsidP="00A90144">
            <w:pPr>
              <w:spacing w:line="256" w:lineRule="auto"/>
              <w:rPr>
                <w:rFonts w:ascii="Arial" w:hAnsi="Arial" w:cs="Arial"/>
              </w:rPr>
            </w:pPr>
          </w:p>
        </w:tc>
      </w:tr>
    </w:tbl>
    <w:p w:rsidR="00D6076D" w:rsidRPr="00BE1A54" w:rsidRDefault="00D6076D" w:rsidP="00D6076D">
      <w:pPr>
        <w:spacing w:after="160" w:line="259" w:lineRule="auto"/>
        <w:rPr>
          <w:rFonts w:ascii="Arial" w:eastAsiaTheme="minorHAnsi" w:hAnsi="Arial" w:cs="Arial"/>
        </w:rPr>
      </w:pPr>
    </w:p>
    <w:p w:rsidR="00D6076D" w:rsidRPr="00BE1A54" w:rsidRDefault="00D6076D" w:rsidP="00D6076D">
      <w:pPr>
        <w:spacing w:after="160" w:line="256" w:lineRule="auto"/>
        <w:rPr>
          <w:rFonts w:ascii="Arial" w:eastAsiaTheme="minorHAnsi" w:hAnsi="Arial" w:cs="Arial"/>
          <w:b/>
        </w:rPr>
      </w:pPr>
      <w:r w:rsidRPr="00BE1A54">
        <w:rPr>
          <w:rFonts w:ascii="Arial" w:eastAsiaTheme="minorHAnsi" w:hAnsi="Arial" w:cs="Arial"/>
          <w:b/>
        </w:rPr>
        <w:t xml:space="preserve">Online booking service </w:t>
      </w:r>
    </w:p>
    <w:p w:rsidR="00D6076D" w:rsidRPr="00BE1A54" w:rsidRDefault="00D6076D" w:rsidP="00D6076D">
      <w:pPr>
        <w:spacing w:after="160" w:line="256" w:lineRule="auto"/>
        <w:rPr>
          <w:rFonts w:ascii="Arial" w:eastAsiaTheme="minorHAnsi" w:hAnsi="Arial" w:cs="Arial"/>
        </w:rPr>
      </w:pPr>
      <w:r w:rsidRPr="00BE1A54">
        <w:rPr>
          <w:rFonts w:ascii="Arial" w:eastAsiaTheme="minorHAnsi" w:hAnsi="Arial" w:cs="Arial"/>
        </w:rPr>
        <w:t xml:space="preserve">The following message has been shared with providers of online booking services: </w:t>
      </w:r>
    </w:p>
    <w:tbl>
      <w:tblPr>
        <w:tblStyle w:val="TableGrid"/>
        <w:tblW w:w="0" w:type="auto"/>
        <w:tblLook w:val="04A0" w:firstRow="1" w:lastRow="0" w:firstColumn="1" w:lastColumn="0" w:noHBand="0" w:noVBand="1"/>
      </w:tblPr>
      <w:tblGrid>
        <w:gridCol w:w="4529"/>
        <w:gridCol w:w="3767"/>
      </w:tblGrid>
      <w:tr w:rsidR="00D6076D" w:rsidRPr="00BE1A54" w:rsidTr="00A90144">
        <w:tc>
          <w:tcPr>
            <w:tcW w:w="4508" w:type="dxa"/>
          </w:tcPr>
          <w:p w:rsidR="00D6076D" w:rsidRPr="00BE1A54" w:rsidRDefault="00D6076D" w:rsidP="00A90144">
            <w:pPr>
              <w:spacing w:before="100" w:beforeAutospacing="1" w:after="100" w:afterAutospacing="1"/>
              <w:rPr>
                <w:rFonts w:ascii="Arial" w:hAnsi="Arial" w:cs="Arial"/>
              </w:rPr>
            </w:pPr>
            <w:r w:rsidRPr="00BE1A54">
              <w:rPr>
                <w:rFonts w:ascii="Arial" w:hAnsi="Arial" w:cs="Arial"/>
                <w:lang w:val="cy-GB"/>
              </w:rPr>
              <w:t xml:space="preserve">Peidiwch â gwneud apwyntiad gyda meddyg teulu na mynd i'ch meddygfa os ydych yn pryderu'ch bod wedi eich effeithio gan y coronafeirws (naill ai drwy deithio neu os ydych wedi bod mewn cysylltiad agos gyda rhywun sydd wedi cael cadarnhad bod ganddynt y coronafeirws). </w:t>
            </w:r>
            <w:proofErr w:type="spellStart"/>
            <w:r w:rsidRPr="00BE1A54">
              <w:rPr>
                <w:rFonts w:ascii="Arial" w:hAnsi="Arial" w:cs="Arial"/>
              </w:rPr>
              <w:t>Ffoniwch</w:t>
            </w:r>
            <w:proofErr w:type="spellEnd"/>
            <w:r w:rsidRPr="00BE1A54">
              <w:rPr>
                <w:rFonts w:ascii="Arial" w:hAnsi="Arial" w:cs="Arial"/>
              </w:rPr>
              <w:t xml:space="preserve"> 111 (</w:t>
            </w:r>
            <w:proofErr w:type="spellStart"/>
            <w:r w:rsidRPr="00BE1A54">
              <w:rPr>
                <w:rFonts w:ascii="Arial" w:hAnsi="Arial" w:cs="Arial"/>
              </w:rPr>
              <w:t>gwasanaeth</w:t>
            </w:r>
            <w:proofErr w:type="spellEnd"/>
            <w:r w:rsidRPr="00BE1A54">
              <w:rPr>
                <w:rFonts w:ascii="Arial" w:hAnsi="Arial" w:cs="Arial"/>
              </w:rPr>
              <w:t xml:space="preserve"> </w:t>
            </w:r>
            <w:proofErr w:type="spellStart"/>
            <w:r w:rsidRPr="00BE1A54">
              <w:rPr>
                <w:rFonts w:ascii="Arial" w:hAnsi="Arial" w:cs="Arial"/>
              </w:rPr>
              <w:t>coronafeirws</w:t>
            </w:r>
            <w:proofErr w:type="spellEnd"/>
            <w:r w:rsidRPr="00BE1A54">
              <w:rPr>
                <w:rFonts w:ascii="Arial" w:hAnsi="Arial" w:cs="Arial"/>
              </w:rPr>
              <w:t xml:space="preserve"> Cymru </w:t>
            </w:r>
            <w:proofErr w:type="spellStart"/>
            <w:r w:rsidRPr="00BE1A54">
              <w:rPr>
                <w:rFonts w:ascii="Arial" w:hAnsi="Arial" w:cs="Arial"/>
              </w:rPr>
              <w:t>gyfan</w:t>
            </w:r>
            <w:proofErr w:type="spellEnd"/>
            <w:r w:rsidRPr="00BE1A54">
              <w:rPr>
                <w:rFonts w:ascii="Arial" w:hAnsi="Arial" w:cs="Arial"/>
              </w:rPr>
              <w:t xml:space="preserve">) </w:t>
            </w:r>
            <w:proofErr w:type="spellStart"/>
            <w:r w:rsidRPr="00BE1A54">
              <w:rPr>
                <w:rFonts w:ascii="Arial" w:hAnsi="Arial" w:cs="Arial"/>
              </w:rPr>
              <w:lastRenderedPageBreak/>
              <w:t>i</w:t>
            </w:r>
            <w:proofErr w:type="spellEnd"/>
            <w:r w:rsidRPr="00BE1A54">
              <w:rPr>
                <w:rFonts w:ascii="Arial" w:hAnsi="Arial" w:cs="Arial"/>
              </w:rPr>
              <w:t xml:space="preserve"> </w:t>
            </w:r>
            <w:proofErr w:type="spellStart"/>
            <w:r w:rsidRPr="00BE1A54">
              <w:rPr>
                <w:rFonts w:ascii="Arial" w:hAnsi="Arial" w:cs="Arial"/>
              </w:rPr>
              <w:t>gael</w:t>
            </w:r>
            <w:proofErr w:type="spellEnd"/>
            <w:r w:rsidRPr="00BE1A54">
              <w:rPr>
                <w:rFonts w:ascii="Arial" w:hAnsi="Arial" w:cs="Arial"/>
              </w:rPr>
              <w:t xml:space="preserve"> </w:t>
            </w:r>
            <w:proofErr w:type="spellStart"/>
            <w:r w:rsidRPr="00BE1A54">
              <w:rPr>
                <w:rFonts w:ascii="Arial" w:hAnsi="Arial" w:cs="Arial"/>
              </w:rPr>
              <w:t>gwybod</w:t>
            </w:r>
            <w:proofErr w:type="spellEnd"/>
            <w:r w:rsidRPr="00BE1A54">
              <w:rPr>
                <w:rFonts w:ascii="Arial" w:hAnsi="Arial" w:cs="Arial"/>
              </w:rPr>
              <w:t xml:space="preserve"> </w:t>
            </w:r>
            <w:proofErr w:type="spellStart"/>
            <w:r w:rsidRPr="00BE1A54">
              <w:rPr>
                <w:rFonts w:ascii="Arial" w:hAnsi="Arial" w:cs="Arial"/>
              </w:rPr>
              <w:t>beth</w:t>
            </w:r>
            <w:proofErr w:type="spellEnd"/>
            <w:r w:rsidRPr="00BE1A54">
              <w:rPr>
                <w:rFonts w:ascii="Arial" w:hAnsi="Arial" w:cs="Arial"/>
              </w:rPr>
              <w:t xml:space="preserve"> </w:t>
            </w:r>
            <w:proofErr w:type="spellStart"/>
            <w:r w:rsidRPr="00BE1A54">
              <w:rPr>
                <w:rFonts w:ascii="Arial" w:hAnsi="Arial" w:cs="Arial"/>
              </w:rPr>
              <w:t>i’w</w:t>
            </w:r>
            <w:proofErr w:type="spellEnd"/>
            <w:r w:rsidRPr="00BE1A54">
              <w:rPr>
                <w:rFonts w:ascii="Arial" w:hAnsi="Arial" w:cs="Arial"/>
              </w:rPr>
              <w:t xml:space="preserve"> </w:t>
            </w:r>
            <w:proofErr w:type="spellStart"/>
            <w:r w:rsidRPr="00BE1A54">
              <w:rPr>
                <w:rFonts w:ascii="Arial" w:hAnsi="Arial" w:cs="Arial"/>
              </w:rPr>
              <w:t>wneud</w:t>
            </w:r>
            <w:proofErr w:type="spellEnd"/>
            <w:r w:rsidRPr="00BE1A54">
              <w:rPr>
                <w:rFonts w:ascii="Arial" w:hAnsi="Arial" w:cs="Arial"/>
              </w:rPr>
              <w:t xml:space="preserve"> </w:t>
            </w:r>
            <w:proofErr w:type="spellStart"/>
            <w:r w:rsidRPr="00BE1A54">
              <w:rPr>
                <w:rFonts w:ascii="Arial" w:hAnsi="Arial" w:cs="Arial"/>
              </w:rPr>
              <w:t>nesaf</w:t>
            </w:r>
            <w:proofErr w:type="spellEnd"/>
            <w:r w:rsidRPr="00BE1A54">
              <w:rPr>
                <w:rFonts w:ascii="Arial" w:hAnsi="Arial" w:cs="Arial"/>
              </w:rPr>
              <w:t xml:space="preserve">. Mae </w:t>
            </w:r>
            <w:proofErr w:type="spellStart"/>
            <w:r w:rsidRPr="00BE1A54">
              <w:rPr>
                <w:rFonts w:ascii="Arial" w:hAnsi="Arial" w:cs="Arial"/>
              </w:rPr>
              <w:t>gwybodaeth</w:t>
            </w:r>
            <w:proofErr w:type="spellEnd"/>
            <w:r w:rsidRPr="00BE1A54">
              <w:rPr>
                <w:rFonts w:ascii="Arial" w:hAnsi="Arial" w:cs="Arial"/>
              </w:rPr>
              <w:t xml:space="preserve"> a </w:t>
            </w:r>
            <w:proofErr w:type="spellStart"/>
            <w:r w:rsidRPr="00BE1A54">
              <w:rPr>
                <w:rFonts w:ascii="Arial" w:hAnsi="Arial" w:cs="Arial"/>
              </w:rPr>
              <w:t>chyngor</w:t>
            </w:r>
            <w:proofErr w:type="spellEnd"/>
            <w:r w:rsidRPr="00BE1A54">
              <w:rPr>
                <w:rFonts w:ascii="Arial" w:hAnsi="Arial" w:cs="Arial"/>
              </w:rPr>
              <w:t xml:space="preserve"> </w:t>
            </w:r>
            <w:proofErr w:type="spellStart"/>
            <w:r w:rsidRPr="00BE1A54">
              <w:rPr>
                <w:rFonts w:ascii="Arial" w:hAnsi="Arial" w:cs="Arial"/>
              </w:rPr>
              <w:t>ynghylch</w:t>
            </w:r>
            <w:proofErr w:type="spellEnd"/>
            <w:r w:rsidRPr="00BE1A54">
              <w:rPr>
                <w:rFonts w:ascii="Arial" w:hAnsi="Arial" w:cs="Arial"/>
              </w:rPr>
              <w:t xml:space="preserve"> </w:t>
            </w:r>
            <w:proofErr w:type="spellStart"/>
            <w:r w:rsidRPr="00BE1A54">
              <w:rPr>
                <w:rFonts w:ascii="Arial" w:hAnsi="Arial" w:cs="Arial"/>
              </w:rPr>
              <w:t>coronafeirws</w:t>
            </w:r>
            <w:proofErr w:type="spellEnd"/>
            <w:r w:rsidRPr="00BE1A54">
              <w:rPr>
                <w:rFonts w:ascii="Arial" w:hAnsi="Arial" w:cs="Arial"/>
              </w:rPr>
              <w:t xml:space="preserve"> </w:t>
            </w:r>
            <w:proofErr w:type="spellStart"/>
            <w:r w:rsidRPr="00BE1A54">
              <w:rPr>
                <w:rFonts w:ascii="Arial" w:hAnsi="Arial" w:cs="Arial"/>
              </w:rPr>
              <w:t>hefyd</w:t>
            </w:r>
            <w:proofErr w:type="spellEnd"/>
            <w:r w:rsidRPr="00BE1A54">
              <w:rPr>
                <w:rFonts w:ascii="Arial" w:hAnsi="Arial" w:cs="Arial"/>
              </w:rPr>
              <w:t xml:space="preserve"> </w:t>
            </w:r>
            <w:proofErr w:type="spellStart"/>
            <w:r w:rsidRPr="00BE1A54">
              <w:rPr>
                <w:rFonts w:ascii="Arial" w:hAnsi="Arial" w:cs="Arial"/>
              </w:rPr>
              <w:t>ar</w:t>
            </w:r>
            <w:proofErr w:type="spellEnd"/>
            <w:r w:rsidRPr="00BE1A54">
              <w:rPr>
                <w:rFonts w:ascii="Arial" w:hAnsi="Arial" w:cs="Arial"/>
              </w:rPr>
              <w:t xml:space="preserve"> </w:t>
            </w:r>
            <w:proofErr w:type="spellStart"/>
            <w:r w:rsidRPr="00BE1A54">
              <w:rPr>
                <w:rFonts w:ascii="Arial" w:hAnsi="Arial" w:cs="Arial"/>
              </w:rPr>
              <w:t>gael</w:t>
            </w:r>
            <w:proofErr w:type="spellEnd"/>
            <w:r w:rsidRPr="00BE1A54">
              <w:rPr>
                <w:rFonts w:ascii="Arial" w:hAnsi="Arial" w:cs="Arial"/>
              </w:rPr>
              <w:t xml:space="preserve"> </w:t>
            </w:r>
            <w:proofErr w:type="spellStart"/>
            <w:r w:rsidRPr="00BE1A54">
              <w:rPr>
                <w:rFonts w:ascii="Arial" w:hAnsi="Arial" w:cs="Arial"/>
              </w:rPr>
              <w:t>ar</w:t>
            </w:r>
            <w:proofErr w:type="spellEnd"/>
            <w:r w:rsidRPr="00BE1A54">
              <w:rPr>
                <w:rFonts w:ascii="Arial" w:hAnsi="Arial" w:cs="Arial"/>
              </w:rPr>
              <w:t xml:space="preserve"> </w:t>
            </w:r>
            <w:proofErr w:type="spellStart"/>
            <w:r w:rsidRPr="00BE1A54">
              <w:rPr>
                <w:rFonts w:ascii="Arial" w:hAnsi="Arial" w:cs="Arial"/>
              </w:rPr>
              <w:t>wefan</w:t>
            </w:r>
            <w:proofErr w:type="spellEnd"/>
            <w:r w:rsidRPr="00BE1A54">
              <w:rPr>
                <w:rFonts w:ascii="Arial" w:hAnsi="Arial" w:cs="Arial"/>
              </w:rPr>
              <w:t xml:space="preserve"> </w:t>
            </w:r>
            <w:hyperlink r:id="rId67" w:history="1">
              <w:r w:rsidRPr="00364C7D">
                <w:rPr>
                  <w:rFonts w:ascii="Arial" w:hAnsi="Arial" w:cs="Arial"/>
                  <w:color w:val="0000FF" w:themeColor="hyperlink"/>
                  <w:u w:val="single"/>
                </w:rPr>
                <w:t xml:space="preserve">Iechyd </w:t>
              </w:r>
              <w:proofErr w:type="spellStart"/>
              <w:r w:rsidRPr="00364C7D">
                <w:rPr>
                  <w:rFonts w:ascii="Arial" w:hAnsi="Arial" w:cs="Arial"/>
                  <w:color w:val="0000FF" w:themeColor="hyperlink"/>
                  <w:u w:val="single"/>
                </w:rPr>
                <w:t>Cyhoeddus</w:t>
              </w:r>
              <w:proofErr w:type="spellEnd"/>
              <w:r w:rsidRPr="00364C7D">
                <w:rPr>
                  <w:rFonts w:ascii="Arial" w:hAnsi="Arial" w:cs="Arial"/>
                  <w:color w:val="0000FF" w:themeColor="hyperlink"/>
                  <w:u w:val="single"/>
                </w:rPr>
                <w:t xml:space="preserve"> Cymru</w:t>
              </w:r>
            </w:hyperlink>
            <w:hyperlink r:id="rId68" w:history="1">
              <w:r w:rsidRPr="00364C7D">
                <w:rPr>
                  <w:rFonts w:ascii="Arial" w:hAnsi="Arial" w:cs="Arial"/>
                  <w:color w:val="0000FF" w:themeColor="hyperlink"/>
                  <w:u w:val="single"/>
                </w:rPr>
                <w:t>.</w:t>
              </w:r>
            </w:hyperlink>
            <w:r w:rsidRPr="00BE1A54">
              <w:rPr>
                <w:rFonts w:ascii="Arial" w:hAnsi="Arial" w:cs="Arial"/>
              </w:rPr>
              <w:t xml:space="preserve"> </w:t>
            </w:r>
            <w:proofErr w:type="spellStart"/>
            <w:r w:rsidRPr="00BE1A54">
              <w:rPr>
                <w:rFonts w:ascii="Arial" w:hAnsi="Arial" w:cs="Arial"/>
              </w:rPr>
              <w:t>Darllenwch</w:t>
            </w:r>
            <w:proofErr w:type="spellEnd"/>
            <w:r w:rsidRPr="00BE1A54">
              <w:rPr>
                <w:rFonts w:ascii="Arial" w:hAnsi="Arial" w:cs="Arial"/>
              </w:rPr>
              <w:t xml:space="preserve"> y </w:t>
            </w:r>
            <w:proofErr w:type="spellStart"/>
            <w:r w:rsidRPr="00BE1A54">
              <w:rPr>
                <w:rFonts w:ascii="Arial" w:hAnsi="Arial" w:cs="Arial"/>
              </w:rPr>
              <w:t>wybodaeth</w:t>
            </w:r>
            <w:proofErr w:type="spellEnd"/>
            <w:r w:rsidRPr="00BE1A54">
              <w:rPr>
                <w:rFonts w:ascii="Arial" w:hAnsi="Arial" w:cs="Arial"/>
              </w:rPr>
              <w:t xml:space="preserve"> </w:t>
            </w:r>
            <w:proofErr w:type="spellStart"/>
            <w:r w:rsidRPr="00BE1A54">
              <w:rPr>
                <w:rFonts w:ascii="Arial" w:hAnsi="Arial" w:cs="Arial"/>
              </w:rPr>
              <w:t>ar</w:t>
            </w:r>
            <w:proofErr w:type="spellEnd"/>
            <w:r w:rsidRPr="00BE1A54">
              <w:rPr>
                <w:rFonts w:ascii="Arial" w:hAnsi="Arial" w:cs="Arial"/>
              </w:rPr>
              <w:t xml:space="preserve"> y </w:t>
            </w:r>
            <w:proofErr w:type="spellStart"/>
            <w:r w:rsidRPr="00BE1A54">
              <w:rPr>
                <w:rFonts w:ascii="Arial" w:hAnsi="Arial" w:cs="Arial"/>
              </w:rPr>
              <w:t>wefan</w:t>
            </w:r>
            <w:proofErr w:type="spellEnd"/>
            <w:r w:rsidRPr="00BE1A54">
              <w:rPr>
                <w:rFonts w:ascii="Arial" w:hAnsi="Arial" w:cs="Arial"/>
              </w:rPr>
              <w:t xml:space="preserve"> </w:t>
            </w:r>
            <w:proofErr w:type="spellStart"/>
            <w:r w:rsidRPr="00BE1A54">
              <w:rPr>
                <w:rFonts w:ascii="Arial" w:hAnsi="Arial" w:cs="Arial"/>
              </w:rPr>
              <w:t>cyn</w:t>
            </w:r>
            <w:proofErr w:type="spellEnd"/>
            <w:r w:rsidRPr="00BE1A54">
              <w:rPr>
                <w:rFonts w:ascii="Arial" w:hAnsi="Arial" w:cs="Arial"/>
              </w:rPr>
              <w:t xml:space="preserve"> </w:t>
            </w:r>
            <w:proofErr w:type="spellStart"/>
            <w:r w:rsidRPr="00BE1A54">
              <w:rPr>
                <w:rFonts w:ascii="Arial" w:hAnsi="Arial" w:cs="Arial"/>
              </w:rPr>
              <w:t>penderfynu</w:t>
            </w:r>
            <w:proofErr w:type="spellEnd"/>
            <w:r w:rsidRPr="00BE1A54">
              <w:rPr>
                <w:rFonts w:ascii="Arial" w:hAnsi="Arial" w:cs="Arial"/>
              </w:rPr>
              <w:t xml:space="preserve"> a </w:t>
            </w:r>
            <w:proofErr w:type="spellStart"/>
            <w:r w:rsidRPr="00BE1A54">
              <w:rPr>
                <w:rFonts w:ascii="Arial" w:hAnsi="Arial" w:cs="Arial"/>
              </w:rPr>
              <w:t>oes</w:t>
            </w:r>
            <w:proofErr w:type="spellEnd"/>
            <w:r w:rsidRPr="00BE1A54">
              <w:rPr>
                <w:rFonts w:ascii="Arial" w:hAnsi="Arial" w:cs="Arial"/>
              </w:rPr>
              <w:t xml:space="preserve"> </w:t>
            </w:r>
            <w:proofErr w:type="spellStart"/>
            <w:r w:rsidRPr="00BE1A54">
              <w:rPr>
                <w:rFonts w:ascii="Arial" w:hAnsi="Arial" w:cs="Arial"/>
              </w:rPr>
              <w:t>angen</w:t>
            </w:r>
            <w:proofErr w:type="spellEnd"/>
            <w:r w:rsidRPr="00BE1A54">
              <w:rPr>
                <w:rFonts w:ascii="Arial" w:hAnsi="Arial" w:cs="Arial"/>
              </w:rPr>
              <w:t xml:space="preserve"> </w:t>
            </w:r>
            <w:proofErr w:type="spellStart"/>
            <w:r w:rsidRPr="00BE1A54">
              <w:rPr>
                <w:rFonts w:ascii="Arial" w:hAnsi="Arial" w:cs="Arial"/>
              </w:rPr>
              <w:t>ichi</w:t>
            </w:r>
            <w:proofErr w:type="spellEnd"/>
            <w:r w:rsidRPr="00BE1A54">
              <w:rPr>
                <w:rFonts w:ascii="Arial" w:hAnsi="Arial" w:cs="Arial"/>
              </w:rPr>
              <w:t xml:space="preserve"> </w:t>
            </w:r>
            <w:proofErr w:type="spellStart"/>
            <w:r w:rsidRPr="00BE1A54">
              <w:rPr>
                <w:rFonts w:ascii="Arial" w:hAnsi="Arial" w:cs="Arial"/>
              </w:rPr>
              <w:t>ffonio</w:t>
            </w:r>
            <w:proofErr w:type="spellEnd"/>
            <w:r w:rsidRPr="00BE1A54">
              <w:rPr>
                <w:rFonts w:ascii="Arial" w:hAnsi="Arial" w:cs="Arial"/>
              </w:rPr>
              <w:t xml:space="preserve"> 111.</w:t>
            </w:r>
          </w:p>
          <w:p w:rsidR="00D6076D" w:rsidRPr="00BE1A54" w:rsidRDefault="00D6076D" w:rsidP="00A90144">
            <w:pPr>
              <w:spacing w:line="256" w:lineRule="auto"/>
              <w:rPr>
                <w:rFonts w:ascii="Arial" w:hAnsi="Arial" w:cs="Arial"/>
                <w:lang w:val="cy-GB"/>
              </w:rPr>
            </w:pPr>
            <w:r w:rsidRPr="00BE1A54">
              <w:rPr>
                <w:rFonts w:ascii="Arial" w:hAnsi="Arial" w:cs="Arial"/>
                <w:lang w:val="cy-GB"/>
              </w:rPr>
              <w:t>Mae hyn yn berthnasol i'r bobl ganlynol:</w:t>
            </w:r>
          </w:p>
          <w:p w:rsidR="00D6076D" w:rsidRPr="00BE1A54" w:rsidRDefault="00D6076D" w:rsidP="00A90144">
            <w:pPr>
              <w:spacing w:line="256" w:lineRule="auto"/>
              <w:rPr>
                <w:rFonts w:ascii="Arial" w:hAnsi="Arial" w:cs="Arial"/>
              </w:rPr>
            </w:pPr>
          </w:p>
          <w:p w:rsidR="00D6076D" w:rsidRPr="00BE1A54" w:rsidRDefault="00D6076D" w:rsidP="00D6076D">
            <w:pPr>
              <w:numPr>
                <w:ilvl w:val="0"/>
                <w:numId w:val="28"/>
              </w:numPr>
              <w:spacing w:before="100" w:beforeAutospacing="1" w:after="100" w:afterAutospacing="1"/>
              <w:ind w:left="426" w:hanging="426"/>
              <w:contextualSpacing/>
              <w:rPr>
                <w:rFonts w:ascii="Arial" w:hAnsi="Arial" w:cs="Arial"/>
                <w:lang w:val="en"/>
              </w:rPr>
            </w:pPr>
            <w:r w:rsidRPr="00BE1A54">
              <w:rPr>
                <w:rFonts w:ascii="Arial" w:hAnsi="Arial" w:cs="Arial"/>
                <w:lang w:val="cy-GB"/>
              </w:rPr>
              <w:t xml:space="preserve">Dylai pobl sydd wedi dychwelyd o </w:t>
            </w:r>
            <w:r w:rsidR="00A73DE1">
              <w:fldChar w:fldCharType="begin"/>
            </w:r>
            <w:r w:rsidR="00A73DE1">
              <w:instrText xml:space="preserve"> HYPERLINK "https://www.gov.uk/government/publications/covid-19-specified-countries-and-areas" </w:instrText>
            </w:r>
            <w:r w:rsidR="00A73DE1">
              <w:fldChar w:fldCharType="separate"/>
            </w:r>
            <w:r w:rsidRPr="00BE1A54">
              <w:rPr>
                <w:rFonts w:ascii="Arial" w:hAnsi="Arial" w:cs="Arial"/>
                <w:color w:val="0000FF"/>
                <w:u w:val="single"/>
                <w:lang w:val="cy-GB"/>
              </w:rPr>
              <w:t>wledydd/ardaloedd Categori 1</w:t>
            </w:r>
            <w:r w:rsidR="00A73DE1">
              <w:rPr>
                <w:rFonts w:ascii="Arial" w:hAnsi="Arial" w:cs="Arial"/>
                <w:color w:val="0000FF"/>
                <w:u w:val="single"/>
                <w:lang w:val="cy-GB"/>
              </w:rPr>
              <w:fldChar w:fldCharType="end"/>
            </w:r>
            <w:r w:rsidRPr="00BE1A54">
              <w:rPr>
                <w:rFonts w:ascii="Arial" w:hAnsi="Arial" w:cs="Arial"/>
                <w:lang w:val="cy-GB"/>
              </w:rPr>
              <w:t xml:space="preserve"> yn yr 14 diwrnod diwethaf hunanynysu. Mae hyn yn cynnwys osgoi dychwelyd i leoliad addysg neu waith am 14 diwrnod ar ôl iddynt ddychwelyd.</w:t>
            </w:r>
          </w:p>
          <w:p w:rsidR="00D6076D" w:rsidRPr="00BE1A54" w:rsidRDefault="00D6076D" w:rsidP="00D6076D">
            <w:pPr>
              <w:numPr>
                <w:ilvl w:val="0"/>
                <w:numId w:val="28"/>
              </w:numPr>
              <w:spacing w:before="100" w:beforeAutospacing="1" w:after="100" w:afterAutospacing="1"/>
              <w:ind w:left="426" w:hanging="426"/>
              <w:contextualSpacing/>
              <w:rPr>
                <w:rFonts w:ascii="Arial" w:hAnsi="Arial" w:cs="Arial"/>
                <w:lang w:val="en"/>
              </w:rPr>
            </w:pPr>
            <w:r w:rsidRPr="00BE1A54">
              <w:rPr>
                <w:rFonts w:ascii="Arial" w:hAnsi="Arial" w:cs="Arial"/>
                <w:lang w:val="cy-GB"/>
              </w:rPr>
              <w:t xml:space="preserve">Cynghorir pobl sydd wedi dychwelyd o </w:t>
            </w:r>
            <w:r w:rsidR="00A73DE1">
              <w:fldChar w:fldCharType="begin"/>
            </w:r>
            <w:r w:rsidR="00A73DE1">
              <w:instrText xml:space="preserve"> HYPERLINK "https://www.gov.uk/government/publicati</w:instrText>
            </w:r>
            <w:r w:rsidR="00A73DE1">
              <w:instrText xml:space="preserve">ons/covid-19-specified-countries-and-areas" </w:instrText>
            </w:r>
            <w:r w:rsidR="00A73DE1">
              <w:fldChar w:fldCharType="separate"/>
            </w:r>
            <w:r w:rsidRPr="00BE1A54">
              <w:rPr>
                <w:rFonts w:ascii="Arial" w:hAnsi="Arial" w:cs="Arial"/>
                <w:color w:val="0000FF"/>
                <w:u w:val="single"/>
                <w:lang w:val="cy-GB"/>
              </w:rPr>
              <w:t>wledydd/ardaloedd Categori 2</w:t>
            </w:r>
            <w:r w:rsidR="00A73DE1">
              <w:rPr>
                <w:rFonts w:ascii="Arial" w:hAnsi="Arial" w:cs="Arial"/>
                <w:color w:val="0000FF"/>
                <w:u w:val="single"/>
                <w:lang w:val="cy-GB"/>
              </w:rPr>
              <w:fldChar w:fldCharType="end"/>
            </w:r>
            <w:r w:rsidRPr="00BE1A54">
              <w:rPr>
                <w:rFonts w:ascii="Arial" w:hAnsi="Arial" w:cs="Arial"/>
                <w:lang w:val="cy-GB"/>
              </w:rPr>
              <w:t xml:space="preserve"> yn yr 14 diwrnod diwethaf i aros gartref os oes ganddynt unrhyw symptomau. Dylai holl ddisgyblion a staff eraill yr ysgol neu brifysgol barhau i fynd yno fel arfer, gan gynnwys unrhyw frodyr a chwiorydd sy'n mynd i'r un ysgol, neu i ysgol arall (oni bai bod swyddogion iechyd y cyhoedd wedi eu cynghori'n wahanol).</w:t>
            </w:r>
          </w:p>
          <w:p w:rsidR="00D6076D" w:rsidRPr="00BE1A54" w:rsidRDefault="00D6076D" w:rsidP="00D6076D">
            <w:pPr>
              <w:numPr>
                <w:ilvl w:val="0"/>
                <w:numId w:val="28"/>
              </w:numPr>
              <w:spacing w:line="256" w:lineRule="auto"/>
              <w:ind w:left="426" w:hanging="426"/>
              <w:contextualSpacing/>
              <w:rPr>
                <w:rFonts w:ascii="Arial" w:hAnsi="Arial" w:cs="Arial"/>
              </w:rPr>
            </w:pPr>
            <w:r w:rsidRPr="00BE1A54">
              <w:rPr>
                <w:rFonts w:ascii="Arial" w:hAnsi="Arial" w:cs="Arial"/>
                <w:lang w:val="cy-GB"/>
              </w:rPr>
              <w:t xml:space="preserve">Pobl sydd wedi bod mewn cysylltiad agos â rhywun sydd wedi cael cadarnhad bod ganddynt y coronafeirws. </w:t>
            </w:r>
          </w:p>
          <w:p w:rsidR="00D6076D" w:rsidRPr="00BE1A54" w:rsidRDefault="00D6076D" w:rsidP="00A90144">
            <w:pPr>
              <w:spacing w:line="256" w:lineRule="auto"/>
              <w:rPr>
                <w:rFonts w:ascii="Arial" w:hAnsi="Arial" w:cs="Arial"/>
                <w:lang w:val="cy-GB"/>
              </w:rPr>
            </w:pPr>
          </w:p>
          <w:p w:rsidR="00D6076D" w:rsidRPr="00BE1A54" w:rsidRDefault="00D6076D" w:rsidP="00A90144">
            <w:pPr>
              <w:spacing w:line="256" w:lineRule="auto"/>
              <w:rPr>
                <w:rFonts w:ascii="Arial" w:hAnsi="Arial" w:cs="Arial"/>
              </w:rPr>
            </w:pPr>
            <w:r w:rsidRPr="00BE1A54">
              <w:rPr>
                <w:rFonts w:ascii="Arial" w:hAnsi="Arial" w:cs="Arial"/>
                <w:lang w:val="cy-GB"/>
              </w:rPr>
              <w:t xml:space="preserve">Gallwch ddarllen mwy am y coronafeirws yn </w:t>
            </w:r>
            <w:r w:rsidR="00A73DE1">
              <w:fldChar w:fldCharType="begin"/>
            </w:r>
            <w:r w:rsidR="00A73DE1">
              <w:instrText xml:space="preserve"> HYPERLINK "https://icc.gig.cymru/pynciau/gwybodaeth-ddiweddaraf-am-coronavirus-newydd-covid-19/" </w:instrText>
            </w:r>
            <w:r w:rsidR="00A73DE1">
              <w:fldChar w:fldCharType="separate"/>
            </w:r>
            <w:r w:rsidRPr="00BE1A54">
              <w:rPr>
                <w:rFonts w:ascii="Arial" w:hAnsi="Arial" w:cs="Arial"/>
                <w:color w:val="0000FF" w:themeColor="hyperlink"/>
                <w:u w:val="single"/>
                <w:lang w:val="cy-GB"/>
              </w:rPr>
              <w:t>https://icc.gig.cymru/pynciau/gwybodaeth-ddiweddaraf-am-coronavirus-newydd-covid-19/</w:t>
            </w:r>
            <w:r w:rsidRPr="00BE1A54">
              <w:rPr>
                <w:rFonts w:ascii="Arial" w:hAnsi="Arial" w:cs="Arial"/>
                <w:color w:val="0000FF" w:themeColor="hyperlink"/>
                <w:lang w:val="cy-GB"/>
              </w:rPr>
              <w:t xml:space="preserve"> </w:t>
            </w:r>
            <w:r w:rsidR="00A73DE1">
              <w:rPr>
                <w:rFonts w:ascii="Arial" w:hAnsi="Arial" w:cs="Arial"/>
                <w:color w:val="0000FF" w:themeColor="hyperlink"/>
                <w:lang w:val="cy-GB"/>
              </w:rPr>
              <w:fldChar w:fldCharType="end"/>
            </w:r>
          </w:p>
          <w:p w:rsidR="00D6076D" w:rsidRPr="00BE1A54" w:rsidRDefault="00D6076D" w:rsidP="00A90144">
            <w:pPr>
              <w:spacing w:line="256" w:lineRule="auto"/>
              <w:rPr>
                <w:rFonts w:ascii="Arial" w:hAnsi="Arial" w:cs="Arial"/>
              </w:rPr>
            </w:pPr>
          </w:p>
        </w:tc>
        <w:tc>
          <w:tcPr>
            <w:tcW w:w="4508" w:type="dxa"/>
          </w:tcPr>
          <w:p w:rsidR="00D6076D" w:rsidRPr="00BE1A54" w:rsidRDefault="00D6076D" w:rsidP="00A90144">
            <w:pPr>
              <w:spacing w:line="256" w:lineRule="auto"/>
              <w:rPr>
                <w:rFonts w:ascii="Arial" w:hAnsi="Arial" w:cs="Arial"/>
              </w:rPr>
            </w:pPr>
            <w:r w:rsidRPr="00BE1A54">
              <w:rPr>
                <w:rFonts w:ascii="Arial" w:hAnsi="Arial" w:cs="Arial"/>
              </w:rPr>
              <w:lastRenderedPageBreak/>
              <w:t xml:space="preserve">Please do not book a GP appointment or attend your GP Practice if you have a concern about whether you have been affected by coronavirus (either through travel or if you have been in close contact with a confirmed case of coronavirus).  </w:t>
            </w:r>
            <w:r w:rsidRPr="00BE1A54">
              <w:rPr>
                <w:rFonts w:ascii="Arial" w:hAnsi="Arial" w:cs="Arial"/>
              </w:rPr>
              <w:lastRenderedPageBreak/>
              <w:t xml:space="preserve">Call 111 (all Wales coronavirus service) to find out what to do next. Information and advice on coronavirus is also available on the </w:t>
            </w:r>
            <w:hyperlink r:id="rId69" w:history="1">
              <w:r w:rsidRPr="00364C7D">
                <w:rPr>
                  <w:rFonts w:ascii="Arial" w:hAnsi="Arial" w:cs="Arial"/>
                  <w:color w:val="0000FF" w:themeColor="hyperlink"/>
                  <w:u w:val="single"/>
                </w:rPr>
                <w:t>Public Health Wales website. </w:t>
              </w:r>
            </w:hyperlink>
            <w:r w:rsidRPr="00BE1A54">
              <w:rPr>
                <w:rFonts w:ascii="Arial" w:hAnsi="Arial" w:cs="Arial"/>
              </w:rPr>
              <w:t>Please check the information on the website before you decide whether you need to dial 111.</w:t>
            </w:r>
          </w:p>
          <w:p w:rsidR="00D6076D" w:rsidRPr="00BE1A54" w:rsidRDefault="00D6076D" w:rsidP="00A90144">
            <w:pPr>
              <w:spacing w:line="256" w:lineRule="auto"/>
              <w:rPr>
                <w:rFonts w:ascii="Arial" w:hAnsi="Arial" w:cs="Arial"/>
              </w:rPr>
            </w:pPr>
          </w:p>
          <w:p w:rsidR="00D6076D" w:rsidRPr="00BE1A54" w:rsidRDefault="00D6076D" w:rsidP="00A90144">
            <w:pPr>
              <w:spacing w:line="256" w:lineRule="auto"/>
              <w:rPr>
                <w:rFonts w:ascii="Arial" w:hAnsi="Arial" w:cs="Arial"/>
              </w:rPr>
            </w:pPr>
            <w:r w:rsidRPr="00BE1A54">
              <w:rPr>
                <w:rFonts w:ascii="Arial" w:hAnsi="Arial" w:cs="Arial"/>
              </w:rPr>
              <w:t>This applies to the following:</w:t>
            </w:r>
          </w:p>
          <w:p w:rsidR="00D6076D" w:rsidRPr="00BE1A54" w:rsidRDefault="00D6076D" w:rsidP="00A90144">
            <w:pPr>
              <w:spacing w:line="256" w:lineRule="auto"/>
              <w:rPr>
                <w:rFonts w:ascii="Arial" w:hAnsi="Arial" w:cs="Arial"/>
              </w:rPr>
            </w:pPr>
          </w:p>
          <w:p w:rsidR="00D6076D" w:rsidRPr="00BE1A54" w:rsidRDefault="00D6076D" w:rsidP="00D6076D">
            <w:pPr>
              <w:numPr>
                <w:ilvl w:val="0"/>
                <w:numId w:val="28"/>
              </w:numPr>
              <w:spacing w:before="100" w:beforeAutospacing="1" w:after="100" w:afterAutospacing="1"/>
              <w:ind w:left="426" w:hanging="426"/>
              <w:contextualSpacing/>
              <w:rPr>
                <w:rFonts w:ascii="Arial" w:hAnsi="Arial" w:cs="Arial"/>
                <w:lang w:val="en"/>
              </w:rPr>
            </w:pPr>
            <w:r w:rsidRPr="00BE1A54">
              <w:rPr>
                <w:rFonts w:ascii="Arial" w:hAnsi="Arial" w:cs="Arial"/>
                <w:lang w:val="en"/>
              </w:rPr>
              <w:t xml:space="preserve">People who have returned from </w:t>
            </w:r>
            <w:hyperlink r:id="rId70" w:history="1">
              <w:r w:rsidRPr="00BE1A54">
                <w:rPr>
                  <w:rFonts w:ascii="Arial" w:hAnsi="Arial" w:cs="Arial"/>
                  <w:color w:val="0000FF"/>
                  <w:u w:val="single"/>
                  <w:lang w:val="en"/>
                </w:rPr>
                <w:t>Category 1 specified countries/areas</w:t>
              </w:r>
            </w:hyperlink>
            <w:r w:rsidRPr="00BE1A54">
              <w:rPr>
                <w:rFonts w:ascii="Arial" w:hAnsi="Arial" w:cs="Arial"/>
                <w:lang w:val="en"/>
              </w:rPr>
              <w:t xml:space="preserve"> in the last 14 days should self-isolate. This includes avoiding attending an education setting or work until 14 days after they return.</w:t>
            </w:r>
          </w:p>
          <w:p w:rsidR="00D6076D" w:rsidRPr="00BE1A54" w:rsidRDefault="00D6076D" w:rsidP="00D6076D">
            <w:pPr>
              <w:numPr>
                <w:ilvl w:val="0"/>
                <w:numId w:val="28"/>
              </w:numPr>
              <w:spacing w:before="100" w:beforeAutospacing="1" w:after="100" w:afterAutospacing="1"/>
              <w:ind w:left="426" w:hanging="426"/>
              <w:contextualSpacing/>
              <w:rPr>
                <w:rFonts w:ascii="Arial" w:hAnsi="Arial" w:cs="Arial"/>
                <w:lang w:val="en"/>
              </w:rPr>
            </w:pPr>
            <w:r w:rsidRPr="00BE1A54">
              <w:rPr>
                <w:rFonts w:ascii="Arial" w:hAnsi="Arial" w:cs="Arial"/>
                <w:lang w:val="en"/>
              </w:rPr>
              <w:t xml:space="preserve">People who have returned from </w:t>
            </w:r>
            <w:hyperlink r:id="rId71" w:history="1">
              <w:r w:rsidRPr="00BE1A54">
                <w:rPr>
                  <w:rFonts w:ascii="Arial" w:hAnsi="Arial" w:cs="Arial"/>
                  <w:color w:val="0000FF"/>
                  <w:u w:val="single"/>
                  <w:lang w:val="en"/>
                </w:rPr>
                <w:t>Category 2 specified countries/areas</w:t>
              </w:r>
            </w:hyperlink>
            <w:r w:rsidRPr="00BE1A54">
              <w:rPr>
                <w:rFonts w:ascii="Arial" w:hAnsi="Arial" w:cs="Arial"/>
                <w:lang w:val="en"/>
              </w:rPr>
              <w:t xml:space="preserve"> in the last 14 days, are advised to stay at home if they develop symptoms. All other pupils or students and staff should continue to attend school or university, including their siblings attending the same or a different school (unless advised not to by public health officials).</w:t>
            </w:r>
          </w:p>
          <w:p w:rsidR="00D6076D" w:rsidRPr="00BE1A54" w:rsidRDefault="00D6076D" w:rsidP="00D6076D">
            <w:pPr>
              <w:numPr>
                <w:ilvl w:val="0"/>
                <w:numId w:val="28"/>
              </w:numPr>
              <w:spacing w:line="256" w:lineRule="auto"/>
              <w:ind w:left="426" w:hanging="426"/>
              <w:contextualSpacing/>
              <w:rPr>
                <w:rFonts w:ascii="Arial" w:hAnsi="Arial" w:cs="Arial"/>
              </w:rPr>
            </w:pPr>
            <w:r w:rsidRPr="00BE1A54">
              <w:rPr>
                <w:rFonts w:ascii="Arial" w:hAnsi="Arial" w:cs="Arial"/>
              </w:rPr>
              <w:t>People who have been in close contact with someone with confirmed coronavirus.</w:t>
            </w:r>
          </w:p>
          <w:p w:rsidR="00D6076D" w:rsidRPr="00BE1A54" w:rsidRDefault="00D6076D" w:rsidP="00A90144">
            <w:pPr>
              <w:spacing w:line="256" w:lineRule="auto"/>
              <w:rPr>
                <w:rFonts w:ascii="Arial" w:hAnsi="Arial" w:cs="Arial"/>
              </w:rPr>
            </w:pPr>
          </w:p>
          <w:p w:rsidR="00D6076D" w:rsidRPr="00BE1A54" w:rsidRDefault="00D6076D" w:rsidP="00A90144">
            <w:pPr>
              <w:spacing w:line="256" w:lineRule="auto"/>
              <w:rPr>
                <w:rFonts w:ascii="Arial" w:hAnsi="Arial" w:cs="Arial"/>
              </w:rPr>
            </w:pPr>
            <w:r w:rsidRPr="00BE1A54">
              <w:rPr>
                <w:rFonts w:ascii="Arial" w:hAnsi="Arial" w:cs="Arial"/>
              </w:rPr>
              <w:t xml:space="preserve">You can read more about coronavirus on </w:t>
            </w:r>
            <w:hyperlink r:id="rId72" w:history="1">
              <w:r w:rsidRPr="00BE1A54">
                <w:rPr>
                  <w:rFonts w:ascii="Arial" w:hAnsi="Arial" w:cs="Arial"/>
                  <w:color w:val="0000FF" w:themeColor="hyperlink"/>
                  <w:u w:val="single"/>
                </w:rPr>
                <w:t>https://phw.nhs.wales/coronavirus/</w:t>
              </w:r>
            </w:hyperlink>
          </w:p>
          <w:p w:rsidR="00D6076D" w:rsidRPr="00BE1A54" w:rsidRDefault="00D6076D" w:rsidP="00A90144">
            <w:pPr>
              <w:spacing w:line="256" w:lineRule="auto"/>
              <w:rPr>
                <w:rFonts w:ascii="Arial" w:hAnsi="Arial" w:cs="Arial"/>
              </w:rPr>
            </w:pPr>
          </w:p>
        </w:tc>
      </w:tr>
    </w:tbl>
    <w:p w:rsidR="00D6076D" w:rsidRPr="00BE1A54" w:rsidRDefault="00D6076D" w:rsidP="00D6076D">
      <w:pPr>
        <w:spacing w:after="160" w:line="259" w:lineRule="auto"/>
        <w:rPr>
          <w:rFonts w:ascii="Arial" w:eastAsiaTheme="minorHAnsi" w:hAnsi="Arial" w:cs="Arial"/>
        </w:rPr>
      </w:pPr>
    </w:p>
    <w:p w:rsidR="00D6076D" w:rsidRPr="00BE1A54" w:rsidRDefault="00D6076D" w:rsidP="00D6076D">
      <w:pPr>
        <w:spacing w:after="160" w:line="259" w:lineRule="auto"/>
        <w:rPr>
          <w:rFonts w:ascii="Arial" w:eastAsiaTheme="minorHAnsi" w:hAnsi="Arial" w:cs="Arial"/>
        </w:rPr>
      </w:pPr>
    </w:p>
    <w:p w:rsidR="00D6076D" w:rsidRPr="00BE1A54" w:rsidRDefault="00D6076D" w:rsidP="00D6076D">
      <w:pPr>
        <w:spacing w:after="160" w:line="256" w:lineRule="auto"/>
        <w:rPr>
          <w:rFonts w:ascii="Arial" w:eastAsiaTheme="minorHAnsi" w:hAnsi="Arial" w:cs="Arial"/>
          <w:b/>
        </w:rPr>
      </w:pPr>
      <w:r w:rsidRPr="00BE1A54">
        <w:rPr>
          <w:rFonts w:ascii="Arial" w:eastAsiaTheme="minorHAnsi" w:hAnsi="Arial" w:cs="Arial"/>
          <w:b/>
        </w:rPr>
        <w:t xml:space="preserve">Website </w:t>
      </w:r>
    </w:p>
    <w:p w:rsidR="00D6076D" w:rsidRPr="00BE1A54" w:rsidRDefault="00D6076D" w:rsidP="00D6076D">
      <w:pPr>
        <w:spacing w:after="160" w:line="256" w:lineRule="auto"/>
        <w:rPr>
          <w:rFonts w:ascii="Arial" w:eastAsiaTheme="minorHAnsi" w:hAnsi="Arial" w:cs="Arial"/>
        </w:rPr>
      </w:pPr>
      <w:r w:rsidRPr="00BE1A54">
        <w:rPr>
          <w:rFonts w:ascii="Arial" w:eastAsiaTheme="minorHAnsi" w:hAnsi="Arial" w:cs="Arial"/>
        </w:rPr>
        <w:t xml:space="preserve">The following message can be added to your website: </w:t>
      </w:r>
    </w:p>
    <w:tbl>
      <w:tblPr>
        <w:tblStyle w:val="TableGrid"/>
        <w:tblW w:w="0" w:type="auto"/>
        <w:tblLook w:val="04A0" w:firstRow="1" w:lastRow="0" w:firstColumn="1" w:lastColumn="0" w:noHBand="0" w:noVBand="1"/>
      </w:tblPr>
      <w:tblGrid>
        <w:gridCol w:w="4529"/>
        <w:gridCol w:w="3767"/>
      </w:tblGrid>
      <w:tr w:rsidR="00D6076D" w:rsidRPr="00BE1A54" w:rsidTr="00A90144">
        <w:tc>
          <w:tcPr>
            <w:tcW w:w="4672" w:type="dxa"/>
          </w:tcPr>
          <w:p w:rsidR="00D6076D" w:rsidRPr="00BE1A54" w:rsidRDefault="00D6076D" w:rsidP="00A90144">
            <w:pPr>
              <w:spacing w:line="256" w:lineRule="auto"/>
              <w:rPr>
                <w:rFonts w:ascii="Arial" w:hAnsi="Arial" w:cs="Arial"/>
                <w:lang w:val="cy-GB"/>
              </w:rPr>
            </w:pPr>
            <w:r w:rsidRPr="00BE1A54">
              <w:rPr>
                <w:rFonts w:ascii="Arial" w:hAnsi="Arial" w:cs="Arial"/>
                <w:lang w:val="cy-GB"/>
              </w:rPr>
              <w:t xml:space="preserve">Mae'r GIG wedi paratoi'n dda iawn ar gyfer achosion o glefydau heintus newydd. Mae'r GIG wedi rhoi mesurau </w:t>
            </w:r>
            <w:r w:rsidRPr="00BE1A54">
              <w:rPr>
                <w:rFonts w:ascii="Arial" w:hAnsi="Arial" w:cs="Arial"/>
                <w:lang w:val="cy-GB"/>
              </w:rPr>
              <w:lastRenderedPageBreak/>
              <w:t xml:space="preserve">ar waith i sicrhau diogelwch holl gleifion a staff y GIG gan sicrhau bod gwasanaethau'n parhau i fod ar gael i'r cyhoedd fel arfer. </w:t>
            </w:r>
          </w:p>
          <w:p w:rsidR="00D6076D" w:rsidRPr="00BE1A54" w:rsidRDefault="00D6076D" w:rsidP="00A90144">
            <w:pPr>
              <w:spacing w:line="256" w:lineRule="auto"/>
              <w:rPr>
                <w:rFonts w:ascii="Arial" w:hAnsi="Arial" w:cs="Arial"/>
              </w:rPr>
            </w:pPr>
          </w:p>
          <w:p w:rsidR="00D6076D" w:rsidRPr="00BE1A54" w:rsidRDefault="00D6076D" w:rsidP="00A90144">
            <w:pPr>
              <w:spacing w:line="256" w:lineRule="auto"/>
              <w:rPr>
                <w:rFonts w:ascii="Arial" w:hAnsi="Arial" w:cs="Arial"/>
                <w:lang w:val="cy-GB"/>
              </w:rPr>
            </w:pPr>
            <w:r w:rsidRPr="00BE1A54">
              <w:rPr>
                <w:rFonts w:ascii="Arial" w:hAnsi="Arial" w:cs="Arial"/>
                <w:lang w:val="cy-GB"/>
              </w:rPr>
              <w:t xml:space="preserve">Risg cymedrol sydd i'r cyhoedd yn gyffredinol. </w:t>
            </w:r>
          </w:p>
          <w:p w:rsidR="00D6076D" w:rsidRPr="00BE1A54" w:rsidRDefault="00D6076D" w:rsidP="00A90144">
            <w:pPr>
              <w:spacing w:line="256" w:lineRule="auto"/>
              <w:rPr>
                <w:rFonts w:ascii="Arial" w:hAnsi="Arial" w:cs="Arial"/>
              </w:rPr>
            </w:pPr>
          </w:p>
          <w:p w:rsidR="00D6076D" w:rsidRPr="00BE1A54" w:rsidRDefault="00D6076D" w:rsidP="00A90144">
            <w:pPr>
              <w:spacing w:line="256" w:lineRule="auto"/>
              <w:rPr>
                <w:rFonts w:ascii="Arial" w:hAnsi="Arial" w:cs="Arial"/>
                <w:lang w:val="cy-GB"/>
              </w:rPr>
            </w:pPr>
            <w:r w:rsidRPr="00BE1A54">
              <w:rPr>
                <w:rFonts w:ascii="Arial" w:hAnsi="Arial" w:cs="Arial"/>
                <w:lang w:val="cy-GB"/>
              </w:rPr>
              <w:t xml:space="preserve">Peidiwch â gwneud apwyntiad gyda meddyg teulu na mynd i'r feddygfa os ydych yn bryderus eich bod wedi eich effeithio gan y coronafeirws (naill ai drwy deithio neu os ydych wedi bod mewn cysylltiad agos gyda rhywun sydd wedi cael cadarnhad bod ganddynt y coronafeirws). </w:t>
            </w:r>
          </w:p>
          <w:p w:rsidR="00D6076D" w:rsidRPr="00BE1A54" w:rsidRDefault="00D6076D" w:rsidP="00A90144">
            <w:pPr>
              <w:spacing w:before="100" w:beforeAutospacing="1" w:after="100" w:afterAutospacing="1"/>
              <w:rPr>
                <w:rFonts w:ascii="Arial" w:hAnsi="Arial" w:cs="Arial"/>
              </w:rPr>
            </w:pPr>
            <w:proofErr w:type="spellStart"/>
            <w:r w:rsidRPr="00BE1A54">
              <w:rPr>
                <w:rFonts w:ascii="Arial" w:hAnsi="Arial" w:cs="Arial"/>
              </w:rPr>
              <w:t>Ffoniwch</w:t>
            </w:r>
            <w:proofErr w:type="spellEnd"/>
            <w:r w:rsidRPr="00BE1A54">
              <w:rPr>
                <w:rFonts w:ascii="Arial" w:hAnsi="Arial" w:cs="Arial"/>
              </w:rPr>
              <w:t xml:space="preserve"> 111 (</w:t>
            </w:r>
            <w:proofErr w:type="spellStart"/>
            <w:r w:rsidRPr="00BE1A54">
              <w:rPr>
                <w:rFonts w:ascii="Arial" w:hAnsi="Arial" w:cs="Arial"/>
              </w:rPr>
              <w:t>gwasanaeth</w:t>
            </w:r>
            <w:proofErr w:type="spellEnd"/>
            <w:r w:rsidRPr="00BE1A54">
              <w:rPr>
                <w:rFonts w:ascii="Arial" w:hAnsi="Arial" w:cs="Arial"/>
              </w:rPr>
              <w:t xml:space="preserve"> </w:t>
            </w:r>
            <w:proofErr w:type="spellStart"/>
            <w:r w:rsidRPr="00BE1A54">
              <w:rPr>
                <w:rFonts w:ascii="Arial" w:hAnsi="Arial" w:cs="Arial"/>
              </w:rPr>
              <w:t>coronafeirws</w:t>
            </w:r>
            <w:proofErr w:type="spellEnd"/>
            <w:r w:rsidRPr="00BE1A54">
              <w:rPr>
                <w:rFonts w:ascii="Arial" w:hAnsi="Arial" w:cs="Arial"/>
              </w:rPr>
              <w:t xml:space="preserve"> Cymru </w:t>
            </w:r>
            <w:proofErr w:type="spellStart"/>
            <w:r w:rsidRPr="00BE1A54">
              <w:rPr>
                <w:rFonts w:ascii="Arial" w:hAnsi="Arial" w:cs="Arial"/>
              </w:rPr>
              <w:t>gyfan</w:t>
            </w:r>
            <w:proofErr w:type="spellEnd"/>
            <w:r w:rsidRPr="00BE1A54">
              <w:rPr>
                <w:rFonts w:ascii="Arial" w:hAnsi="Arial" w:cs="Arial"/>
              </w:rPr>
              <w:t xml:space="preserve">) </w:t>
            </w:r>
            <w:proofErr w:type="spellStart"/>
            <w:r w:rsidRPr="00BE1A54">
              <w:rPr>
                <w:rFonts w:ascii="Arial" w:hAnsi="Arial" w:cs="Arial"/>
              </w:rPr>
              <w:t>i</w:t>
            </w:r>
            <w:proofErr w:type="spellEnd"/>
            <w:r w:rsidRPr="00BE1A54">
              <w:rPr>
                <w:rFonts w:ascii="Arial" w:hAnsi="Arial" w:cs="Arial"/>
              </w:rPr>
              <w:t xml:space="preserve"> </w:t>
            </w:r>
            <w:proofErr w:type="spellStart"/>
            <w:r w:rsidRPr="00BE1A54">
              <w:rPr>
                <w:rFonts w:ascii="Arial" w:hAnsi="Arial" w:cs="Arial"/>
              </w:rPr>
              <w:t>gael</w:t>
            </w:r>
            <w:proofErr w:type="spellEnd"/>
            <w:r w:rsidRPr="00BE1A54">
              <w:rPr>
                <w:rFonts w:ascii="Arial" w:hAnsi="Arial" w:cs="Arial"/>
              </w:rPr>
              <w:t xml:space="preserve"> </w:t>
            </w:r>
            <w:proofErr w:type="spellStart"/>
            <w:r w:rsidRPr="00BE1A54">
              <w:rPr>
                <w:rFonts w:ascii="Arial" w:hAnsi="Arial" w:cs="Arial"/>
              </w:rPr>
              <w:t>gwybod</w:t>
            </w:r>
            <w:proofErr w:type="spellEnd"/>
            <w:r w:rsidRPr="00BE1A54">
              <w:rPr>
                <w:rFonts w:ascii="Arial" w:hAnsi="Arial" w:cs="Arial"/>
              </w:rPr>
              <w:t xml:space="preserve"> </w:t>
            </w:r>
            <w:proofErr w:type="spellStart"/>
            <w:r w:rsidRPr="00BE1A54">
              <w:rPr>
                <w:rFonts w:ascii="Arial" w:hAnsi="Arial" w:cs="Arial"/>
              </w:rPr>
              <w:t>beth</w:t>
            </w:r>
            <w:proofErr w:type="spellEnd"/>
            <w:r w:rsidRPr="00BE1A54">
              <w:rPr>
                <w:rFonts w:ascii="Arial" w:hAnsi="Arial" w:cs="Arial"/>
              </w:rPr>
              <w:t xml:space="preserve"> </w:t>
            </w:r>
            <w:proofErr w:type="spellStart"/>
            <w:r w:rsidRPr="00BE1A54">
              <w:rPr>
                <w:rFonts w:ascii="Arial" w:hAnsi="Arial" w:cs="Arial"/>
              </w:rPr>
              <w:t>i’w</w:t>
            </w:r>
            <w:proofErr w:type="spellEnd"/>
            <w:r w:rsidRPr="00BE1A54">
              <w:rPr>
                <w:rFonts w:ascii="Arial" w:hAnsi="Arial" w:cs="Arial"/>
              </w:rPr>
              <w:t xml:space="preserve"> </w:t>
            </w:r>
            <w:proofErr w:type="spellStart"/>
            <w:r w:rsidRPr="00BE1A54">
              <w:rPr>
                <w:rFonts w:ascii="Arial" w:hAnsi="Arial" w:cs="Arial"/>
              </w:rPr>
              <w:t>wneud</w:t>
            </w:r>
            <w:proofErr w:type="spellEnd"/>
            <w:r w:rsidRPr="00BE1A54">
              <w:rPr>
                <w:rFonts w:ascii="Arial" w:hAnsi="Arial" w:cs="Arial"/>
              </w:rPr>
              <w:t xml:space="preserve"> </w:t>
            </w:r>
            <w:proofErr w:type="spellStart"/>
            <w:r w:rsidRPr="00BE1A54">
              <w:rPr>
                <w:rFonts w:ascii="Arial" w:hAnsi="Arial" w:cs="Arial"/>
              </w:rPr>
              <w:t>nesaf</w:t>
            </w:r>
            <w:proofErr w:type="spellEnd"/>
            <w:r w:rsidRPr="00BE1A54">
              <w:rPr>
                <w:rFonts w:ascii="Arial" w:hAnsi="Arial" w:cs="Arial"/>
              </w:rPr>
              <w:t xml:space="preserve">. Mae </w:t>
            </w:r>
            <w:proofErr w:type="spellStart"/>
            <w:r w:rsidRPr="00BE1A54">
              <w:rPr>
                <w:rFonts w:ascii="Arial" w:hAnsi="Arial" w:cs="Arial"/>
              </w:rPr>
              <w:t>gwybodaeth</w:t>
            </w:r>
            <w:proofErr w:type="spellEnd"/>
            <w:r w:rsidRPr="00BE1A54">
              <w:rPr>
                <w:rFonts w:ascii="Arial" w:hAnsi="Arial" w:cs="Arial"/>
              </w:rPr>
              <w:t xml:space="preserve"> a </w:t>
            </w:r>
            <w:proofErr w:type="spellStart"/>
            <w:r w:rsidRPr="00BE1A54">
              <w:rPr>
                <w:rFonts w:ascii="Arial" w:hAnsi="Arial" w:cs="Arial"/>
              </w:rPr>
              <w:t>chyngor</w:t>
            </w:r>
            <w:proofErr w:type="spellEnd"/>
            <w:r w:rsidRPr="00BE1A54">
              <w:rPr>
                <w:rFonts w:ascii="Arial" w:hAnsi="Arial" w:cs="Arial"/>
              </w:rPr>
              <w:t xml:space="preserve"> </w:t>
            </w:r>
            <w:proofErr w:type="spellStart"/>
            <w:r w:rsidRPr="00BE1A54">
              <w:rPr>
                <w:rFonts w:ascii="Arial" w:hAnsi="Arial" w:cs="Arial"/>
              </w:rPr>
              <w:t>ynghylch</w:t>
            </w:r>
            <w:proofErr w:type="spellEnd"/>
            <w:r w:rsidRPr="00BE1A54">
              <w:rPr>
                <w:rFonts w:ascii="Arial" w:hAnsi="Arial" w:cs="Arial"/>
              </w:rPr>
              <w:t xml:space="preserve"> </w:t>
            </w:r>
            <w:proofErr w:type="spellStart"/>
            <w:r w:rsidRPr="00BE1A54">
              <w:rPr>
                <w:rFonts w:ascii="Arial" w:hAnsi="Arial" w:cs="Arial"/>
              </w:rPr>
              <w:t>coronafeirws</w:t>
            </w:r>
            <w:proofErr w:type="spellEnd"/>
            <w:r w:rsidRPr="00BE1A54">
              <w:rPr>
                <w:rFonts w:ascii="Arial" w:hAnsi="Arial" w:cs="Arial"/>
              </w:rPr>
              <w:t xml:space="preserve"> </w:t>
            </w:r>
            <w:proofErr w:type="spellStart"/>
            <w:r w:rsidRPr="00BE1A54">
              <w:rPr>
                <w:rFonts w:ascii="Arial" w:hAnsi="Arial" w:cs="Arial"/>
              </w:rPr>
              <w:t>hefyd</w:t>
            </w:r>
            <w:proofErr w:type="spellEnd"/>
            <w:r w:rsidRPr="00BE1A54">
              <w:rPr>
                <w:rFonts w:ascii="Arial" w:hAnsi="Arial" w:cs="Arial"/>
              </w:rPr>
              <w:t xml:space="preserve"> </w:t>
            </w:r>
            <w:proofErr w:type="spellStart"/>
            <w:r w:rsidRPr="00BE1A54">
              <w:rPr>
                <w:rFonts w:ascii="Arial" w:hAnsi="Arial" w:cs="Arial"/>
              </w:rPr>
              <w:t>ar</w:t>
            </w:r>
            <w:proofErr w:type="spellEnd"/>
            <w:r w:rsidRPr="00BE1A54">
              <w:rPr>
                <w:rFonts w:ascii="Arial" w:hAnsi="Arial" w:cs="Arial"/>
              </w:rPr>
              <w:t xml:space="preserve"> </w:t>
            </w:r>
            <w:proofErr w:type="spellStart"/>
            <w:r w:rsidRPr="00BE1A54">
              <w:rPr>
                <w:rFonts w:ascii="Arial" w:hAnsi="Arial" w:cs="Arial"/>
              </w:rPr>
              <w:t>gael</w:t>
            </w:r>
            <w:proofErr w:type="spellEnd"/>
            <w:r w:rsidRPr="00BE1A54">
              <w:rPr>
                <w:rFonts w:ascii="Arial" w:hAnsi="Arial" w:cs="Arial"/>
              </w:rPr>
              <w:t xml:space="preserve"> </w:t>
            </w:r>
            <w:proofErr w:type="spellStart"/>
            <w:r w:rsidRPr="00BE1A54">
              <w:rPr>
                <w:rFonts w:ascii="Arial" w:hAnsi="Arial" w:cs="Arial"/>
              </w:rPr>
              <w:t>ar</w:t>
            </w:r>
            <w:proofErr w:type="spellEnd"/>
            <w:r w:rsidRPr="00BE1A54">
              <w:rPr>
                <w:rFonts w:ascii="Arial" w:hAnsi="Arial" w:cs="Arial"/>
              </w:rPr>
              <w:t xml:space="preserve"> </w:t>
            </w:r>
            <w:proofErr w:type="spellStart"/>
            <w:r w:rsidRPr="00BE1A54">
              <w:rPr>
                <w:rFonts w:ascii="Arial" w:hAnsi="Arial" w:cs="Arial"/>
              </w:rPr>
              <w:t>wefan</w:t>
            </w:r>
            <w:proofErr w:type="spellEnd"/>
            <w:r w:rsidRPr="00BE1A54">
              <w:rPr>
                <w:rFonts w:ascii="Arial" w:hAnsi="Arial" w:cs="Arial"/>
              </w:rPr>
              <w:t xml:space="preserve"> </w:t>
            </w:r>
            <w:hyperlink r:id="rId73" w:history="1">
              <w:r w:rsidRPr="00364C7D">
                <w:rPr>
                  <w:rFonts w:ascii="Arial" w:hAnsi="Arial" w:cs="Arial"/>
                  <w:color w:val="0000FF" w:themeColor="hyperlink"/>
                  <w:u w:val="single"/>
                </w:rPr>
                <w:t xml:space="preserve">Iechyd </w:t>
              </w:r>
              <w:proofErr w:type="spellStart"/>
              <w:r w:rsidRPr="00364C7D">
                <w:rPr>
                  <w:rFonts w:ascii="Arial" w:hAnsi="Arial" w:cs="Arial"/>
                  <w:color w:val="0000FF" w:themeColor="hyperlink"/>
                  <w:u w:val="single"/>
                </w:rPr>
                <w:t>Cyhoeddus</w:t>
              </w:r>
              <w:proofErr w:type="spellEnd"/>
              <w:r w:rsidRPr="00364C7D">
                <w:rPr>
                  <w:rFonts w:ascii="Arial" w:hAnsi="Arial" w:cs="Arial"/>
                  <w:color w:val="0000FF" w:themeColor="hyperlink"/>
                  <w:u w:val="single"/>
                </w:rPr>
                <w:t xml:space="preserve"> Cymru</w:t>
              </w:r>
            </w:hyperlink>
            <w:hyperlink r:id="rId74" w:history="1">
              <w:r w:rsidRPr="00364C7D">
                <w:rPr>
                  <w:rFonts w:ascii="Arial" w:hAnsi="Arial" w:cs="Arial"/>
                  <w:color w:val="0000FF" w:themeColor="hyperlink"/>
                  <w:u w:val="single"/>
                </w:rPr>
                <w:t>.</w:t>
              </w:r>
            </w:hyperlink>
            <w:r w:rsidRPr="00BE1A54">
              <w:rPr>
                <w:rFonts w:ascii="Arial" w:hAnsi="Arial" w:cs="Arial"/>
              </w:rPr>
              <w:t xml:space="preserve"> </w:t>
            </w:r>
            <w:proofErr w:type="spellStart"/>
            <w:r w:rsidRPr="00BE1A54">
              <w:rPr>
                <w:rFonts w:ascii="Arial" w:hAnsi="Arial" w:cs="Arial"/>
              </w:rPr>
              <w:t>Darllenwch</w:t>
            </w:r>
            <w:proofErr w:type="spellEnd"/>
            <w:r w:rsidRPr="00BE1A54">
              <w:rPr>
                <w:rFonts w:ascii="Arial" w:hAnsi="Arial" w:cs="Arial"/>
              </w:rPr>
              <w:t xml:space="preserve"> y </w:t>
            </w:r>
            <w:proofErr w:type="spellStart"/>
            <w:r w:rsidRPr="00BE1A54">
              <w:rPr>
                <w:rFonts w:ascii="Arial" w:hAnsi="Arial" w:cs="Arial"/>
              </w:rPr>
              <w:t>wybodaeth</w:t>
            </w:r>
            <w:proofErr w:type="spellEnd"/>
            <w:r w:rsidRPr="00BE1A54">
              <w:rPr>
                <w:rFonts w:ascii="Arial" w:hAnsi="Arial" w:cs="Arial"/>
              </w:rPr>
              <w:t xml:space="preserve"> </w:t>
            </w:r>
            <w:proofErr w:type="spellStart"/>
            <w:r w:rsidRPr="00BE1A54">
              <w:rPr>
                <w:rFonts w:ascii="Arial" w:hAnsi="Arial" w:cs="Arial"/>
              </w:rPr>
              <w:t>ar</w:t>
            </w:r>
            <w:proofErr w:type="spellEnd"/>
            <w:r w:rsidRPr="00BE1A54">
              <w:rPr>
                <w:rFonts w:ascii="Arial" w:hAnsi="Arial" w:cs="Arial"/>
              </w:rPr>
              <w:t xml:space="preserve"> y </w:t>
            </w:r>
            <w:proofErr w:type="spellStart"/>
            <w:r w:rsidRPr="00BE1A54">
              <w:rPr>
                <w:rFonts w:ascii="Arial" w:hAnsi="Arial" w:cs="Arial"/>
              </w:rPr>
              <w:t>wefan</w:t>
            </w:r>
            <w:proofErr w:type="spellEnd"/>
            <w:r w:rsidRPr="00BE1A54">
              <w:rPr>
                <w:rFonts w:ascii="Arial" w:hAnsi="Arial" w:cs="Arial"/>
              </w:rPr>
              <w:t xml:space="preserve"> </w:t>
            </w:r>
            <w:proofErr w:type="spellStart"/>
            <w:r w:rsidRPr="00BE1A54">
              <w:rPr>
                <w:rFonts w:ascii="Arial" w:hAnsi="Arial" w:cs="Arial"/>
              </w:rPr>
              <w:t>cyn</w:t>
            </w:r>
            <w:proofErr w:type="spellEnd"/>
            <w:r w:rsidRPr="00BE1A54">
              <w:rPr>
                <w:rFonts w:ascii="Arial" w:hAnsi="Arial" w:cs="Arial"/>
              </w:rPr>
              <w:t xml:space="preserve"> </w:t>
            </w:r>
            <w:proofErr w:type="spellStart"/>
            <w:r w:rsidRPr="00BE1A54">
              <w:rPr>
                <w:rFonts w:ascii="Arial" w:hAnsi="Arial" w:cs="Arial"/>
              </w:rPr>
              <w:t>penderfynu</w:t>
            </w:r>
            <w:proofErr w:type="spellEnd"/>
            <w:r w:rsidRPr="00BE1A54">
              <w:rPr>
                <w:rFonts w:ascii="Arial" w:hAnsi="Arial" w:cs="Arial"/>
              </w:rPr>
              <w:t xml:space="preserve"> a </w:t>
            </w:r>
            <w:proofErr w:type="spellStart"/>
            <w:r w:rsidRPr="00BE1A54">
              <w:rPr>
                <w:rFonts w:ascii="Arial" w:hAnsi="Arial" w:cs="Arial"/>
              </w:rPr>
              <w:t>oes</w:t>
            </w:r>
            <w:proofErr w:type="spellEnd"/>
            <w:r w:rsidRPr="00BE1A54">
              <w:rPr>
                <w:rFonts w:ascii="Arial" w:hAnsi="Arial" w:cs="Arial"/>
              </w:rPr>
              <w:t xml:space="preserve"> </w:t>
            </w:r>
            <w:proofErr w:type="spellStart"/>
            <w:r w:rsidRPr="00BE1A54">
              <w:rPr>
                <w:rFonts w:ascii="Arial" w:hAnsi="Arial" w:cs="Arial"/>
              </w:rPr>
              <w:t>angen</w:t>
            </w:r>
            <w:proofErr w:type="spellEnd"/>
            <w:r w:rsidRPr="00BE1A54">
              <w:rPr>
                <w:rFonts w:ascii="Arial" w:hAnsi="Arial" w:cs="Arial"/>
              </w:rPr>
              <w:t xml:space="preserve"> </w:t>
            </w:r>
            <w:proofErr w:type="spellStart"/>
            <w:r w:rsidRPr="00BE1A54">
              <w:rPr>
                <w:rFonts w:ascii="Arial" w:hAnsi="Arial" w:cs="Arial"/>
              </w:rPr>
              <w:t>ichi</w:t>
            </w:r>
            <w:proofErr w:type="spellEnd"/>
            <w:r w:rsidRPr="00BE1A54">
              <w:rPr>
                <w:rFonts w:ascii="Arial" w:hAnsi="Arial" w:cs="Arial"/>
              </w:rPr>
              <w:t xml:space="preserve"> </w:t>
            </w:r>
            <w:proofErr w:type="spellStart"/>
            <w:r w:rsidRPr="00BE1A54">
              <w:rPr>
                <w:rFonts w:ascii="Arial" w:hAnsi="Arial" w:cs="Arial"/>
              </w:rPr>
              <w:t>ffonio</w:t>
            </w:r>
            <w:proofErr w:type="spellEnd"/>
            <w:r w:rsidRPr="00BE1A54">
              <w:rPr>
                <w:rFonts w:ascii="Arial" w:hAnsi="Arial" w:cs="Arial"/>
              </w:rPr>
              <w:t xml:space="preserve"> 111.</w:t>
            </w:r>
          </w:p>
          <w:p w:rsidR="00D6076D" w:rsidRPr="00BE1A54" w:rsidRDefault="00D6076D" w:rsidP="00A90144">
            <w:pPr>
              <w:spacing w:line="256" w:lineRule="auto"/>
              <w:rPr>
                <w:rFonts w:ascii="Arial" w:hAnsi="Arial" w:cs="Arial"/>
                <w:lang w:val="cy-GB"/>
              </w:rPr>
            </w:pPr>
          </w:p>
          <w:p w:rsidR="00D6076D" w:rsidRPr="00BE1A54" w:rsidRDefault="00D6076D" w:rsidP="00A90144">
            <w:pPr>
              <w:spacing w:line="256" w:lineRule="auto"/>
              <w:rPr>
                <w:rFonts w:ascii="Arial" w:hAnsi="Arial" w:cs="Arial"/>
                <w:lang w:val="cy-GB"/>
              </w:rPr>
            </w:pPr>
            <w:r w:rsidRPr="00BE1A54">
              <w:rPr>
                <w:rFonts w:ascii="Arial" w:hAnsi="Arial" w:cs="Arial"/>
                <w:lang w:val="cy-GB"/>
              </w:rPr>
              <w:t>Mae hyn yn berthnasol i'r bobl ganlynol:</w:t>
            </w:r>
          </w:p>
          <w:p w:rsidR="00D6076D" w:rsidRPr="00BE1A54" w:rsidRDefault="00D6076D" w:rsidP="00A90144">
            <w:pPr>
              <w:spacing w:line="256" w:lineRule="auto"/>
              <w:rPr>
                <w:rFonts w:ascii="Arial" w:hAnsi="Arial" w:cs="Arial"/>
              </w:rPr>
            </w:pPr>
          </w:p>
          <w:p w:rsidR="00D6076D" w:rsidRPr="00BE1A54" w:rsidRDefault="00D6076D" w:rsidP="00D6076D">
            <w:pPr>
              <w:numPr>
                <w:ilvl w:val="0"/>
                <w:numId w:val="28"/>
              </w:numPr>
              <w:spacing w:before="100" w:beforeAutospacing="1" w:after="100" w:afterAutospacing="1"/>
              <w:ind w:left="426" w:hanging="426"/>
              <w:contextualSpacing/>
              <w:rPr>
                <w:rFonts w:ascii="Arial" w:hAnsi="Arial" w:cs="Arial"/>
                <w:lang w:val="en"/>
              </w:rPr>
            </w:pPr>
            <w:r w:rsidRPr="00BE1A54">
              <w:rPr>
                <w:rFonts w:ascii="Arial" w:hAnsi="Arial" w:cs="Arial"/>
                <w:lang w:val="cy-GB"/>
              </w:rPr>
              <w:t xml:space="preserve">Dylai pobl sydd wedi dychwelyd o </w:t>
            </w:r>
            <w:r w:rsidR="00A73DE1">
              <w:fldChar w:fldCharType="begin"/>
            </w:r>
            <w:r w:rsidR="00A73DE1">
              <w:instrText xml:space="preserve"> HYPERLINK "https://www.gov.uk/government/publications/covid-19-specified-countries-and-areas" </w:instrText>
            </w:r>
            <w:r w:rsidR="00A73DE1">
              <w:fldChar w:fldCharType="separate"/>
            </w:r>
            <w:r w:rsidRPr="00BE1A54">
              <w:rPr>
                <w:rFonts w:ascii="Arial" w:hAnsi="Arial" w:cs="Arial"/>
                <w:color w:val="0000FF"/>
                <w:u w:val="single"/>
                <w:lang w:val="cy-GB"/>
              </w:rPr>
              <w:t>wledydd/ardaloedd Categori 1</w:t>
            </w:r>
            <w:r w:rsidR="00A73DE1">
              <w:rPr>
                <w:rFonts w:ascii="Arial" w:hAnsi="Arial" w:cs="Arial"/>
                <w:color w:val="0000FF"/>
                <w:u w:val="single"/>
                <w:lang w:val="cy-GB"/>
              </w:rPr>
              <w:fldChar w:fldCharType="end"/>
            </w:r>
            <w:r w:rsidRPr="00BE1A54">
              <w:rPr>
                <w:rFonts w:ascii="Arial" w:hAnsi="Arial" w:cs="Arial"/>
                <w:lang w:val="cy-GB"/>
              </w:rPr>
              <w:t xml:space="preserve"> yn yr 14 diwrnod diwethaf hunanynysu. Mae hyn yn cynnwys osgoi dychwelyd i leoliad addysg neu waith am 14 diwrnod ar ôl iddynt ddychwelyd.</w:t>
            </w:r>
          </w:p>
          <w:p w:rsidR="00D6076D" w:rsidRPr="00BE1A54" w:rsidRDefault="00D6076D" w:rsidP="00D6076D">
            <w:pPr>
              <w:numPr>
                <w:ilvl w:val="0"/>
                <w:numId w:val="28"/>
              </w:numPr>
              <w:spacing w:before="100" w:beforeAutospacing="1" w:after="100" w:afterAutospacing="1"/>
              <w:ind w:left="426" w:hanging="426"/>
              <w:contextualSpacing/>
              <w:rPr>
                <w:rFonts w:ascii="Arial" w:hAnsi="Arial" w:cs="Arial"/>
                <w:lang w:val="en"/>
              </w:rPr>
            </w:pPr>
            <w:r w:rsidRPr="00BE1A54">
              <w:rPr>
                <w:rFonts w:ascii="Arial" w:hAnsi="Arial" w:cs="Arial"/>
                <w:lang w:val="cy-GB"/>
              </w:rPr>
              <w:t xml:space="preserve">Cynghorir pobl sydd wedi dychwelyd o </w:t>
            </w:r>
            <w:r w:rsidR="00A73DE1">
              <w:fldChar w:fldCharType="begin"/>
            </w:r>
            <w:r w:rsidR="00A73DE1">
              <w:instrText xml:space="preserve"> HYPERLINK "https://www.gov.uk/government/publications/covid-19-specified-countries-and-areas" </w:instrText>
            </w:r>
            <w:r w:rsidR="00A73DE1">
              <w:fldChar w:fldCharType="separate"/>
            </w:r>
            <w:r w:rsidRPr="00BE1A54">
              <w:rPr>
                <w:rFonts w:ascii="Arial" w:hAnsi="Arial" w:cs="Arial"/>
                <w:color w:val="0000FF"/>
                <w:u w:val="single"/>
                <w:lang w:val="cy-GB"/>
              </w:rPr>
              <w:t>wledydd/ardaloedd Categori 2</w:t>
            </w:r>
            <w:r w:rsidR="00A73DE1">
              <w:rPr>
                <w:rFonts w:ascii="Arial" w:hAnsi="Arial" w:cs="Arial"/>
                <w:color w:val="0000FF"/>
                <w:u w:val="single"/>
                <w:lang w:val="cy-GB"/>
              </w:rPr>
              <w:fldChar w:fldCharType="end"/>
            </w:r>
            <w:r w:rsidRPr="00BE1A54">
              <w:rPr>
                <w:rFonts w:ascii="Arial" w:hAnsi="Arial" w:cs="Arial"/>
                <w:lang w:val="cy-GB"/>
              </w:rPr>
              <w:t xml:space="preserve"> yn yr 14 diwrnod diwethaf i aros gartref os oes ganddynt unrhyw symptomau. Dylai holl ddisgyblion a staff eraill yr ysgol neu brifysgol barhau i fynd yno fel arfer, gan gynnwys unrhyw frodyr a chwiorydd sy'n mynd i'r un ysgol, neu i ysgol arall (oni bai bod swyddogion iechyd y cyhoedd wedi eu cynghori'n wahanol).</w:t>
            </w:r>
          </w:p>
          <w:p w:rsidR="00D6076D" w:rsidRPr="00BE1A54" w:rsidRDefault="00D6076D" w:rsidP="00D6076D">
            <w:pPr>
              <w:numPr>
                <w:ilvl w:val="0"/>
                <w:numId w:val="28"/>
              </w:numPr>
              <w:spacing w:line="256" w:lineRule="auto"/>
              <w:ind w:left="426" w:hanging="426"/>
              <w:contextualSpacing/>
              <w:rPr>
                <w:rFonts w:ascii="Arial" w:hAnsi="Arial" w:cs="Arial"/>
              </w:rPr>
            </w:pPr>
            <w:r w:rsidRPr="00BE1A54">
              <w:rPr>
                <w:rFonts w:ascii="Arial" w:hAnsi="Arial" w:cs="Arial"/>
                <w:lang w:val="cy-GB"/>
              </w:rPr>
              <w:t xml:space="preserve">Pobl sydd wedi bod mewn cysylltiad agos â rhywun sydd wedi cael cadarnhad bod ganddynt y coronafeirws. </w:t>
            </w:r>
          </w:p>
          <w:p w:rsidR="00D6076D" w:rsidRPr="00BE1A54" w:rsidRDefault="00D6076D" w:rsidP="00A90144">
            <w:pPr>
              <w:spacing w:line="256" w:lineRule="auto"/>
              <w:ind w:left="426"/>
              <w:contextualSpacing/>
              <w:rPr>
                <w:rFonts w:ascii="Arial" w:hAnsi="Arial" w:cs="Arial"/>
              </w:rPr>
            </w:pPr>
          </w:p>
          <w:p w:rsidR="00D6076D" w:rsidRPr="00BE1A54" w:rsidRDefault="00D6076D" w:rsidP="00A90144">
            <w:pPr>
              <w:spacing w:line="256" w:lineRule="auto"/>
              <w:rPr>
                <w:rFonts w:ascii="Arial" w:hAnsi="Arial" w:cs="Arial"/>
                <w:b/>
                <w:bCs/>
                <w:lang w:val="cy-GB"/>
              </w:rPr>
            </w:pPr>
            <w:r w:rsidRPr="00BE1A54">
              <w:rPr>
                <w:rFonts w:ascii="Arial" w:hAnsi="Arial" w:cs="Arial"/>
                <w:b/>
                <w:bCs/>
                <w:lang w:val="cy-GB"/>
              </w:rPr>
              <w:t>Peidiwch â mynd i feddygfa, fferyllfa nac ysbyty. Arhoswch gartref ac osgoi dod i gysylltiad â phobl eraill.</w:t>
            </w:r>
          </w:p>
          <w:p w:rsidR="00D6076D" w:rsidRPr="00BE1A54" w:rsidRDefault="00D6076D" w:rsidP="00A90144">
            <w:pPr>
              <w:spacing w:before="100" w:beforeAutospacing="1" w:after="100" w:afterAutospacing="1"/>
              <w:rPr>
                <w:rFonts w:ascii="Arial" w:hAnsi="Arial" w:cs="Arial"/>
              </w:rPr>
            </w:pPr>
            <w:proofErr w:type="spellStart"/>
            <w:r w:rsidRPr="00BE1A54">
              <w:rPr>
                <w:rFonts w:ascii="Arial" w:hAnsi="Arial" w:cs="Arial"/>
              </w:rPr>
              <w:t>Ffoniwch</w:t>
            </w:r>
            <w:proofErr w:type="spellEnd"/>
            <w:r w:rsidRPr="00BE1A54">
              <w:rPr>
                <w:rFonts w:ascii="Arial" w:hAnsi="Arial" w:cs="Arial"/>
              </w:rPr>
              <w:t xml:space="preserve"> 111 (</w:t>
            </w:r>
            <w:proofErr w:type="spellStart"/>
            <w:r w:rsidRPr="00BE1A54">
              <w:rPr>
                <w:rFonts w:ascii="Arial" w:hAnsi="Arial" w:cs="Arial"/>
              </w:rPr>
              <w:t>gwasanaeth</w:t>
            </w:r>
            <w:proofErr w:type="spellEnd"/>
            <w:r w:rsidRPr="00BE1A54">
              <w:rPr>
                <w:rFonts w:ascii="Arial" w:hAnsi="Arial" w:cs="Arial"/>
              </w:rPr>
              <w:t xml:space="preserve"> </w:t>
            </w:r>
            <w:proofErr w:type="spellStart"/>
            <w:r w:rsidRPr="00BE1A54">
              <w:rPr>
                <w:rFonts w:ascii="Arial" w:hAnsi="Arial" w:cs="Arial"/>
              </w:rPr>
              <w:t>coronafeirws</w:t>
            </w:r>
            <w:proofErr w:type="spellEnd"/>
            <w:r w:rsidRPr="00BE1A54">
              <w:rPr>
                <w:rFonts w:ascii="Arial" w:hAnsi="Arial" w:cs="Arial"/>
              </w:rPr>
              <w:t xml:space="preserve"> Cymru </w:t>
            </w:r>
            <w:proofErr w:type="spellStart"/>
            <w:r w:rsidRPr="00BE1A54">
              <w:rPr>
                <w:rFonts w:ascii="Arial" w:hAnsi="Arial" w:cs="Arial"/>
              </w:rPr>
              <w:t>gyfan</w:t>
            </w:r>
            <w:proofErr w:type="spellEnd"/>
            <w:r w:rsidRPr="00BE1A54">
              <w:rPr>
                <w:rFonts w:ascii="Arial" w:hAnsi="Arial" w:cs="Arial"/>
              </w:rPr>
              <w:t xml:space="preserve">) </w:t>
            </w:r>
            <w:proofErr w:type="spellStart"/>
            <w:r w:rsidRPr="00BE1A54">
              <w:rPr>
                <w:rFonts w:ascii="Arial" w:hAnsi="Arial" w:cs="Arial"/>
              </w:rPr>
              <w:t>i</w:t>
            </w:r>
            <w:proofErr w:type="spellEnd"/>
            <w:r w:rsidRPr="00BE1A54">
              <w:rPr>
                <w:rFonts w:ascii="Arial" w:hAnsi="Arial" w:cs="Arial"/>
              </w:rPr>
              <w:t xml:space="preserve"> </w:t>
            </w:r>
            <w:proofErr w:type="spellStart"/>
            <w:r w:rsidRPr="00BE1A54">
              <w:rPr>
                <w:rFonts w:ascii="Arial" w:hAnsi="Arial" w:cs="Arial"/>
              </w:rPr>
              <w:t>gael</w:t>
            </w:r>
            <w:proofErr w:type="spellEnd"/>
            <w:r w:rsidRPr="00BE1A54">
              <w:rPr>
                <w:rFonts w:ascii="Arial" w:hAnsi="Arial" w:cs="Arial"/>
              </w:rPr>
              <w:t xml:space="preserve"> </w:t>
            </w:r>
            <w:proofErr w:type="spellStart"/>
            <w:r w:rsidRPr="00BE1A54">
              <w:rPr>
                <w:rFonts w:ascii="Arial" w:hAnsi="Arial" w:cs="Arial"/>
              </w:rPr>
              <w:t>gwybod</w:t>
            </w:r>
            <w:proofErr w:type="spellEnd"/>
            <w:r w:rsidRPr="00BE1A54">
              <w:rPr>
                <w:rFonts w:ascii="Arial" w:hAnsi="Arial" w:cs="Arial"/>
              </w:rPr>
              <w:t xml:space="preserve"> </w:t>
            </w:r>
            <w:proofErr w:type="spellStart"/>
            <w:r w:rsidRPr="00BE1A54">
              <w:rPr>
                <w:rFonts w:ascii="Arial" w:hAnsi="Arial" w:cs="Arial"/>
              </w:rPr>
              <w:t>beth</w:t>
            </w:r>
            <w:proofErr w:type="spellEnd"/>
            <w:r w:rsidRPr="00BE1A54">
              <w:rPr>
                <w:rFonts w:ascii="Arial" w:hAnsi="Arial" w:cs="Arial"/>
              </w:rPr>
              <w:t xml:space="preserve"> </w:t>
            </w:r>
            <w:proofErr w:type="spellStart"/>
            <w:r w:rsidRPr="00BE1A54">
              <w:rPr>
                <w:rFonts w:ascii="Arial" w:hAnsi="Arial" w:cs="Arial"/>
              </w:rPr>
              <w:t>i’w</w:t>
            </w:r>
            <w:proofErr w:type="spellEnd"/>
            <w:r w:rsidRPr="00BE1A54">
              <w:rPr>
                <w:rFonts w:ascii="Arial" w:hAnsi="Arial" w:cs="Arial"/>
              </w:rPr>
              <w:t xml:space="preserve"> </w:t>
            </w:r>
            <w:proofErr w:type="spellStart"/>
            <w:r w:rsidRPr="00BE1A54">
              <w:rPr>
                <w:rFonts w:ascii="Arial" w:hAnsi="Arial" w:cs="Arial"/>
              </w:rPr>
              <w:t>wneud</w:t>
            </w:r>
            <w:proofErr w:type="spellEnd"/>
            <w:r w:rsidRPr="00BE1A54">
              <w:rPr>
                <w:rFonts w:ascii="Arial" w:hAnsi="Arial" w:cs="Arial"/>
              </w:rPr>
              <w:t xml:space="preserve"> </w:t>
            </w:r>
            <w:proofErr w:type="spellStart"/>
            <w:r w:rsidRPr="00BE1A54">
              <w:rPr>
                <w:rFonts w:ascii="Arial" w:hAnsi="Arial" w:cs="Arial"/>
              </w:rPr>
              <w:t>nesaf</w:t>
            </w:r>
            <w:proofErr w:type="spellEnd"/>
            <w:r w:rsidRPr="00BE1A54">
              <w:rPr>
                <w:rFonts w:ascii="Arial" w:hAnsi="Arial" w:cs="Arial"/>
              </w:rPr>
              <w:t xml:space="preserve">. Mae </w:t>
            </w:r>
            <w:proofErr w:type="spellStart"/>
            <w:r w:rsidRPr="00BE1A54">
              <w:rPr>
                <w:rFonts w:ascii="Arial" w:hAnsi="Arial" w:cs="Arial"/>
              </w:rPr>
              <w:t>gwybodaeth</w:t>
            </w:r>
            <w:proofErr w:type="spellEnd"/>
            <w:r w:rsidRPr="00BE1A54">
              <w:rPr>
                <w:rFonts w:ascii="Arial" w:hAnsi="Arial" w:cs="Arial"/>
              </w:rPr>
              <w:t xml:space="preserve"> a </w:t>
            </w:r>
            <w:proofErr w:type="spellStart"/>
            <w:r w:rsidRPr="00BE1A54">
              <w:rPr>
                <w:rFonts w:ascii="Arial" w:hAnsi="Arial" w:cs="Arial"/>
              </w:rPr>
              <w:t>chyngor</w:t>
            </w:r>
            <w:proofErr w:type="spellEnd"/>
            <w:r w:rsidRPr="00BE1A54">
              <w:rPr>
                <w:rFonts w:ascii="Arial" w:hAnsi="Arial" w:cs="Arial"/>
              </w:rPr>
              <w:t xml:space="preserve"> </w:t>
            </w:r>
            <w:proofErr w:type="spellStart"/>
            <w:r w:rsidRPr="00BE1A54">
              <w:rPr>
                <w:rFonts w:ascii="Arial" w:hAnsi="Arial" w:cs="Arial"/>
              </w:rPr>
              <w:t>ynghylch</w:t>
            </w:r>
            <w:proofErr w:type="spellEnd"/>
            <w:r w:rsidRPr="00BE1A54">
              <w:rPr>
                <w:rFonts w:ascii="Arial" w:hAnsi="Arial" w:cs="Arial"/>
              </w:rPr>
              <w:t xml:space="preserve"> </w:t>
            </w:r>
            <w:proofErr w:type="spellStart"/>
            <w:r w:rsidRPr="00BE1A54">
              <w:rPr>
                <w:rFonts w:ascii="Arial" w:hAnsi="Arial" w:cs="Arial"/>
              </w:rPr>
              <w:t>coronafeirws</w:t>
            </w:r>
            <w:proofErr w:type="spellEnd"/>
            <w:r w:rsidRPr="00BE1A54">
              <w:rPr>
                <w:rFonts w:ascii="Arial" w:hAnsi="Arial" w:cs="Arial"/>
              </w:rPr>
              <w:t xml:space="preserve"> </w:t>
            </w:r>
            <w:proofErr w:type="spellStart"/>
            <w:r w:rsidRPr="00BE1A54">
              <w:rPr>
                <w:rFonts w:ascii="Arial" w:hAnsi="Arial" w:cs="Arial"/>
              </w:rPr>
              <w:t>hefyd</w:t>
            </w:r>
            <w:proofErr w:type="spellEnd"/>
            <w:r w:rsidRPr="00BE1A54">
              <w:rPr>
                <w:rFonts w:ascii="Arial" w:hAnsi="Arial" w:cs="Arial"/>
              </w:rPr>
              <w:t xml:space="preserve"> </w:t>
            </w:r>
            <w:proofErr w:type="spellStart"/>
            <w:r w:rsidRPr="00BE1A54">
              <w:rPr>
                <w:rFonts w:ascii="Arial" w:hAnsi="Arial" w:cs="Arial"/>
              </w:rPr>
              <w:t>ar</w:t>
            </w:r>
            <w:proofErr w:type="spellEnd"/>
            <w:r w:rsidRPr="00BE1A54">
              <w:rPr>
                <w:rFonts w:ascii="Arial" w:hAnsi="Arial" w:cs="Arial"/>
              </w:rPr>
              <w:t xml:space="preserve"> </w:t>
            </w:r>
            <w:proofErr w:type="spellStart"/>
            <w:r w:rsidRPr="00BE1A54">
              <w:rPr>
                <w:rFonts w:ascii="Arial" w:hAnsi="Arial" w:cs="Arial"/>
              </w:rPr>
              <w:t>gael</w:t>
            </w:r>
            <w:proofErr w:type="spellEnd"/>
            <w:r w:rsidRPr="00BE1A54">
              <w:rPr>
                <w:rFonts w:ascii="Arial" w:hAnsi="Arial" w:cs="Arial"/>
              </w:rPr>
              <w:t xml:space="preserve"> </w:t>
            </w:r>
            <w:proofErr w:type="spellStart"/>
            <w:r w:rsidRPr="00BE1A54">
              <w:rPr>
                <w:rFonts w:ascii="Arial" w:hAnsi="Arial" w:cs="Arial"/>
              </w:rPr>
              <w:t>ar</w:t>
            </w:r>
            <w:proofErr w:type="spellEnd"/>
            <w:r w:rsidRPr="00BE1A54">
              <w:rPr>
                <w:rFonts w:ascii="Arial" w:hAnsi="Arial" w:cs="Arial"/>
              </w:rPr>
              <w:t xml:space="preserve"> </w:t>
            </w:r>
            <w:proofErr w:type="spellStart"/>
            <w:r w:rsidRPr="00BE1A54">
              <w:rPr>
                <w:rFonts w:ascii="Arial" w:hAnsi="Arial" w:cs="Arial"/>
              </w:rPr>
              <w:t>wefan</w:t>
            </w:r>
            <w:proofErr w:type="spellEnd"/>
            <w:r w:rsidRPr="00BE1A54">
              <w:rPr>
                <w:rFonts w:ascii="Arial" w:hAnsi="Arial" w:cs="Arial"/>
              </w:rPr>
              <w:t xml:space="preserve"> </w:t>
            </w:r>
            <w:hyperlink r:id="rId75" w:history="1">
              <w:r w:rsidRPr="00364C7D">
                <w:rPr>
                  <w:rFonts w:ascii="Arial" w:hAnsi="Arial" w:cs="Arial"/>
                  <w:color w:val="0000FF" w:themeColor="hyperlink"/>
                  <w:u w:val="single"/>
                </w:rPr>
                <w:t xml:space="preserve">Iechyd </w:t>
              </w:r>
              <w:proofErr w:type="spellStart"/>
              <w:r w:rsidRPr="00364C7D">
                <w:rPr>
                  <w:rFonts w:ascii="Arial" w:hAnsi="Arial" w:cs="Arial"/>
                  <w:color w:val="0000FF" w:themeColor="hyperlink"/>
                  <w:u w:val="single"/>
                </w:rPr>
                <w:t>Cyhoeddus</w:t>
              </w:r>
              <w:proofErr w:type="spellEnd"/>
              <w:r w:rsidRPr="00364C7D">
                <w:rPr>
                  <w:rFonts w:ascii="Arial" w:hAnsi="Arial" w:cs="Arial"/>
                  <w:color w:val="0000FF" w:themeColor="hyperlink"/>
                  <w:u w:val="single"/>
                </w:rPr>
                <w:t xml:space="preserve"> Cymru</w:t>
              </w:r>
            </w:hyperlink>
            <w:hyperlink r:id="rId76" w:history="1">
              <w:r w:rsidRPr="00364C7D">
                <w:rPr>
                  <w:rFonts w:ascii="Arial" w:hAnsi="Arial" w:cs="Arial"/>
                  <w:color w:val="0000FF" w:themeColor="hyperlink"/>
                  <w:u w:val="single"/>
                </w:rPr>
                <w:t>.</w:t>
              </w:r>
            </w:hyperlink>
            <w:r w:rsidRPr="00BE1A54">
              <w:rPr>
                <w:rFonts w:ascii="Arial" w:hAnsi="Arial" w:cs="Arial"/>
              </w:rPr>
              <w:t xml:space="preserve"> </w:t>
            </w:r>
            <w:proofErr w:type="spellStart"/>
            <w:r w:rsidRPr="00BE1A54">
              <w:rPr>
                <w:rFonts w:ascii="Arial" w:hAnsi="Arial" w:cs="Arial"/>
              </w:rPr>
              <w:t>Darllenwch</w:t>
            </w:r>
            <w:proofErr w:type="spellEnd"/>
            <w:r w:rsidRPr="00BE1A54">
              <w:rPr>
                <w:rFonts w:ascii="Arial" w:hAnsi="Arial" w:cs="Arial"/>
              </w:rPr>
              <w:t xml:space="preserve"> y </w:t>
            </w:r>
            <w:proofErr w:type="spellStart"/>
            <w:r w:rsidRPr="00BE1A54">
              <w:rPr>
                <w:rFonts w:ascii="Arial" w:hAnsi="Arial" w:cs="Arial"/>
              </w:rPr>
              <w:t>wybodaeth</w:t>
            </w:r>
            <w:proofErr w:type="spellEnd"/>
            <w:r w:rsidRPr="00BE1A54">
              <w:rPr>
                <w:rFonts w:ascii="Arial" w:hAnsi="Arial" w:cs="Arial"/>
              </w:rPr>
              <w:t xml:space="preserve"> </w:t>
            </w:r>
            <w:proofErr w:type="spellStart"/>
            <w:r w:rsidRPr="00BE1A54">
              <w:rPr>
                <w:rFonts w:ascii="Arial" w:hAnsi="Arial" w:cs="Arial"/>
              </w:rPr>
              <w:t>ar</w:t>
            </w:r>
            <w:proofErr w:type="spellEnd"/>
            <w:r w:rsidRPr="00BE1A54">
              <w:rPr>
                <w:rFonts w:ascii="Arial" w:hAnsi="Arial" w:cs="Arial"/>
              </w:rPr>
              <w:t xml:space="preserve"> y </w:t>
            </w:r>
            <w:proofErr w:type="spellStart"/>
            <w:r w:rsidRPr="00BE1A54">
              <w:rPr>
                <w:rFonts w:ascii="Arial" w:hAnsi="Arial" w:cs="Arial"/>
              </w:rPr>
              <w:t>wefan</w:t>
            </w:r>
            <w:proofErr w:type="spellEnd"/>
            <w:r w:rsidRPr="00BE1A54">
              <w:rPr>
                <w:rFonts w:ascii="Arial" w:hAnsi="Arial" w:cs="Arial"/>
              </w:rPr>
              <w:t xml:space="preserve"> </w:t>
            </w:r>
            <w:proofErr w:type="spellStart"/>
            <w:r w:rsidRPr="00BE1A54">
              <w:rPr>
                <w:rFonts w:ascii="Arial" w:hAnsi="Arial" w:cs="Arial"/>
              </w:rPr>
              <w:t>cyn</w:t>
            </w:r>
            <w:proofErr w:type="spellEnd"/>
            <w:r w:rsidRPr="00BE1A54">
              <w:rPr>
                <w:rFonts w:ascii="Arial" w:hAnsi="Arial" w:cs="Arial"/>
              </w:rPr>
              <w:t xml:space="preserve"> </w:t>
            </w:r>
            <w:proofErr w:type="spellStart"/>
            <w:r w:rsidRPr="00BE1A54">
              <w:rPr>
                <w:rFonts w:ascii="Arial" w:hAnsi="Arial" w:cs="Arial"/>
              </w:rPr>
              <w:t>penderfynu</w:t>
            </w:r>
            <w:proofErr w:type="spellEnd"/>
            <w:r w:rsidRPr="00BE1A54">
              <w:rPr>
                <w:rFonts w:ascii="Arial" w:hAnsi="Arial" w:cs="Arial"/>
              </w:rPr>
              <w:t xml:space="preserve"> a </w:t>
            </w:r>
            <w:proofErr w:type="spellStart"/>
            <w:r w:rsidRPr="00BE1A54">
              <w:rPr>
                <w:rFonts w:ascii="Arial" w:hAnsi="Arial" w:cs="Arial"/>
              </w:rPr>
              <w:t>oes</w:t>
            </w:r>
            <w:proofErr w:type="spellEnd"/>
            <w:r w:rsidRPr="00BE1A54">
              <w:rPr>
                <w:rFonts w:ascii="Arial" w:hAnsi="Arial" w:cs="Arial"/>
              </w:rPr>
              <w:t xml:space="preserve"> </w:t>
            </w:r>
            <w:proofErr w:type="spellStart"/>
            <w:r w:rsidRPr="00BE1A54">
              <w:rPr>
                <w:rFonts w:ascii="Arial" w:hAnsi="Arial" w:cs="Arial"/>
              </w:rPr>
              <w:t>angen</w:t>
            </w:r>
            <w:proofErr w:type="spellEnd"/>
            <w:r w:rsidRPr="00BE1A54">
              <w:rPr>
                <w:rFonts w:ascii="Arial" w:hAnsi="Arial" w:cs="Arial"/>
              </w:rPr>
              <w:t xml:space="preserve"> </w:t>
            </w:r>
            <w:proofErr w:type="spellStart"/>
            <w:r w:rsidRPr="00BE1A54">
              <w:rPr>
                <w:rFonts w:ascii="Arial" w:hAnsi="Arial" w:cs="Arial"/>
              </w:rPr>
              <w:t>ichi</w:t>
            </w:r>
            <w:proofErr w:type="spellEnd"/>
            <w:r w:rsidRPr="00BE1A54">
              <w:rPr>
                <w:rFonts w:ascii="Arial" w:hAnsi="Arial" w:cs="Arial"/>
              </w:rPr>
              <w:t xml:space="preserve"> </w:t>
            </w:r>
            <w:proofErr w:type="spellStart"/>
            <w:r w:rsidRPr="00BE1A54">
              <w:rPr>
                <w:rFonts w:ascii="Arial" w:hAnsi="Arial" w:cs="Arial"/>
              </w:rPr>
              <w:t>ffonio</w:t>
            </w:r>
            <w:proofErr w:type="spellEnd"/>
            <w:r w:rsidRPr="00BE1A54">
              <w:rPr>
                <w:rFonts w:ascii="Arial" w:hAnsi="Arial" w:cs="Arial"/>
              </w:rPr>
              <w:t xml:space="preserve"> 111.</w:t>
            </w:r>
          </w:p>
          <w:p w:rsidR="00D6076D" w:rsidRPr="00BE1A54" w:rsidRDefault="00D6076D" w:rsidP="00A90144">
            <w:pPr>
              <w:spacing w:line="256" w:lineRule="auto"/>
              <w:rPr>
                <w:rFonts w:ascii="Arial" w:hAnsi="Arial" w:cs="Arial"/>
              </w:rPr>
            </w:pPr>
          </w:p>
          <w:p w:rsidR="00D6076D" w:rsidRPr="00BE1A54" w:rsidRDefault="00D6076D" w:rsidP="00A90144">
            <w:pPr>
              <w:spacing w:line="256" w:lineRule="auto"/>
              <w:rPr>
                <w:rFonts w:ascii="Arial" w:hAnsi="Arial" w:cs="Arial"/>
                <w:color w:val="0000FF" w:themeColor="hyperlink"/>
                <w:u w:val="single"/>
                <w:lang w:val="cy-GB"/>
              </w:rPr>
            </w:pPr>
            <w:r w:rsidRPr="00BE1A54">
              <w:rPr>
                <w:rFonts w:ascii="Arial" w:hAnsi="Arial" w:cs="Arial"/>
                <w:lang w:val="cy-GB"/>
              </w:rPr>
              <w:t xml:space="preserve">Mae gwybodaeth bellach ar gael yn </w:t>
            </w:r>
            <w:hyperlink r:id="rId77" w:history="1">
              <w:r w:rsidRPr="00BE1A54">
                <w:rPr>
                  <w:rFonts w:ascii="Arial" w:hAnsi="Arial" w:cs="Arial"/>
                  <w:color w:val="0000FF" w:themeColor="hyperlink"/>
                  <w:u w:val="single"/>
                  <w:lang w:val="cy-GB"/>
                </w:rPr>
                <w:t>https://icc.gig.cymru/pynciau/gwybodaeth-ddiweddaraf-am-coronavirus-newydd-covid-19/</w:t>
              </w:r>
            </w:hyperlink>
          </w:p>
          <w:p w:rsidR="00D6076D" w:rsidRPr="00BE1A54" w:rsidRDefault="00D6076D" w:rsidP="00A90144">
            <w:pPr>
              <w:spacing w:line="256" w:lineRule="auto"/>
              <w:rPr>
                <w:rFonts w:ascii="Arial" w:hAnsi="Arial" w:cs="Arial"/>
              </w:rPr>
            </w:pPr>
          </w:p>
          <w:p w:rsidR="00D6076D" w:rsidRPr="00BE1A54" w:rsidRDefault="00D6076D" w:rsidP="00A90144">
            <w:pPr>
              <w:spacing w:line="256" w:lineRule="auto"/>
              <w:rPr>
                <w:rFonts w:ascii="Arial" w:hAnsi="Arial" w:cs="Arial"/>
              </w:rPr>
            </w:pPr>
            <w:r w:rsidRPr="00BE1A54">
              <w:rPr>
                <w:rFonts w:ascii="Arial" w:hAnsi="Arial" w:cs="Arial"/>
                <w:lang w:val="cy-GB"/>
              </w:rPr>
              <w:t xml:space="preserve">Fel gydag annwyd cyffredin, bydd y coronafeirws fel arfer yn cael ei drosglwyddo drwy gyswllt agos gyda rhywun sydd â'r coronafeirws newydd drwy beswch, tishan neu gyffwrdd dwylo. Gall person gael ei heintio hefyd drwy gyffwrdd ag arwynebau halogedig os na fyddant yn golchi eu dwylo. </w:t>
            </w:r>
          </w:p>
          <w:p w:rsidR="00D6076D" w:rsidRPr="00BE1A54" w:rsidRDefault="00D6076D" w:rsidP="00A90144">
            <w:pPr>
              <w:spacing w:line="256" w:lineRule="auto"/>
              <w:rPr>
                <w:rFonts w:ascii="Arial" w:hAnsi="Arial" w:cs="Arial"/>
                <w:lang w:val="cy-GB"/>
              </w:rPr>
            </w:pPr>
          </w:p>
          <w:p w:rsidR="00D6076D" w:rsidRPr="00BE1A54" w:rsidRDefault="00D6076D" w:rsidP="00A90144">
            <w:pPr>
              <w:spacing w:line="256" w:lineRule="auto"/>
              <w:rPr>
                <w:rFonts w:ascii="Arial" w:hAnsi="Arial" w:cs="Arial"/>
              </w:rPr>
            </w:pPr>
            <w:r w:rsidRPr="00BE1A54">
              <w:rPr>
                <w:rFonts w:ascii="Arial" w:hAnsi="Arial" w:cs="Arial"/>
                <w:lang w:val="cy-GB"/>
              </w:rPr>
              <w:t>Bydd profion am achosion posibl o'r coronafeirws yn cael eu cynnal yn unol â rheoliadau llym. Golyga hyn fod achosion a amheuir yn cael eu hynysu, a'u cadw</w:t>
            </w:r>
            <w:r>
              <w:rPr>
                <w:rFonts w:ascii="Arial" w:hAnsi="Arial" w:cs="Arial"/>
                <w:lang w:val="cy-GB"/>
              </w:rPr>
              <w:t xml:space="preserve"> o ardaloedd cyhoeddus</w:t>
            </w:r>
            <w:r w:rsidRPr="00BE1A54">
              <w:rPr>
                <w:rFonts w:ascii="Arial" w:hAnsi="Arial" w:cs="Arial"/>
                <w:lang w:val="cy-GB"/>
              </w:rPr>
              <w:t xml:space="preserve">, a'u hanfon adref wedi’u hynysu hefyd. Bydd unrhyw offer a ddaw i gyswllt â'r achosion a amheuir yn cael eu glanhau'n drylwyr fel sy'n briodol. Mae canllawiau penodol hefyd wedi cael eu rhannu gyda staff y GIG i helpu i'w diogelu nhw ac eraill. Caiff cleifion eu sicrhau mai eu diogelwch yw ein prif flaenoriaeth, ac fe'u hanogir i ddod i bob apwyntiad fel arfer. </w:t>
            </w:r>
          </w:p>
          <w:p w:rsidR="00D6076D" w:rsidRPr="00BE1A54" w:rsidRDefault="00D6076D" w:rsidP="00A90144">
            <w:pPr>
              <w:spacing w:line="256" w:lineRule="auto"/>
              <w:rPr>
                <w:rFonts w:ascii="Arial" w:hAnsi="Arial" w:cs="Arial"/>
                <w:lang w:val="cy-GB"/>
              </w:rPr>
            </w:pPr>
            <w:r w:rsidRPr="00BE1A54">
              <w:rPr>
                <w:rFonts w:ascii="Arial" w:hAnsi="Arial" w:cs="Arial"/>
                <w:lang w:val="cy-GB"/>
              </w:rPr>
              <w:t xml:space="preserve">Atgoffir pawb i ddilyn cyngor Iechyd Cyhoeddus Cymru sef: </w:t>
            </w:r>
          </w:p>
          <w:p w:rsidR="00D6076D" w:rsidRPr="00BE1A54" w:rsidRDefault="00D6076D" w:rsidP="00A90144">
            <w:pPr>
              <w:spacing w:line="256" w:lineRule="auto"/>
              <w:rPr>
                <w:rFonts w:ascii="Arial" w:hAnsi="Arial" w:cs="Arial"/>
              </w:rPr>
            </w:pPr>
          </w:p>
          <w:p w:rsidR="00D6076D" w:rsidRPr="00BE1A54" w:rsidRDefault="00D6076D" w:rsidP="00D6076D">
            <w:pPr>
              <w:numPr>
                <w:ilvl w:val="0"/>
                <w:numId w:val="27"/>
              </w:numPr>
              <w:spacing w:line="256" w:lineRule="auto"/>
              <w:ind w:left="447" w:hanging="447"/>
              <w:contextualSpacing/>
              <w:rPr>
                <w:rFonts w:ascii="Arial" w:hAnsi="Arial" w:cs="Arial"/>
              </w:rPr>
            </w:pPr>
            <w:r w:rsidRPr="00BE1A54">
              <w:rPr>
                <w:rFonts w:ascii="Arial" w:hAnsi="Arial" w:cs="Arial"/>
                <w:lang w:val="cy-GB"/>
              </w:rPr>
              <w:t xml:space="preserve">Sicrhau bod gennych hancesi papur gyda chi bob amser i'w defnyddio wrth beswch neu disian. Yna, dylech daflu'r hancesi i’r bin, a lladd </w:t>
            </w:r>
            <w:r w:rsidRPr="00BE1A54">
              <w:rPr>
                <w:rFonts w:ascii="Arial" w:hAnsi="Arial" w:cs="Arial"/>
                <w:lang w:val="cy-GB"/>
              </w:rPr>
              <w:lastRenderedPageBreak/>
              <w:t xml:space="preserve">y germau drwy olchi eich dwylo â dŵr a sebon neu ddefnyddio hylif diheintio. </w:t>
            </w:r>
          </w:p>
          <w:p w:rsidR="00D6076D" w:rsidRPr="00BE1A54" w:rsidRDefault="00D6076D" w:rsidP="00D6076D">
            <w:pPr>
              <w:numPr>
                <w:ilvl w:val="0"/>
                <w:numId w:val="27"/>
              </w:numPr>
              <w:spacing w:line="256" w:lineRule="auto"/>
              <w:ind w:left="447" w:hanging="447"/>
              <w:contextualSpacing/>
              <w:rPr>
                <w:rFonts w:ascii="Arial" w:hAnsi="Arial" w:cs="Arial"/>
              </w:rPr>
            </w:pPr>
            <w:r w:rsidRPr="00BE1A54">
              <w:rPr>
                <w:rFonts w:ascii="Arial" w:hAnsi="Arial" w:cs="Arial"/>
                <w:lang w:val="cy-GB"/>
              </w:rPr>
              <w:t xml:space="preserve">Golchi eich dwylo yn aml gyda dŵr a sebon, yn enwedig ar ôl defnyddio trafnidiaeth gyhoeddus. Defnyddio hylif diheintio os nad oes dŵr a sebon ar gael. </w:t>
            </w:r>
          </w:p>
          <w:p w:rsidR="00D6076D" w:rsidRPr="00BE1A54" w:rsidRDefault="00D6076D" w:rsidP="00D6076D">
            <w:pPr>
              <w:numPr>
                <w:ilvl w:val="0"/>
                <w:numId w:val="27"/>
              </w:numPr>
              <w:spacing w:line="256" w:lineRule="auto"/>
              <w:ind w:left="447" w:hanging="447"/>
              <w:contextualSpacing/>
              <w:rPr>
                <w:rFonts w:ascii="Arial" w:hAnsi="Arial" w:cs="Arial"/>
              </w:rPr>
            </w:pPr>
            <w:r w:rsidRPr="00BE1A54">
              <w:rPr>
                <w:rFonts w:ascii="Arial" w:hAnsi="Arial" w:cs="Arial"/>
                <w:lang w:val="cy-GB"/>
              </w:rPr>
              <w:t xml:space="preserve">Osgoi cyffwrdd eich llygaid, eich trwyn a'ch ceg gyda dwylo heb eu golchi. </w:t>
            </w:r>
          </w:p>
          <w:p w:rsidR="00D6076D" w:rsidRPr="00BE1A54" w:rsidRDefault="00D6076D" w:rsidP="00D6076D">
            <w:pPr>
              <w:numPr>
                <w:ilvl w:val="0"/>
                <w:numId w:val="27"/>
              </w:numPr>
              <w:spacing w:line="256" w:lineRule="auto"/>
              <w:ind w:left="447" w:hanging="447"/>
              <w:contextualSpacing/>
              <w:rPr>
                <w:rFonts w:ascii="Arial" w:hAnsi="Arial" w:cs="Arial"/>
              </w:rPr>
            </w:pPr>
            <w:r w:rsidRPr="00BE1A54">
              <w:rPr>
                <w:rFonts w:ascii="Arial" w:hAnsi="Arial" w:cs="Arial"/>
                <w:lang w:val="cy-GB"/>
              </w:rPr>
              <w:t xml:space="preserve">Osgoi dod i gyswllt â phobl sy'n teimlo yn sâl. </w:t>
            </w:r>
          </w:p>
          <w:p w:rsidR="00D6076D" w:rsidRPr="00BE1A54" w:rsidRDefault="00D6076D" w:rsidP="00A90144">
            <w:pPr>
              <w:spacing w:line="256" w:lineRule="auto"/>
              <w:rPr>
                <w:rFonts w:ascii="Arial" w:hAnsi="Arial" w:cs="Arial"/>
                <w:lang w:val="cy-GB"/>
              </w:rPr>
            </w:pPr>
          </w:p>
          <w:p w:rsidR="00D6076D" w:rsidRPr="00BE1A54" w:rsidRDefault="00D6076D" w:rsidP="00A90144">
            <w:pPr>
              <w:spacing w:line="256" w:lineRule="auto"/>
              <w:rPr>
                <w:rFonts w:ascii="Arial" w:hAnsi="Arial" w:cs="Arial"/>
              </w:rPr>
            </w:pPr>
            <w:r w:rsidRPr="00BE1A54">
              <w:rPr>
                <w:rFonts w:ascii="Arial" w:hAnsi="Arial" w:cs="Arial"/>
                <w:lang w:val="cy-GB"/>
              </w:rPr>
              <w:t xml:space="preserve">Mae gwybodaeth bellach ar gael yn </w:t>
            </w:r>
            <w:hyperlink r:id="rId78" w:history="1">
              <w:r w:rsidRPr="00BE1A54">
                <w:rPr>
                  <w:rFonts w:ascii="Arial" w:hAnsi="Arial" w:cs="Arial"/>
                  <w:color w:val="0000FF" w:themeColor="hyperlink"/>
                  <w:lang w:val="cy-GB"/>
                </w:rPr>
                <w:t xml:space="preserve">https://icc.gig.cymru/pynciau/gwybodaeth-ddiweddaraf-am-coronavirus-newydd-covid-19/ </w:t>
              </w:r>
            </w:hyperlink>
          </w:p>
          <w:p w:rsidR="00D6076D" w:rsidRPr="00BE1A54" w:rsidRDefault="00D6076D" w:rsidP="00A90144">
            <w:pPr>
              <w:spacing w:line="256" w:lineRule="auto"/>
              <w:rPr>
                <w:rFonts w:ascii="Arial" w:hAnsi="Arial" w:cs="Arial"/>
              </w:rPr>
            </w:pPr>
          </w:p>
          <w:p w:rsidR="00D6076D" w:rsidRPr="00BE1A54" w:rsidRDefault="00D6076D" w:rsidP="00A90144">
            <w:pPr>
              <w:spacing w:line="256" w:lineRule="auto"/>
              <w:rPr>
                <w:rFonts w:ascii="Arial" w:hAnsi="Arial" w:cs="Arial"/>
              </w:rPr>
            </w:pPr>
          </w:p>
        </w:tc>
        <w:tc>
          <w:tcPr>
            <w:tcW w:w="4344" w:type="dxa"/>
          </w:tcPr>
          <w:p w:rsidR="00D6076D" w:rsidRPr="00BE1A54" w:rsidRDefault="00D6076D" w:rsidP="00A90144">
            <w:pPr>
              <w:spacing w:line="256" w:lineRule="auto"/>
              <w:rPr>
                <w:rFonts w:ascii="Arial" w:hAnsi="Arial" w:cs="Arial"/>
              </w:rPr>
            </w:pPr>
            <w:r w:rsidRPr="00BE1A54">
              <w:rPr>
                <w:rFonts w:ascii="Arial" w:hAnsi="Arial" w:cs="Arial"/>
              </w:rPr>
              <w:lastRenderedPageBreak/>
              <w:t xml:space="preserve">The NHS is extremely well prepared for outbreaks of new infectious diseases. The NHS </w:t>
            </w:r>
            <w:r w:rsidRPr="00BE1A54">
              <w:rPr>
                <w:rFonts w:ascii="Arial" w:hAnsi="Arial" w:cs="Arial"/>
              </w:rPr>
              <w:lastRenderedPageBreak/>
              <w:t xml:space="preserve">has put in place measures to ensure the safety of all patients and NHS staff while also ensuring services are available to the public as normal. </w:t>
            </w:r>
          </w:p>
          <w:p w:rsidR="00D6076D" w:rsidRPr="00BE1A54" w:rsidRDefault="00D6076D" w:rsidP="00A90144">
            <w:pPr>
              <w:spacing w:line="256" w:lineRule="auto"/>
              <w:rPr>
                <w:rFonts w:ascii="Arial" w:hAnsi="Arial" w:cs="Arial"/>
              </w:rPr>
            </w:pPr>
          </w:p>
          <w:p w:rsidR="00D6076D" w:rsidRPr="00BE1A54" w:rsidRDefault="00D6076D" w:rsidP="00A90144">
            <w:pPr>
              <w:spacing w:line="256" w:lineRule="auto"/>
              <w:rPr>
                <w:rFonts w:ascii="Arial" w:hAnsi="Arial" w:cs="Arial"/>
              </w:rPr>
            </w:pPr>
            <w:r w:rsidRPr="00BE1A54">
              <w:rPr>
                <w:rFonts w:ascii="Arial" w:hAnsi="Arial" w:cs="Arial"/>
              </w:rPr>
              <w:t xml:space="preserve">The risk to the general public is moderate. </w:t>
            </w:r>
          </w:p>
          <w:p w:rsidR="00D6076D" w:rsidRPr="00BE1A54" w:rsidRDefault="00D6076D" w:rsidP="00A90144">
            <w:pPr>
              <w:spacing w:line="256" w:lineRule="auto"/>
              <w:rPr>
                <w:rFonts w:ascii="Arial" w:hAnsi="Arial" w:cs="Arial"/>
              </w:rPr>
            </w:pPr>
          </w:p>
          <w:p w:rsidR="00D6076D" w:rsidRPr="00BE1A54" w:rsidRDefault="00D6076D" w:rsidP="00A90144">
            <w:pPr>
              <w:spacing w:line="256" w:lineRule="auto"/>
              <w:rPr>
                <w:rFonts w:ascii="Arial" w:hAnsi="Arial" w:cs="Arial"/>
              </w:rPr>
            </w:pPr>
            <w:r w:rsidRPr="00BE1A54">
              <w:rPr>
                <w:rFonts w:ascii="Arial" w:hAnsi="Arial" w:cs="Arial"/>
              </w:rPr>
              <w:t xml:space="preserve">Please do not book a GP appointment or attend your GP Practice if you have a concern about whether you have been affected by coronavirus (either through travel or if you have been in close contact with a confirmed case of coronavirus). </w:t>
            </w:r>
          </w:p>
          <w:p w:rsidR="00D6076D" w:rsidRPr="00BE1A54" w:rsidRDefault="00D6076D" w:rsidP="00A90144">
            <w:pPr>
              <w:spacing w:line="256" w:lineRule="auto"/>
              <w:rPr>
                <w:rFonts w:ascii="Arial" w:hAnsi="Arial" w:cs="Arial"/>
              </w:rPr>
            </w:pPr>
          </w:p>
          <w:p w:rsidR="00D6076D" w:rsidRPr="00BE1A54" w:rsidRDefault="00D6076D" w:rsidP="00A90144">
            <w:pPr>
              <w:spacing w:line="256" w:lineRule="auto"/>
              <w:rPr>
                <w:rFonts w:ascii="Arial" w:hAnsi="Arial" w:cs="Arial"/>
              </w:rPr>
            </w:pPr>
            <w:r w:rsidRPr="00BE1A54">
              <w:rPr>
                <w:rFonts w:ascii="Arial" w:hAnsi="Arial" w:cs="Arial"/>
              </w:rPr>
              <w:t xml:space="preserve">Call 111 (all Wales coronavirus service) to find out what to do next. Information and advice on coronavirus is also available on the </w:t>
            </w:r>
            <w:hyperlink r:id="rId79" w:history="1">
              <w:r w:rsidRPr="00364C7D">
                <w:rPr>
                  <w:rFonts w:ascii="Arial" w:hAnsi="Arial" w:cs="Arial"/>
                  <w:color w:val="0000FF" w:themeColor="hyperlink"/>
                  <w:u w:val="single"/>
                </w:rPr>
                <w:t>Public Health Wales website. </w:t>
              </w:r>
            </w:hyperlink>
            <w:r w:rsidRPr="00BE1A54">
              <w:rPr>
                <w:rFonts w:ascii="Arial" w:hAnsi="Arial" w:cs="Arial"/>
              </w:rPr>
              <w:t>Please check the information on the website before you decide whether you need to dial 111.</w:t>
            </w:r>
          </w:p>
          <w:p w:rsidR="00D6076D" w:rsidRPr="00BE1A54" w:rsidRDefault="00D6076D" w:rsidP="00A90144">
            <w:pPr>
              <w:spacing w:line="256" w:lineRule="auto"/>
              <w:rPr>
                <w:rFonts w:ascii="Arial" w:hAnsi="Arial" w:cs="Arial"/>
              </w:rPr>
            </w:pPr>
          </w:p>
          <w:p w:rsidR="00D6076D" w:rsidRPr="00BE1A54" w:rsidRDefault="00D6076D" w:rsidP="00A90144">
            <w:pPr>
              <w:spacing w:line="256" w:lineRule="auto"/>
              <w:rPr>
                <w:rFonts w:ascii="Arial" w:hAnsi="Arial" w:cs="Arial"/>
              </w:rPr>
            </w:pPr>
            <w:r w:rsidRPr="00BE1A54">
              <w:rPr>
                <w:rFonts w:ascii="Arial" w:hAnsi="Arial" w:cs="Arial"/>
              </w:rPr>
              <w:t>This applies to the following:</w:t>
            </w:r>
          </w:p>
          <w:p w:rsidR="00D6076D" w:rsidRPr="00BE1A54" w:rsidRDefault="00D6076D" w:rsidP="00A90144">
            <w:pPr>
              <w:spacing w:line="256" w:lineRule="auto"/>
              <w:rPr>
                <w:rFonts w:ascii="Arial" w:hAnsi="Arial" w:cs="Arial"/>
              </w:rPr>
            </w:pPr>
          </w:p>
          <w:p w:rsidR="00D6076D" w:rsidRPr="00BE1A54" w:rsidRDefault="00D6076D" w:rsidP="00D6076D">
            <w:pPr>
              <w:numPr>
                <w:ilvl w:val="0"/>
                <w:numId w:val="28"/>
              </w:numPr>
              <w:spacing w:before="100" w:beforeAutospacing="1" w:after="100" w:afterAutospacing="1"/>
              <w:ind w:left="426" w:hanging="426"/>
              <w:contextualSpacing/>
              <w:rPr>
                <w:rFonts w:ascii="Arial" w:hAnsi="Arial" w:cs="Arial"/>
                <w:lang w:val="en"/>
              </w:rPr>
            </w:pPr>
            <w:r w:rsidRPr="00BE1A54">
              <w:rPr>
                <w:rFonts w:ascii="Arial" w:hAnsi="Arial" w:cs="Arial"/>
                <w:lang w:val="en"/>
              </w:rPr>
              <w:t xml:space="preserve">People who have returned from </w:t>
            </w:r>
            <w:hyperlink r:id="rId80" w:history="1">
              <w:r w:rsidRPr="00BE1A54">
                <w:rPr>
                  <w:rFonts w:ascii="Arial" w:hAnsi="Arial" w:cs="Arial"/>
                  <w:color w:val="0000FF"/>
                  <w:u w:val="single"/>
                  <w:lang w:val="en"/>
                </w:rPr>
                <w:t>Category 1 specified countries/areas</w:t>
              </w:r>
            </w:hyperlink>
            <w:r w:rsidRPr="00BE1A54">
              <w:rPr>
                <w:rFonts w:ascii="Arial" w:hAnsi="Arial" w:cs="Arial"/>
                <w:lang w:val="en"/>
              </w:rPr>
              <w:t xml:space="preserve"> in the last 14 days should self-isolate. This includes avoiding attending an education setting or work until 14 days after they return.</w:t>
            </w:r>
          </w:p>
          <w:p w:rsidR="00D6076D" w:rsidRPr="00BE1A54" w:rsidRDefault="00D6076D" w:rsidP="00D6076D">
            <w:pPr>
              <w:numPr>
                <w:ilvl w:val="0"/>
                <w:numId w:val="28"/>
              </w:numPr>
              <w:spacing w:before="100" w:beforeAutospacing="1" w:after="100" w:afterAutospacing="1"/>
              <w:ind w:left="426" w:hanging="426"/>
              <w:contextualSpacing/>
              <w:rPr>
                <w:rFonts w:ascii="Arial" w:hAnsi="Arial" w:cs="Arial"/>
                <w:lang w:val="en"/>
              </w:rPr>
            </w:pPr>
            <w:r w:rsidRPr="00BE1A54">
              <w:rPr>
                <w:rFonts w:ascii="Arial" w:hAnsi="Arial" w:cs="Arial"/>
                <w:lang w:val="en"/>
              </w:rPr>
              <w:t xml:space="preserve">People who have returned from </w:t>
            </w:r>
            <w:hyperlink r:id="rId81" w:history="1">
              <w:r w:rsidRPr="00BE1A54">
                <w:rPr>
                  <w:rFonts w:ascii="Arial" w:hAnsi="Arial" w:cs="Arial"/>
                  <w:color w:val="0000FF"/>
                  <w:u w:val="single"/>
                  <w:lang w:val="en"/>
                </w:rPr>
                <w:t>Category 2 specified countries/areas</w:t>
              </w:r>
            </w:hyperlink>
            <w:r w:rsidRPr="00BE1A54">
              <w:rPr>
                <w:rFonts w:ascii="Arial" w:hAnsi="Arial" w:cs="Arial"/>
                <w:lang w:val="en"/>
              </w:rPr>
              <w:t xml:space="preserve"> in the last 14 days, are advised to stay at home if they develop symptoms. All other pupils or students and staff should continue to attend school or university, including their siblings attending the same or a different school (unless advised not to by public health officials).</w:t>
            </w:r>
          </w:p>
          <w:p w:rsidR="00D6076D" w:rsidRPr="00BE1A54" w:rsidRDefault="00D6076D" w:rsidP="00D6076D">
            <w:pPr>
              <w:numPr>
                <w:ilvl w:val="0"/>
                <w:numId w:val="28"/>
              </w:numPr>
              <w:spacing w:line="256" w:lineRule="auto"/>
              <w:ind w:left="426" w:hanging="426"/>
              <w:contextualSpacing/>
              <w:rPr>
                <w:rFonts w:ascii="Arial" w:hAnsi="Arial" w:cs="Arial"/>
              </w:rPr>
            </w:pPr>
            <w:r w:rsidRPr="00BE1A54">
              <w:rPr>
                <w:rFonts w:ascii="Arial" w:hAnsi="Arial" w:cs="Arial"/>
              </w:rPr>
              <w:lastRenderedPageBreak/>
              <w:t>People who have been in close contact with someone with confirmed coronavirus.</w:t>
            </w:r>
          </w:p>
          <w:p w:rsidR="00D6076D" w:rsidRPr="00BE1A54" w:rsidRDefault="00D6076D" w:rsidP="00A90144">
            <w:pPr>
              <w:spacing w:line="256" w:lineRule="auto"/>
              <w:ind w:left="426"/>
              <w:contextualSpacing/>
              <w:rPr>
                <w:rFonts w:ascii="Arial" w:hAnsi="Arial" w:cs="Arial"/>
              </w:rPr>
            </w:pPr>
            <w:r w:rsidRPr="00BE1A54">
              <w:rPr>
                <w:rFonts w:ascii="Arial" w:hAnsi="Arial" w:cs="Arial"/>
              </w:rPr>
              <w:t xml:space="preserve"> </w:t>
            </w:r>
          </w:p>
          <w:p w:rsidR="00D6076D" w:rsidRPr="00BE1A54" w:rsidRDefault="00D6076D" w:rsidP="00A90144">
            <w:pPr>
              <w:spacing w:line="256" w:lineRule="auto"/>
              <w:rPr>
                <w:rFonts w:ascii="Arial" w:hAnsi="Arial" w:cs="Arial"/>
              </w:rPr>
            </w:pPr>
            <w:r w:rsidRPr="00BE1A54">
              <w:rPr>
                <w:rFonts w:ascii="Arial" w:hAnsi="Arial" w:cs="Arial"/>
                <w:b/>
              </w:rPr>
              <w:t>Do not go to a GP surgery, community pharmacy or hospital. Stay indoors and avoid close contact with other people.</w:t>
            </w:r>
            <w:r w:rsidRPr="00BE1A54">
              <w:rPr>
                <w:rFonts w:ascii="Arial" w:hAnsi="Arial" w:cs="Arial"/>
              </w:rPr>
              <w:t xml:space="preserve"> </w:t>
            </w:r>
          </w:p>
          <w:p w:rsidR="00D6076D" w:rsidRPr="00BE1A54" w:rsidRDefault="00D6076D" w:rsidP="00A90144">
            <w:pPr>
              <w:spacing w:line="256" w:lineRule="auto"/>
              <w:rPr>
                <w:rFonts w:ascii="Arial" w:hAnsi="Arial" w:cs="Arial"/>
              </w:rPr>
            </w:pPr>
          </w:p>
          <w:p w:rsidR="00D6076D" w:rsidRPr="00BE1A54" w:rsidRDefault="00D6076D" w:rsidP="00A90144">
            <w:pPr>
              <w:spacing w:line="256" w:lineRule="auto"/>
              <w:rPr>
                <w:rFonts w:ascii="Arial" w:hAnsi="Arial" w:cs="Arial"/>
              </w:rPr>
            </w:pPr>
            <w:r w:rsidRPr="00BE1A54">
              <w:rPr>
                <w:rFonts w:ascii="Arial" w:hAnsi="Arial" w:cs="Arial"/>
              </w:rPr>
              <w:t xml:space="preserve">Call 111 (all Wales coronavirus service) to find out what to do next. Information and advice on coronavirus is also available on the </w:t>
            </w:r>
            <w:hyperlink r:id="rId82" w:history="1">
              <w:r w:rsidRPr="00364C7D">
                <w:rPr>
                  <w:rFonts w:ascii="Arial" w:hAnsi="Arial" w:cs="Arial"/>
                  <w:color w:val="0000FF" w:themeColor="hyperlink"/>
                  <w:u w:val="single"/>
                </w:rPr>
                <w:t>Public Health Wales website. </w:t>
              </w:r>
            </w:hyperlink>
            <w:r w:rsidRPr="00BE1A54">
              <w:rPr>
                <w:rFonts w:ascii="Arial" w:hAnsi="Arial" w:cs="Arial"/>
              </w:rPr>
              <w:t>Please check the information on the website before you decide whether you need to dial 111.</w:t>
            </w:r>
          </w:p>
          <w:p w:rsidR="00D6076D" w:rsidRPr="00BE1A54" w:rsidRDefault="00D6076D" w:rsidP="00A90144">
            <w:pPr>
              <w:spacing w:line="256" w:lineRule="auto"/>
              <w:rPr>
                <w:rFonts w:ascii="Arial" w:hAnsi="Arial" w:cs="Arial"/>
              </w:rPr>
            </w:pPr>
          </w:p>
          <w:p w:rsidR="00D6076D" w:rsidRPr="00BE1A54" w:rsidRDefault="00D6076D" w:rsidP="00A90144">
            <w:pPr>
              <w:spacing w:line="256" w:lineRule="auto"/>
              <w:rPr>
                <w:rFonts w:ascii="Arial" w:hAnsi="Arial" w:cs="Arial"/>
              </w:rPr>
            </w:pPr>
            <w:r w:rsidRPr="00BE1A54">
              <w:rPr>
                <w:rFonts w:ascii="Arial" w:hAnsi="Arial" w:cs="Arial"/>
              </w:rPr>
              <w:t xml:space="preserve">Like the common cold, coronavirus infection usually occurs through close contact with a person with novel coronavirus via cough and sneezes or hand contact. A person can also be infected by touching contaminated surfaces if they do not wash their hands. </w:t>
            </w:r>
          </w:p>
          <w:p w:rsidR="00D6076D" w:rsidRPr="00BE1A54" w:rsidRDefault="00D6076D" w:rsidP="00A90144">
            <w:pPr>
              <w:spacing w:line="256" w:lineRule="auto"/>
              <w:rPr>
                <w:rFonts w:ascii="Arial" w:hAnsi="Arial" w:cs="Arial"/>
              </w:rPr>
            </w:pPr>
          </w:p>
          <w:p w:rsidR="00D6076D" w:rsidRPr="00BE1A54" w:rsidRDefault="00D6076D" w:rsidP="00A90144">
            <w:pPr>
              <w:spacing w:line="256" w:lineRule="auto"/>
              <w:rPr>
                <w:rFonts w:ascii="Arial" w:hAnsi="Arial" w:cs="Arial"/>
              </w:rPr>
            </w:pPr>
            <w:r w:rsidRPr="00BE1A54">
              <w:rPr>
                <w:rFonts w:ascii="Arial" w:hAnsi="Arial" w:cs="Arial"/>
              </w:rPr>
              <w:t>Testing of suspected coronavirus cases is carried out in line with strict regulations. This means that suspected cases are kept in isolation, away f</w:t>
            </w:r>
            <w:r w:rsidRPr="00364C7D">
              <w:rPr>
                <w:rFonts w:ascii="Arial" w:hAnsi="Arial" w:cs="Arial"/>
              </w:rPr>
              <w:t>rom public areas</w:t>
            </w:r>
            <w:r w:rsidRPr="00BE1A54">
              <w:rPr>
                <w:rFonts w:ascii="Arial" w:hAnsi="Arial" w:cs="Arial"/>
              </w:rPr>
              <w:t xml:space="preserve"> and returned home also in isolation. Any equipment that come into contact with suspected cases are thoroughly cleaned as appropriate. Specific guidance has also been shared with NHS staff to help safeguard them and others. Patients can be reassured that their safety is a top priority, and are encouraged to attend all appointments as usual. </w:t>
            </w:r>
          </w:p>
          <w:p w:rsidR="00D6076D" w:rsidRPr="00BE1A54" w:rsidRDefault="00D6076D" w:rsidP="00A90144">
            <w:pPr>
              <w:spacing w:line="256" w:lineRule="auto"/>
              <w:rPr>
                <w:rFonts w:ascii="Arial" w:hAnsi="Arial" w:cs="Arial"/>
              </w:rPr>
            </w:pPr>
            <w:r w:rsidRPr="00BE1A54">
              <w:rPr>
                <w:rFonts w:ascii="Arial" w:hAnsi="Arial" w:cs="Arial"/>
              </w:rPr>
              <w:t xml:space="preserve">Everyone is being reminded to follow Public Health Wales advice to: </w:t>
            </w:r>
          </w:p>
          <w:p w:rsidR="00D6076D" w:rsidRPr="00BE1A54" w:rsidRDefault="00D6076D" w:rsidP="00A90144">
            <w:pPr>
              <w:spacing w:line="256" w:lineRule="auto"/>
              <w:rPr>
                <w:rFonts w:ascii="Arial" w:hAnsi="Arial" w:cs="Arial"/>
              </w:rPr>
            </w:pPr>
          </w:p>
          <w:p w:rsidR="00D6076D" w:rsidRPr="00BE1A54" w:rsidRDefault="00D6076D" w:rsidP="00D6076D">
            <w:pPr>
              <w:numPr>
                <w:ilvl w:val="0"/>
                <w:numId w:val="27"/>
              </w:numPr>
              <w:spacing w:line="256" w:lineRule="auto"/>
              <w:ind w:left="461" w:hanging="461"/>
              <w:contextualSpacing/>
              <w:rPr>
                <w:rFonts w:ascii="Arial" w:hAnsi="Arial" w:cs="Arial"/>
              </w:rPr>
            </w:pPr>
            <w:r w:rsidRPr="00BE1A54">
              <w:rPr>
                <w:rFonts w:ascii="Arial" w:hAnsi="Arial" w:cs="Arial"/>
              </w:rPr>
              <w:t xml:space="preserve">Always carry tissues with you and use them to catch your cough or sneeze. Then bin the tissue, and wash your hands, or use a sanitiser gel. </w:t>
            </w:r>
          </w:p>
          <w:p w:rsidR="00D6076D" w:rsidRPr="00BE1A54" w:rsidRDefault="00D6076D" w:rsidP="00D6076D">
            <w:pPr>
              <w:numPr>
                <w:ilvl w:val="0"/>
                <w:numId w:val="27"/>
              </w:numPr>
              <w:spacing w:line="256" w:lineRule="auto"/>
              <w:ind w:left="461" w:hanging="461"/>
              <w:contextualSpacing/>
              <w:rPr>
                <w:rFonts w:ascii="Arial" w:hAnsi="Arial" w:cs="Arial"/>
              </w:rPr>
            </w:pPr>
            <w:r w:rsidRPr="00BE1A54">
              <w:rPr>
                <w:rFonts w:ascii="Arial" w:hAnsi="Arial" w:cs="Arial"/>
              </w:rPr>
              <w:t xml:space="preserve">Wash your hands often with soap and water, especially after using public transport. Use a sanitiser gel if soap and water are not available. </w:t>
            </w:r>
          </w:p>
          <w:p w:rsidR="00D6076D" w:rsidRPr="00BE1A54" w:rsidRDefault="00D6076D" w:rsidP="00D6076D">
            <w:pPr>
              <w:numPr>
                <w:ilvl w:val="0"/>
                <w:numId w:val="27"/>
              </w:numPr>
              <w:spacing w:line="256" w:lineRule="auto"/>
              <w:ind w:left="461" w:hanging="461"/>
              <w:contextualSpacing/>
              <w:rPr>
                <w:rFonts w:ascii="Arial" w:hAnsi="Arial" w:cs="Arial"/>
              </w:rPr>
            </w:pPr>
            <w:r w:rsidRPr="00BE1A54">
              <w:rPr>
                <w:rFonts w:ascii="Arial" w:hAnsi="Arial" w:cs="Arial"/>
              </w:rPr>
              <w:t xml:space="preserve">Avoid touching your eyes, nose and mouth with unwashed hands. </w:t>
            </w:r>
          </w:p>
          <w:p w:rsidR="00D6076D" w:rsidRPr="00BE1A54" w:rsidRDefault="00D6076D" w:rsidP="00D6076D">
            <w:pPr>
              <w:numPr>
                <w:ilvl w:val="0"/>
                <w:numId w:val="27"/>
              </w:numPr>
              <w:spacing w:line="256" w:lineRule="auto"/>
              <w:ind w:left="461" w:hanging="461"/>
              <w:contextualSpacing/>
              <w:rPr>
                <w:rFonts w:ascii="Arial" w:hAnsi="Arial" w:cs="Arial"/>
              </w:rPr>
            </w:pPr>
            <w:r w:rsidRPr="00BE1A54">
              <w:rPr>
                <w:rFonts w:ascii="Arial" w:hAnsi="Arial" w:cs="Arial"/>
              </w:rPr>
              <w:t xml:space="preserve">Avoid close contact with people who are unwell. </w:t>
            </w:r>
          </w:p>
          <w:p w:rsidR="00D6076D" w:rsidRPr="00BE1A54" w:rsidRDefault="00D6076D" w:rsidP="00A90144">
            <w:pPr>
              <w:spacing w:line="256" w:lineRule="auto"/>
              <w:rPr>
                <w:rFonts w:ascii="Arial" w:hAnsi="Arial" w:cs="Arial"/>
              </w:rPr>
            </w:pPr>
          </w:p>
          <w:p w:rsidR="00D6076D" w:rsidRPr="00BE1A54" w:rsidRDefault="00D6076D" w:rsidP="00A90144">
            <w:pPr>
              <w:spacing w:line="256" w:lineRule="auto"/>
              <w:rPr>
                <w:rFonts w:ascii="Arial" w:hAnsi="Arial" w:cs="Arial"/>
              </w:rPr>
            </w:pPr>
            <w:r w:rsidRPr="00BE1A54">
              <w:rPr>
                <w:rFonts w:ascii="Arial" w:hAnsi="Arial" w:cs="Arial"/>
              </w:rPr>
              <w:t xml:space="preserve">Further information is available on </w:t>
            </w:r>
            <w:hyperlink r:id="rId83" w:history="1">
              <w:r w:rsidRPr="00BE1A54">
                <w:rPr>
                  <w:rFonts w:ascii="Arial" w:hAnsi="Arial" w:cs="Arial"/>
                  <w:color w:val="0000FF" w:themeColor="hyperlink"/>
                  <w:u w:val="single"/>
                </w:rPr>
                <w:t>https://phw.nhs.wales/coronavirus/</w:t>
              </w:r>
            </w:hyperlink>
          </w:p>
          <w:p w:rsidR="00D6076D" w:rsidRPr="00BE1A54" w:rsidRDefault="00D6076D" w:rsidP="00A90144">
            <w:pPr>
              <w:spacing w:line="256" w:lineRule="auto"/>
              <w:rPr>
                <w:rFonts w:ascii="Arial" w:hAnsi="Arial" w:cs="Arial"/>
              </w:rPr>
            </w:pPr>
          </w:p>
          <w:p w:rsidR="00D6076D" w:rsidRPr="00BE1A54" w:rsidRDefault="00D6076D" w:rsidP="00A90144">
            <w:pPr>
              <w:spacing w:line="256" w:lineRule="auto"/>
              <w:rPr>
                <w:rFonts w:ascii="Arial" w:hAnsi="Arial" w:cs="Arial"/>
              </w:rPr>
            </w:pPr>
          </w:p>
        </w:tc>
      </w:tr>
    </w:tbl>
    <w:p w:rsidR="00D6076D" w:rsidRPr="00BE1A54" w:rsidRDefault="00D6076D" w:rsidP="00D6076D">
      <w:pPr>
        <w:spacing w:after="160" w:line="259" w:lineRule="auto"/>
        <w:rPr>
          <w:rFonts w:ascii="Arial" w:eastAsiaTheme="minorHAnsi" w:hAnsi="Arial" w:cs="Arial"/>
        </w:rPr>
      </w:pPr>
    </w:p>
    <w:p w:rsidR="00D6076D" w:rsidRPr="00DE1BD2" w:rsidRDefault="00D6076D" w:rsidP="00D6076D">
      <w:pPr>
        <w:spacing w:after="160" w:line="259" w:lineRule="auto"/>
        <w:rPr>
          <w:rFonts w:ascii="Arial" w:eastAsiaTheme="minorHAnsi" w:hAnsi="Arial" w:cs="Arial"/>
          <w:b/>
        </w:rPr>
      </w:pPr>
    </w:p>
    <w:p w:rsidR="00D6076D" w:rsidRPr="00DE1BD2" w:rsidRDefault="00D6076D" w:rsidP="00D6076D">
      <w:pPr>
        <w:spacing w:after="160" w:line="259" w:lineRule="auto"/>
        <w:rPr>
          <w:rFonts w:ascii="Arial" w:eastAsiaTheme="minorHAnsi" w:hAnsi="Arial" w:cs="Arial"/>
          <w:b/>
        </w:rPr>
      </w:pPr>
      <w:r w:rsidRPr="00DE1BD2">
        <w:rPr>
          <w:rFonts w:ascii="Arial" w:eastAsiaTheme="minorHAnsi" w:hAnsi="Arial" w:cs="Arial"/>
          <w:b/>
        </w:rPr>
        <w:t xml:space="preserve"> </w:t>
      </w:r>
    </w:p>
    <w:p w:rsidR="00D6076D" w:rsidRDefault="00D6076D" w:rsidP="00D6076D">
      <w:pPr>
        <w:ind w:right="-740"/>
        <w:rPr>
          <w:rFonts w:ascii="Arial" w:hAnsi="Arial" w:cs="Arial"/>
          <w:b/>
        </w:rPr>
        <w:sectPr w:rsidR="00D6076D" w:rsidSect="003249BC">
          <w:footerReference w:type="default" r:id="rId84"/>
          <w:pgSz w:w="11906" w:h="16838"/>
          <w:pgMar w:top="709" w:right="1800" w:bottom="899" w:left="1800" w:header="708" w:footer="708" w:gutter="0"/>
          <w:pgNumType w:start="1"/>
          <w:cols w:space="708"/>
          <w:docGrid w:linePitch="360"/>
        </w:sectPr>
      </w:pPr>
    </w:p>
    <w:p w:rsidR="00D6076D" w:rsidRDefault="00D6076D" w:rsidP="00D6076D">
      <w:pPr>
        <w:ind w:right="-740"/>
        <w:rPr>
          <w:rFonts w:ascii="Arial" w:hAnsi="Arial" w:cs="Arial"/>
          <w:b/>
        </w:rPr>
      </w:pPr>
      <w:r>
        <w:rPr>
          <w:rFonts w:ascii="Arial" w:hAnsi="Arial" w:cs="Arial"/>
          <w:b/>
        </w:rPr>
        <w:lastRenderedPageBreak/>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Appendix 3</w:t>
      </w:r>
    </w:p>
    <w:p w:rsidR="00D6076D" w:rsidRDefault="00D6076D" w:rsidP="00D6076D">
      <w:pPr>
        <w:ind w:right="-740"/>
        <w:rPr>
          <w:rFonts w:ascii="Arial" w:hAnsi="Arial" w:cs="Arial"/>
          <w:b/>
        </w:rPr>
      </w:pPr>
    </w:p>
    <w:p w:rsidR="00D6076D" w:rsidRDefault="00D6076D" w:rsidP="00D6076D">
      <w:pPr>
        <w:ind w:right="-740"/>
        <w:rPr>
          <w:rFonts w:ascii="Arial" w:hAnsi="Arial" w:cs="Arial"/>
          <w:b/>
        </w:rPr>
      </w:pPr>
    </w:p>
    <w:p w:rsidR="008E69A0" w:rsidRDefault="008E69A0" w:rsidP="00D6076D">
      <w:pPr>
        <w:ind w:right="-740"/>
        <w:rPr>
          <w:rFonts w:ascii="Arial" w:hAnsi="Arial" w:cs="Arial"/>
          <w:b/>
        </w:rPr>
      </w:pPr>
      <w:r w:rsidRPr="008E69A0">
        <w:rPr>
          <w:rFonts w:ascii="Arial" w:hAnsi="Arial" w:cs="Arial"/>
          <w:b/>
          <w:noProof/>
        </w:rPr>
        <w:drawing>
          <wp:inline distT="0" distB="0" distL="0" distR="0" wp14:anchorId="39A71C43" wp14:editId="19C1DB78">
            <wp:extent cx="5274310" cy="7731344"/>
            <wp:effectExtent l="0" t="0" r="254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274310" cy="7731344"/>
                    </a:xfrm>
                    <a:prstGeom prst="rect">
                      <a:avLst/>
                    </a:prstGeom>
                    <a:noFill/>
                    <a:ln>
                      <a:noFill/>
                    </a:ln>
                  </pic:spPr>
                </pic:pic>
              </a:graphicData>
            </a:graphic>
          </wp:inline>
        </w:drawing>
      </w:r>
    </w:p>
    <w:p w:rsidR="008E69A0" w:rsidRDefault="008E69A0">
      <w:pPr>
        <w:rPr>
          <w:rFonts w:ascii="Arial" w:hAnsi="Arial" w:cs="Arial"/>
          <w:b/>
        </w:rPr>
      </w:pPr>
      <w:r>
        <w:rPr>
          <w:rFonts w:ascii="Arial" w:hAnsi="Arial" w:cs="Arial"/>
          <w:b/>
        </w:rPr>
        <w:br w:type="page"/>
      </w:r>
    </w:p>
    <w:p w:rsidR="00D6076D" w:rsidRPr="00A60C48" w:rsidRDefault="008E69A0" w:rsidP="00D6076D">
      <w:pPr>
        <w:ind w:right="-740"/>
        <w:rPr>
          <w:rFonts w:ascii="Arial" w:hAnsi="Arial" w:cs="Arial"/>
          <w:b/>
        </w:rPr>
      </w:pPr>
      <w:r w:rsidRPr="008E69A0">
        <w:rPr>
          <w:rFonts w:ascii="Arial" w:hAnsi="Arial" w:cs="Arial"/>
          <w:b/>
          <w:noProof/>
        </w:rPr>
        <w:lastRenderedPageBreak/>
        <w:drawing>
          <wp:inline distT="0" distB="0" distL="0" distR="0" wp14:anchorId="5BF70C3B" wp14:editId="0C1166AD">
            <wp:extent cx="5274310" cy="6010054"/>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274310" cy="6010054"/>
                    </a:xfrm>
                    <a:prstGeom prst="rect">
                      <a:avLst/>
                    </a:prstGeom>
                    <a:noFill/>
                    <a:ln>
                      <a:noFill/>
                    </a:ln>
                  </pic:spPr>
                </pic:pic>
              </a:graphicData>
            </a:graphic>
          </wp:inline>
        </w:drawing>
      </w:r>
    </w:p>
    <w:sectPr w:rsidR="00D6076D" w:rsidRPr="00A60C48" w:rsidSect="003249BC">
      <w:footerReference w:type="default" r:id="rId87"/>
      <w:pgSz w:w="11906" w:h="16838"/>
      <w:pgMar w:top="709" w:right="1800" w:bottom="899"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DE1" w:rsidRDefault="00A73DE1">
      <w:r>
        <w:separator/>
      </w:r>
    </w:p>
  </w:endnote>
  <w:endnote w:type="continuationSeparator" w:id="0">
    <w:p w:rsidR="00A73DE1" w:rsidRDefault="00A7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BEA" w:rsidRDefault="002B2BEA" w:rsidP="003615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B2BEA" w:rsidRDefault="002B2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BEA" w:rsidRPr="009906FD" w:rsidRDefault="002B2BEA">
    <w:pPr>
      <w:pStyle w:val="Footer"/>
      <w:jc w:val="center"/>
      <w:rPr>
        <w:rFonts w:ascii="Arial" w:hAnsi="Arial" w:cs="Arial"/>
      </w:rPr>
    </w:pPr>
    <w:r w:rsidRPr="009906FD">
      <w:rPr>
        <w:rFonts w:ascii="Arial" w:hAnsi="Arial" w:cs="Arial"/>
      </w:rPr>
      <w:fldChar w:fldCharType="begin"/>
    </w:r>
    <w:r w:rsidRPr="009906FD">
      <w:rPr>
        <w:rFonts w:ascii="Arial" w:hAnsi="Arial" w:cs="Arial"/>
      </w:rPr>
      <w:instrText xml:space="preserve"> PAGE   \* MERGEFORMAT </w:instrText>
    </w:r>
    <w:r w:rsidRPr="009906FD">
      <w:rPr>
        <w:rFonts w:ascii="Arial" w:hAnsi="Arial" w:cs="Arial"/>
      </w:rPr>
      <w:fldChar w:fldCharType="separate"/>
    </w:r>
    <w:r w:rsidR="00A43AEF">
      <w:rPr>
        <w:rFonts w:ascii="Arial" w:hAnsi="Arial" w:cs="Arial"/>
        <w:noProof/>
      </w:rPr>
      <w:t>2</w:t>
    </w:r>
    <w:r w:rsidRPr="009906FD">
      <w:rPr>
        <w:rFonts w:ascii="Arial" w:hAnsi="Arial" w:cs="Arial"/>
        <w:noProof/>
      </w:rPr>
      <w:fldChar w:fldCharType="end"/>
    </w:r>
  </w:p>
  <w:p w:rsidR="002B2BEA" w:rsidRDefault="002B2B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76D" w:rsidRPr="009906FD" w:rsidRDefault="00D6076D">
    <w:pPr>
      <w:pStyle w:val="Footer"/>
      <w:jc w:val="center"/>
      <w:rPr>
        <w:rFonts w:ascii="Arial" w:hAnsi="Arial" w:cs="Arial"/>
      </w:rPr>
    </w:pPr>
  </w:p>
  <w:p w:rsidR="00D6076D" w:rsidRDefault="00D607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F8E" w:rsidRPr="006C37C6" w:rsidRDefault="00BE6F8E">
    <w:pPr>
      <w:pStyle w:val="Footer"/>
      <w:jc w:val="center"/>
      <w:rPr>
        <w:rFonts w:ascii="Arial" w:hAnsi="Arial" w:cs="Arial"/>
      </w:rPr>
    </w:pPr>
    <w:r w:rsidRPr="006C37C6">
      <w:rPr>
        <w:rFonts w:ascii="Arial" w:hAnsi="Arial" w:cs="Arial"/>
      </w:rPr>
      <w:t>A</w:t>
    </w:r>
    <w:r w:rsidR="00D6076D">
      <w:rPr>
        <w:rFonts w:ascii="Arial" w:hAnsi="Arial" w:cs="Arial"/>
      </w:rPr>
      <w:t>2</w:t>
    </w:r>
    <w:r w:rsidRPr="006C37C6">
      <w:rPr>
        <w:rFonts w:ascii="Arial" w:hAnsi="Arial" w:cs="Arial"/>
      </w:rPr>
      <w:t>-</w:t>
    </w:r>
    <w:r w:rsidRPr="006C37C6">
      <w:rPr>
        <w:rFonts w:ascii="Arial" w:hAnsi="Arial" w:cs="Arial"/>
      </w:rPr>
      <w:fldChar w:fldCharType="begin"/>
    </w:r>
    <w:r w:rsidRPr="006C37C6">
      <w:rPr>
        <w:rFonts w:ascii="Arial" w:hAnsi="Arial" w:cs="Arial"/>
      </w:rPr>
      <w:instrText xml:space="preserve"> PAGE   \* MERGEFORMAT </w:instrText>
    </w:r>
    <w:r w:rsidRPr="006C37C6">
      <w:rPr>
        <w:rFonts w:ascii="Arial" w:hAnsi="Arial" w:cs="Arial"/>
      </w:rPr>
      <w:fldChar w:fldCharType="separate"/>
    </w:r>
    <w:r w:rsidR="00A43AEF">
      <w:rPr>
        <w:rFonts w:ascii="Arial" w:hAnsi="Arial" w:cs="Arial"/>
        <w:noProof/>
      </w:rPr>
      <w:t>13</w:t>
    </w:r>
    <w:r w:rsidRPr="006C37C6">
      <w:rPr>
        <w:rFonts w:ascii="Arial" w:hAnsi="Arial" w:cs="Arial"/>
        <w:noProof/>
      </w:rPr>
      <w:fldChar w:fldCharType="end"/>
    </w:r>
  </w:p>
  <w:p w:rsidR="00BE6F8E" w:rsidRDefault="00BE6F8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9A0" w:rsidRPr="006C37C6" w:rsidRDefault="008E69A0">
    <w:pPr>
      <w:pStyle w:val="Footer"/>
      <w:jc w:val="center"/>
      <w:rPr>
        <w:rFonts w:ascii="Arial" w:hAnsi="Arial" w:cs="Arial"/>
      </w:rPr>
    </w:pPr>
    <w:r w:rsidRPr="006C37C6">
      <w:rPr>
        <w:rFonts w:ascii="Arial" w:hAnsi="Arial" w:cs="Arial"/>
      </w:rPr>
      <w:t>A</w:t>
    </w:r>
    <w:r>
      <w:rPr>
        <w:rFonts w:ascii="Arial" w:hAnsi="Arial" w:cs="Arial"/>
      </w:rPr>
      <w:t>3</w:t>
    </w:r>
    <w:r w:rsidRPr="006C37C6">
      <w:rPr>
        <w:rFonts w:ascii="Arial" w:hAnsi="Arial" w:cs="Arial"/>
      </w:rPr>
      <w:t>-</w:t>
    </w:r>
    <w:r w:rsidRPr="006C37C6">
      <w:rPr>
        <w:rFonts w:ascii="Arial" w:hAnsi="Arial" w:cs="Arial"/>
      </w:rPr>
      <w:fldChar w:fldCharType="begin"/>
    </w:r>
    <w:r w:rsidRPr="006C37C6">
      <w:rPr>
        <w:rFonts w:ascii="Arial" w:hAnsi="Arial" w:cs="Arial"/>
      </w:rPr>
      <w:instrText xml:space="preserve"> PAGE   \* MERGEFORMAT </w:instrText>
    </w:r>
    <w:r w:rsidRPr="006C37C6">
      <w:rPr>
        <w:rFonts w:ascii="Arial" w:hAnsi="Arial" w:cs="Arial"/>
      </w:rPr>
      <w:fldChar w:fldCharType="separate"/>
    </w:r>
    <w:r w:rsidR="00A43AEF">
      <w:rPr>
        <w:rFonts w:ascii="Arial" w:hAnsi="Arial" w:cs="Arial"/>
        <w:noProof/>
      </w:rPr>
      <w:t>2</w:t>
    </w:r>
    <w:r w:rsidRPr="006C37C6">
      <w:rPr>
        <w:rFonts w:ascii="Arial" w:hAnsi="Arial" w:cs="Arial"/>
        <w:noProof/>
      </w:rPr>
      <w:fldChar w:fldCharType="end"/>
    </w:r>
  </w:p>
  <w:p w:rsidR="008E69A0" w:rsidRDefault="008E6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DE1" w:rsidRDefault="00A73DE1">
      <w:r>
        <w:separator/>
      </w:r>
    </w:p>
  </w:footnote>
  <w:footnote w:type="continuationSeparator" w:id="0">
    <w:p w:rsidR="00A73DE1" w:rsidRDefault="00A73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76D" w:rsidRDefault="00D60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6080"/>
    <w:multiLevelType w:val="hybridMultilevel"/>
    <w:tmpl w:val="C82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A59F1"/>
    <w:multiLevelType w:val="multilevel"/>
    <w:tmpl w:val="9CC2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5157B"/>
    <w:multiLevelType w:val="multilevel"/>
    <w:tmpl w:val="968C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D54172"/>
    <w:multiLevelType w:val="multilevel"/>
    <w:tmpl w:val="C92E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C806BB"/>
    <w:multiLevelType w:val="hybridMultilevel"/>
    <w:tmpl w:val="AD24C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503F0"/>
    <w:multiLevelType w:val="multilevel"/>
    <w:tmpl w:val="1D769630"/>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1C01A8"/>
    <w:multiLevelType w:val="hybridMultilevel"/>
    <w:tmpl w:val="782821E2"/>
    <w:lvl w:ilvl="0" w:tplc="EA30B74C">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24573BF"/>
    <w:multiLevelType w:val="multilevel"/>
    <w:tmpl w:val="6C14D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C40EC6"/>
    <w:multiLevelType w:val="hybridMultilevel"/>
    <w:tmpl w:val="1AF0D5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B50EF4"/>
    <w:multiLevelType w:val="hybridMultilevel"/>
    <w:tmpl w:val="2C588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CA1233"/>
    <w:multiLevelType w:val="hybridMultilevel"/>
    <w:tmpl w:val="C21AE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407CB3"/>
    <w:multiLevelType w:val="hybridMultilevel"/>
    <w:tmpl w:val="6392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906748"/>
    <w:multiLevelType w:val="hybridMultilevel"/>
    <w:tmpl w:val="8D62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0062C"/>
    <w:multiLevelType w:val="hybridMultilevel"/>
    <w:tmpl w:val="E7C27CF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8CF7196"/>
    <w:multiLevelType w:val="multilevel"/>
    <w:tmpl w:val="9D76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2336C4"/>
    <w:multiLevelType w:val="hybridMultilevel"/>
    <w:tmpl w:val="47FC1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EC6866"/>
    <w:multiLevelType w:val="hybridMultilevel"/>
    <w:tmpl w:val="12E65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3E5D65"/>
    <w:multiLevelType w:val="hybridMultilevel"/>
    <w:tmpl w:val="46D85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45332FC"/>
    <w:multiLevelType w:val="multilevel"/>
    <w:tmpl w:val="45AE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846191"/>
    <w:multiLevelType w:val="hybridMultilevel"/>
    <w:tmpl w:val="0E5E8B10"/>
    <w:lvl w:ilvl="0" w:tplc="8390CD84">
      <w:start w:val="1"/>
      <w:numFmt w:val="bullet"/>
      <w:lvlText w:val=""/>
      <w:lvlJc w:val="left"/>
      <w:pPr>
        <w:ind w:left="720" w:hanging="360"/>
      </w:pPr>
      <w:rPr>
        <w:rFonts w:ascii="Symbol" w:hAnsi="Symbol" w:hint="default"/>
        <w:b/>
        <w:color w:val="auto"/>
      </w:rPr>
    </w:lvl>
    <w:lvl w:ilvl="1" w:tplc="08090003">
      <w:start w:val="1"/>
      <w:numFmt w:val="bullet"/>
      <w:lvlText w:val="o"/>
      <w:lvlJc w:val="left"/>
      <w:pPr>
        <w:ind w:left="-44" w:hanging="360"/>
      </w:pPr>
      <w:rPr>
        <w:rFonts w:ascii="Courier New" w:hAnsi="Courier New" w:cs="Courier New" w:hint="default"/>
      </w:rPr>
    </w:lvl>
    <w:lvl w:ilvl="2" w:tplc="08090005" w:tentative="1">
      <w:start w:val="1"/>
      <w:numFmt w:val="bullet"/>
      <w:lvlText w:val=""/>
      <w:lvlJc w:val="left"/>
      <w:pPr>
        <w:ind w:left="676" w:hanging="360"/>
      </w:pPr>
      <w:rPr>
        <w:rFonts w:ascii="Wingdings" w:hAnsi="Wingdings" w:hint="default"/>
      </w:rPr>
    </w:lvl>
    <w:lvl w:ilvl="3" w:tplc="08090001" w:tentative="1">
      <w:start w:val="1"/>
      <w:numFmt w:val="bullet"/>
      <w:lvlText w:val=""/>
      <w:lvlJc w:val="left"/>
      <w:pPr>
        <w:ind w:left="1396" w:hanging="360"/>
      </w:pPr>
      <w:rPr>
        <w:rFonts w:ascii="Symbol" w:hAnsi="Symbol" w:hint="default"/>
      </w:rPr>
    </w:lvl>
    <w:lvl w:ilvl="4" w:tplc="08090003" w:tentative="1">
      <w:start w:val="1"/>
      <w:numFmt w:val="bullet"/>
      <w:lvlText w:val="o"/>
      <w:lvlJc w:val="left"/>
      <w:pPr>
        <w:ind w:left="2116" w:hanging="360"/>
      </w:pPr>
      <w:rPr>
        <w:rFonts w:ascii="Courier New" w:hAnsi="Courier New" w:cs="Courier New" w:hint="default"/>
      </w:rPr>
    </w:lvl>
    <w:lvl w:ilvl="5" w:tplc="08090005" w:tentative="1">
      <w:start w:val="1"/>
      <w:numFmt w:val="bullet"/>
      <w:lvlText w:val=""/>
      <w:lvlJc w:val="left"/>
      <w:pPr>
        <w:ind w:left="2836" w:hanging="360"/>
      </w:pPr>
      <w:rPr>
        <w:rFonts w:ascii="Wingdings" w:hAnsi="Wingdings" w:hint="default"/>
      </w:rPr>
    </w:lvl>
    <w:lvl w:ilvl="6" w:tplc="08090001" w:tentative="1">
      <w:start w:val="1"/>
      <w:numFmt w:val="bullet"/>
      <w:lvlText w:val=""/>
      <w:lvlJc w:val="left"/>
      <w:pPr>
        <w:ind w:left="3556" w:hanging="360"/>
      </w:pPr>
      <w:rPr>
        <w:rFonts w:ascii="Symbol" w:hAnsi="Symbol" w:hint="default"/>
      </w:rPr>
    </w:lvl>
    <w:lvl w:ilvl="7" w:tplc="08090003" w:tentative="1">
      <w:start w:val="1"/>
      <w:numFmt w:val="bullet"/>
      <w:lvlText w:val="o"/>
      <w:lvlJc w:val="left"/>
      <w:pPr>
        <w:ind w:left="4276" w:hanging="360"/>
      </w:pPr>
      <w:rPr>
        <w:rFonts w:ascii="Courier New" w:hAnsi="Courier New" w:cs="Courier New" w:hint="default"/>
      </w:rPr>
    </w:lvl>
    <w:lvl w:ilvl="8" w:tplc="08090005" w:tentative="1">
      <w:start w:val="1"/>
      <w:numFmt w:val="bullet"/>
      <w:lvlText w:val=""/>
      <w:lvlJc w:val="left"/>
      <w:pPr>
        <w:ind w:left="4996" w:hanging="360"/>
      </w:pPr>
      <w:rPr>
        <w:rFonts w:ascii="Wingdings" w:hAnsi="Wingdings" w:hint="default"/>
      </w:rPr>
    </w:lvl>
  </w:abstractNum>
  <w:abstractNum w:abstractNumId="20" w15:restartNumberingAfterBreak="0">
    <w:nsid w:val="5AC61E7F"/>
    <w:multiLevelType w:val="hybridMultilevel"/>
    <w:tmpl w:val="48DA2092"/>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161EA8"/>
    <w:multiLevelType w:val="hybridMultilevel"/>
    <w:tmpl w:val="A762E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3A0025"/>
    <w:multiLevelType w:val="hybridMultilevel"/>
    <w:tmpl w:val="AEE4F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152383"/>
    <w:multiLevelType w:val="multilevel"/>
    <w:tmpl w:val="441E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717192"/>
    <w:multiLevelType w:val="hybridMultilevel"/>
    <w:tmpl w:val="7C8C68FE"/>
    <w:lvl w:ilvl="0" w:tplc="43CC5506">
      <w:start w:val="1"/>
      <w:numFmt w:val="decimal"/>
      <w:lvlText w:val="%1."/>
      <w:lvlJc w:val="left"/>
      <w:pPr>
        <w:ind w:left="360" w:hanging="360"/>
      </w:pPr>
      <w:rPr>
        <w:rFonts w:ascii="Calibri" w:eastAsia="Calibri" w:hAnsi="Calibri" w:cs="Calibri" w:hint="default"/>
        <w:w w:val="100"/>
        <w:sz w:val="22"/>
        <w:szCs w:val="22"/>
        <w:lang w:val="en-US" w:eastAsia="en-US" w:bidi="ar-SA"/>
      </w:rPr>
    </w:lvl>
    <w:lvl w:ilvl="1" w:tplc="30C8C8D6">
      <w:start w:val="1"/>
      <w:numFmt w:val="lowerLetter"/>
      <w:lvlText w:val="%2."/>
      <w:lvlJc w:val="left"/>
      <w:pPr>
        <w:ind w:left="1080" w:hanging="360"/>
      </w:pPr>
      <w:rPr>
        <w:rFonts w:ascii="Calibri" w:eastAsia="Calibri" w:hAnsi="Calibri" w:cs="Calibri" w:hint="default"/>
        <w:spacing w:val="-1"/>
        <w:w w:val="100"/>
        <w:sz w:val="22"/>
        <w:szCs w:val="22"/>
        <w:lang w:val="en-US" w:eastAsia="en-US" w:bidi="ar-SA"/>
      </w:rPr>
    </w:lvl>
    <w:lvl w:ilvl="2" w:tplc="520C019E">
      <w:numFmt w:val="bullet"/>
      <w:lvlText w:val="•"/>
      <w:lvlJc w:val="left"/>
      <w:pPr>
        <w:ind w:left="1980" w:hanging="360"/>
      </w:pPr>
      <w:rPr>
        <w:rFonts w:hint="default"/>
        <w:lang w:val="en-US" w:eastAsia="en-US" w:bidi="ar-SA"/>
      </w:rPr>
    </w:lvl>
    <w:lvl w:ilvl="3" w:tplc="7C681890">
      <w:numFmt w:val="bullet"/>
      <w:lvlText w:val="•"/>
      <w:lvlJc w:val="left"/>
      <w:pPr>
        <w:ind w:left="2881" w:hanging="360"/>
      </w:pPr>
      <w:rPr>
        <w:rFonts w:hint="default"/>
        <w:lang w:val="en-US" w:eastAsia="en-US" w:bidi="ar-SA"/>
      </w:rPr>
    </w:lvl>
    <w:lvl w:ilvl="4" w:tplc="8A24077C">
      <w:numFmt w:val="bullet"/>
      <w:lvlText w:val="•"/>
      <w:lvlJc w:val="left"/>
      <w:pPr>
        <w:ind w:left="3782" w:hanging="360"/>
      </w:pPr>
      <w:rPr>
        <w:rFonts w:hint="default"/>
        <w:lang w:val="en-US" w:eastAsia="en-US" w:bidi="ar-SA"/>
      </w:rPr>
    </w:lvl>
    <w:lvl w:ilvl="5" w:tplc="77488BE2">
      <w:numFmt w:val="bullet"/>
      <w:lvlText w:val="•"/>
      <w:lvlJc w:val="left"/>
      <w:pPr>
        <w:ind w:left="4682" w:hanging="360"/>
      </w:pPr>
      <w:rPr>
        <w:rFonts w:hint="default"/>
        <w:lang w:val="en-US" w:eastAsia="en-US" w:bidi="ar-SA"/>
      </w:rPr>
    </w:lvl>
    <w:lvl w:ilvl="6" w:tplc="E7D0B160">
      <w:numFmt w:val="bullet"/>
      <w:lvlText w:val="•"/>
      <w:lvlJc w:val="left"/>
      <w:pPr>
        <w:ind w:left="5583" w:hanging="360"/>
      </w:pPr>
      <w:rPr>
        <w:rFonts w:hint="default"/>
        <w:lang w:val="en-US" w:eastAsia="en-US" w:bidi="ar-SA"/>
      </w:rPr>
    </w:lvl>
    <w:lvl w:ilvl="7" w:tplc="24BA7802">
      <w:numFmt w:val="bullet"/>
      <w:lvlText w:val="•"/>
      <w:lvlJc w:val="left"/>
      <w:pPr>
        <w:ind w:left="6484" w:hanging="360"/>
      </w:pPr>
      <w:rPr>
        <w:rFonts w:hint="default"/>
        <w:lang w:val="en-US" w:eastAsia="en-US" w:bidi="ar-SA"/>
      </w:rPr>
    </w:lvl>
    <w:lvl w:ilvl="8" w:tplc="73866CE2">
      <w:numFmt w:val="bullet"/>
      <w:lvlText w:val="•"/>
      <w:lvlJc w:val="left"/>
      <w:pPr>
        <w:ind w:left="7384" w:hanging="360"/>
      </w:pPr>
      <w:rPr>
        <w:rFonts w:hint="default"/>
        <w:lang w:val="en-US" w:eastAsia="en-US" w:bidi="ar-SA"/>
      </w:rPr>
    </w:lvl>
  </w:abstractNum>
  <w:abstractNum w:abstractNumId="25" w15:restartNumberingAfterBreak="0">
    <w:nsid w:val="65007B2A"/>
    <w:multiLevelType w:val="hybridMultilevel"/>
    <w:tmpl w:val="81528678"/>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651F28"/>
    <w:multiLevelType w:val="hybridMultilevel"/>
    <w:tmpl w:val="E9F2668E"/>
    <w:lvl w:ilvl="0" w:tplc="39F4A8B4">
      <w:start w:val="1"/>
      <w:numFmt w:val="bullet"/>
      <w:lvlText w:val=""/>
      <w:lvlJc w:val="left"/>
      <w:pPr>
        <w:ind w:left="720" w:hanging="360"/>
      </w:pPr>
      <w:rPr>
        <w:rFonts w:ascii="Symbol" w:hAnsi="Symbol" w:hint="default"/>
      </w:rPr>
    </w:lvl>
    <w:lvl w:ilvl="1" w:tplc="A134D4D0" w:tentative="1">
      <w:start w:val="1"/>
      <w:numFmt w:val="bullet"/>
      <w:lvlText w:val="o"/>
      <w:lvlJc w:val="left"/>
      <w:pPr>
        <w:ind w:left="1440" w:hanging="360"/>
      </w:pPr>
      <w:rPr>
        <w:rFonts w:ascii="Courier New" w:hAnsi="Courier New" w:cs="Courier New" w:hint="default"/>
      </w:rPr>
    </w:lvl>
    <w:lvl w:ilvl="2" w:tplc="A644FBA8" w:tentative="1">
      <w:start w:val="1"/>
      <w:numFmt w:val="bullet"/>
      <w:lvlText w:val=""/>
      <w:lvlJc w:val="left"/>
      <w:pPr>
        <w:ind w:left="2160" w:hanging="360"/>
      </w:pPr>
      <w:rPr>
        <w:rFonts w:ascii="Wingdings" w:hAnsi="Wingdings" w:hint="default"/>
      </w:rPr>
    </w:lvl>
    <w:lvl w:ilvl="3" w:tplc="E97CC43E" w:tentative="1">
      <w:start w:val="1"/>
      <w:numFmt w:val="bullet"/>
      <w:lvlText w:val=""/>
      <w:lvlJc w:val="left"/>
      <w:pPr>
        <w:ind w:left="2880" w:hanging="360"/>
      </w:pPr>
      <w:rPr>
        <w:rFonts w:ascii="Symbol" w:hAnsi="Symbol" w:hint="default"/>
      </w:rPr>
    </w:lvl>
    <w:lvl w:ilvl="4" w:tplc="272ACCCC" w:tentative="1">
      <w:start w:val="1"/>
      <w:numFmt w:val="bullet"/>
      <w:lvlText w:val="o"/>
      <w:lvlJc w:val="left"/>
      <w:pPr>
        <w:ind w:left="3600" w:hanging="360"/>
      </w:pPr>
      <w:rPr>
        <w:rFonts w:ascii="Courier New" w:hAnsi="Courier New" w:cs="Courier New" w:hint="default"/>
      </w:rPr>
    </w:lvl>
    <w:lvl w:ilvl="5" w:tplc="5C546E90" w:tentative="1">
      <w:start w:val="1"/>
      <w:numFmt w:val="bullet"/>
      <w:lvlText w:val=""/>
      <w:lvlJc w:val="left"/>
      <w:pPr>
        <w:ind w:left="4320" w:hanging="360"/>
      </w:pPr>
      <w:rPr>
        <w:rFonts w:ascii="Wingdings" w:hAnsi="Wingdings" w:hint="default"/>
      </w:rPr>
    </w:lvl>
    <w:lvl w:ilvl="6" w:tplc="E4901F10" w:tentative="1">
      <w:start w:val="1"/>
      <w:numFmt w:val="bullet"/>
      <w:lvlText w:val=""/>
      <w:lvlJc w:val="left"/>
      <w:pPr>
        <w:ind w:left="5040" w:hanging="360"/>
      </w:pPr>
      <w:rPr>
        <w:rFonts w:ascii="Symbol" w:hAnsi="Symbol" w:hint="default"/>
      </w:rPr>
    </w:lvl>
    <w:lvl w:ilvl="7" w:tplc="083AE992" w:tentative="1">
      <w:start w:val="1"/>
      <w:numFmt w:val="bullet"/>
      <w:lvlText w:val="o"/>
      <w:lvlJc w:val="left"/>
      <w:pPr>
        <w:ind w:left="5760" w:hanging="360"/>
      </w:pPr>
      <w:rPr>
        <w:rFonts w:ascii="Courier New" w:hAnsi="Courier New" w:cs="Courier New" w:hint="default"/>
      </w:rPr>
    </w:lvl>
    <w:lvl w:ilvl="8" w:tplc="2BD05418" w:tentative="1">
      <w:start w:val="1"/>
      <w:numFmt w:val="bullet"/>
      <w:lvlText w:val=""/>
      <w:lvlJc w:val="left"/>
      <w:pPr>
        <w:ind w:left="6480" w:hanging="360"/>
      </w:pPr>
      <w:rPr>
        <w:rFonts w:ascii="Wingdings" w:hAnsi="Wingdings" w:hint="default"/>
      </w:rPr>
    </w:lvl>
  </w:abstractNum>
  <w:abstractNum w:abstractNumId="27" w15:restartNumberingAfterBreak="0">
    <w:nsid w:val="6D0766CB"/>
    <w:multiLevelType w:val="hybridMultilevel"/>
    <w:tmpl w:val="A340807C"/>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901B69"/>
    <w:multiLevelType w:val="hybridMultilevel"/>
    <w:tmpl w:val="53C074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9E5AB3"/>
    <w:multiLevelType w:val="hybridMultilevel"/>
    <w:tmpl w:val="93F49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8"/>
  </w:num>
  <w:num w:numId="4">
    <w:abstractNumId w:val="14"/>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3"/>
  </w:num>
  <w:num w:numId="8">
    <w:abstractNumId w:val="13"/>
  </w:num>
  <w:num w:numId="9">
    <w:abstractNumId w:val="8"/>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8"/>
  </w:num>
  <w:num w:numId="13">
    <w:abstractNumId w:val="29"/>
  </w:num>
  <w:num w:numId="14">
    <w:abstractNumId w:val="16"/>
  </w:num>
  <w:num w:numId="15">
    <w:abstractNumId w:val="16"/>
  </w:num>
  <w:num w:numId="16">
    <w:abstractNumId w:val="29"/>
  </w:num>
  <w:num w:numId="17">
    <w:abstractNumId w:val="22"/>
  </w:num>
  <w:num w:numId="18">
    <w:abstractNumId w:val="17"/>
  </w:num>
  <w:num w:numId="19">
    <w:abstractNumId w:val="11"/>
  </w:num>
  <w:num w:numId="20">
    <w:abstractNumId w:val="0"/>
  </w:num>
  <w:num w:numId="21">
    <w:abstractNumId w:val="12"/>
  </w:num>
  <w:num w:numId="22">
    <w:abstractNumId w:val="19"/>
  </w:num>
  <w:num w:numId="23">
    <w:abstractNumId w:val="4"/>
  </w:num>
  <w:num w:numId="24">
    <w:abstractNumId w:val="21"/>
  </w:num>
  <w:num w:numId="25">
    <w:abstractNumId w:val="20"/>
  </w:num>
  <w:num w:numId="26">
    <w:abstractNumId w:val="25"/>
  </w:num>
  <w:num w:numId="27">
    <w:abstractNumId w:val="27"/>
  </w:num>
  <w:num w:numId="28">
    <w:abstractNumId w:val="9"/>
  </w:num>
  <w:num w:numId="29">
    <w:abstractNumId w:val="2"/>
  </w:num>
  <w:num w:numId="30">
    <w:abstractNumId w:val="5"/>
  </w:num>
  <w:num w:numId="31">
    <w:abstractNumId w:val="10"/>
  </w:num>
  <w:num w:numId="32">
    <w:abstractNumId w:val="26"/>
  </w:num>
  <w:num w:numId="33">
    <w:abstractNumId w:val="2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216"/>
    <w:rsid w:val="000010CF"/>
    <w:rsid w:val="000015D3"/>
    <w:rsid w:val="00001B38"/>
    <w:rsid w:val="00011145"/>
    <w:rsid w:val="000203AF"/>
    <w:rsid w:val="00026AA5"/>
    <w:rsid w:val="00031E27"/>
    <w:rsid w:val="0003332A"/>
    <w:rsid w:val="000345DA"/>
    <w:rsid w:val="0003488C"/>
    <w:rsid w:val="00036F4A"/>
    <w:rsid w:val="00037134"/>
    <w:rsid w:val="0004028F"/>
    <w:rsid w:val="000437D8"/>
    <w:rsid w:val="00050EC4"/>
    <w:rsid w:val="000522D9"/>
    <w:rsid w:val="00053C41"/>
    <w:rsid w:val="00053C99"/>
    <w:rsid w:val="00054AB2"/>
    <w:rsid w:val="000566D3"/>
    <w:rsid w:val="00060928"/>
    <w:rsid w:val="00063317"/>
    <w:rsid w:val="00071D7B"/>
    <w:rsid w:val="000732C4"/>
    <w:rsid w:val="00075A68"/>
    <w:rsid w:val="0007681E"/>
    <w:rsid w:val="00077F72"/>
    <w:rsid w:val="000810F0"/>
    <w:rsid w:val="00081C02"/>
    <w:rsid w:val="000870CF"/>
    <w:rsid w:val="00091682"/>
    <w:rsid w:val="00093719"/>
    <w:rsid w:val="000A05B7"/>
    <w:rsid w:val="000A2FCF"/>
    <w:rsid w:val="000B2519"/>
    <w:rsid w:val="000B29D1"/>
    <w:rsid w:val="000B5B58"/>
    <w:rsid w:val="000B6282"/>
    <w:rsid w:val="000B78F5"/>
    <w:rsid w:val="000C2D8D"/>
    <w:rsid w:val="000C5FDC"/>
    <w:rsid w:val="000D6E20"/>
    <w:rsid w:val="000E198F"/>
    <w:rsid w:val="000E56D2"/>
    <w:rsid w:val="000F037B"/>
    <w:rsid w:val="000F0562"/>
    <w:rsid w:val="000F4760"/>
    <w:rsid w:val="000F4F90"/>
    <w:rsid w:val="000F55C0"/>
    <w:rsid w:val="000F67B3"/>
    <w:rsid w:val="000F6A26"/>
    <w:rsid w:val="000F72CE"/>
    <w:rsid w:val="000F7660"/>
    <w:rsid w:val="001006AD"/>
    <w:rsid w:val="001052DC"/>
    <w:rsid w:val="001056D0"/>
    <w:rsid w:val="00110662"/>
    <w:rsid w:val="001141F9"/>
    <w:rsid w:val="00116C32"/>
    <w:rsid w:val="001234BB"/>
    <w:rsid w:val="00123FE2"/>
    <w:rsid w:val="001304C4"/>
    <w:rsid w:val="00141DFB"/>
    <w:rsid w:val="001476CD"/>
    <w:rsid w:val="001533CA"/>
    <w:rsid w:val="001544A0"/>
    <w:rsid w:val="001552BC"/>
    <w:rsid w:val="001619DB"/>
    <w:rsid w:val="0016490D"/>
    <w:rsid w:val="00166749"/>
    <w:rsid w:val="00171F9D"/>
    <w:rsid w:val="001732C7"/>
    <w:rsid w:val="00173570"/>
    <w:rsid w:val="00173FEC"/>
    <w:rsid w:val="00175045"/>
    <w:rsid w:val="00175624"/>
    <w:rsid w:val="0017620B"/>
    <w:rsid w:val="00182CF5"/>
    <w:rsid w:val="00193A35"/>
    <w:rsid w:val="00197F9F"/>
    <w:rsid w:val="001A20E3"/>
    <w:rsid w:val="001A4820"/>
    <w:rsid w:val="001A6AED"/>
    <w:rsid w:val="001A73F4"/>
    <w:rsid w:val="001B2193"/>
    <w:rsid w:val="001B27ED"/>
    <w:rsid w:val="001B32D6"/>
    <w:rsid w:val="001B3C50"/>
    <w:rsid w:val="001D2671"/>
    <w:rsid w:val="001D5E12"/>
    <w:rsid w:val="001E0304"/>
    <w:rsid w:val="001E47D3"/>
    <w:rsid w:val="001E6B77"/>
    <w:rsid w:val="001F365C"/>
    <w:rsid w:val="0020218F"/>
    <w:rsid w:val="00203F41"/>
    <w:rsid w:val="00205494"/>
    <w:rsid w:val="00205FF0"/>
    <w:rsid w:val="0020642B"/>
    <w:rsid w:val="00210530"/>
    <w:rsid w:val="002116FE"/>
    <w:rsid w:val="00211C1B"/>
    <w:rsid w:val="00216216"/>
    <w:rsid w:val="00220C42"/>
    <w:rsid w:val="00221605"/>
    <w:rsid w:val="0024292F"/>
    <w:rsid w:val="00242F66"/>
    <w:rsid w:val="00243067"/>
    <w:rsid w:val="00245A4E"/>
    <w:rsid w:val="00251C4D"/>
    <w:rsid w:val="002544B6"/>
    <w:rsid w:val="0025490B"/>
    <w:rsid w:val="002566F8"/>
    <w:rsid w:val="002569AC"/>
    <w:rsid w:val="002613C3"/>
    <w:rsid w:val="00266A07"/>
    <w:rsid w:val="002705CB"/>
    <w:rsid w:val="00272465"/>
    <w:rsid w:val="00273086"/>
    <w:rsid w:val="00276BB6"/>
    <w:rsid w:val="0028339A"/>
    <w:rsid w:val="00283F33"/>
    <w:rsid w:val="002864FE"/>
    <w:rsid w:val="002940B3"/>
    <w:rsid w:val="002A07C2"/>
    <w:rsid w:val="002A4240"/>
    <w:rsid w:val="002B130E"/>
    <w:rsid w:val="002B2BEA"/>
    <w:rsid w:val="002B6CB6"/>
    <w:rsid w:val="002C3BE7"/>
    <w:rsid w:val="002C768E"/>
    <w:rsid w:val="002D4E58"/>
    <w:rsid w:val="002E4081"/>
    <w:rsid w:val="002E70BF"/>
    <w:rsid w:val="002E7320"/>
    <w:rsid w:val="002F7F24"/>
    <w:rsid w:val="00304A9E"/>
    <w:rsid w:val="0030513B"/>
    <w:rsid w:val="00306501"/>
    <w:rsid w:val="0030723C"/>
    <w:rsid w:val="003249BC"/>
    <w:rsid w:val="00332C5E"/>
    <w:rsid w:val="00333D13"/>
    <w:rsid w:val="00337784"/>
    <w:rsid w:val="00340AE2"/>
    <w:rsid w:val="003432EC"/>
    <w:rsid w:val="00344ACD"/>
    <w:rsid w:val="003470BB"/>
    <w:rsid w:val="00347B06"/>
    <w:rsid w:val="003615D6"/>
    <w:rsid w:val="00366377"/>
    <w:rsid w:val="00370FD6"/>
    <w:rsid w:val="003820F1"/>
    <w:rsid w:val="00382286"/>
    <w:rsid w:val="00382DAC"/>
    <w:rsid w:val="00387FA3"/>
    <w:rsid w:val="003940C8"/>
    <w:rsid w:val="00394B0E"/>
    <w:rsid w:val="003A252D"/>
    <w:rsid w:val="003A2641"/>
    <w:rsid w:val="003A502D"/>
    <w:rsid w:val="003A5814"/>
    <w:rsid w:val="003A5930"/>
    <w:rsid w:val="003B0D74"/>
    <w:rsid w:val="003B2902"/>
    <w:rsid w:val="003B3364"/>
    <w:rsid w:val="003B5922"/>
    <w:rsid w:val="003C248D"/>
    <w:rsid w:val="003C58AD"/>
    <w:rsid w:val="003D243B"/>
    <w:rsid w:val="003D25DA"/>
    <w:rsid w:val="003E48C8"/>
    <w:rsid w:val="003E75BA"/>
    <w:rsid w:val="003F432D"/>
    <w:rsid w:val="003F4B5A"/>
    <w:rsid w:val="003F5274"/>
    <w:rsid w:val="0040201A"/>
    <w:rsid w:val="00402E85"/>
    <w:rsid w:val="0040678D"/>
    <w:rsid w:val="00406A50"/>
    <w:rsid w:val="004149EA"/>
    <w:rsid w:val="00414A08"/>
    <w:rsid w:val="00414A2A"/>
    <w:rsid w:val="004168CD"/>
    <w:rsid w:val="0041774D"/>
    <w:rsid w:val="00421B64"/>
    <w:rsid w:val="00422611"/>
    <w:rsid w:val="00433BB0"/>
    <w:rsid w:val="00435283"/>
    <w:rsid w:val="00436496"/>
    <w:rsid w:val="004375A0"/>
    <w:rsid w:val="00445515"/>
    <w:rsid w:val="00445AA2"/>
    <w:rsid w:val="00452D77"/>
    <w:rsid w:val="00457ECD"/>
    <w:rsid w:val="00461065"/>
    <w:rsid w:val="00461EE5"/>
    <w:rsid w:val="00462A95"/>
    <w:rsid w:val="004663A4"/>
    <w:rsid w:val="004669AA"/>
    <w:rsid w:val="00466D87"/>
    <w:rsid w:val="004872EB"/>
    <w:rsid w:val="004930FC"/>
    <w:rsid w:val="0049337D"/>
    <w:rsid w:val="00493615"/>
    <w:rsid w:val="004A7FD7"/>
    <w:rsid w:val="004B04BC"/>
    <w:rsid w:val="004B1A0A"/>
    <w:rsid w:val="004B1D31"/>
    <w:rsid w:val="004B1EDE"/>
    <w:rsid w:val="004B4CE2"/>
    <w:rsid w:val="004B5F77"/>
    <w:rsid w:val="004C2202"/>
    <w:rsid w:val="004C27A1"/>
    <w:rsid w:val="004C4065"/>
    <w:rsid w:val="004C5062"/>
    <w:rsid w:val="004C6FDF"/>
    <w:rsid w:val="004D1459"/>
    <w:rsid w:val="004D410F"/>
    <w:rsid w:val="004D4C33"/>
    <w:rsid w:val="004D54E6"/>
    <w:rsid w:val="004D6DCB"/>
    <w:rsid w:val="004F7EE1"/>
    <w:rsid w:val="00500810"/>
    <w:rsid w:val="00504834"/>
    <w:rsid w:val="00505D1E"/>
    <w:rsid w:val="00507C53"/>
    <w:rsid w:val="005164BD"/>
    <w:rsid w:val="00533E1F"/>
    <w:rsid w:val="0053451A"/>
    <w:rsid w:val="005346E4"/>
    <w:rsid w:val="00534CFD"/>
    <w:rsid w:val="005350DD"/>
    <w:rsid w:val="00536203"/>
    <w:rsid w:val="00540387"/>
    <w:rsid w:val="005425A6"/>
    <w:rsid w:val="00550169"/>
    <w:rsid w:val="00550197"/>
    <w:rsid w:val="00552448"/>
    <w:rsid w:val="00552818"/>
    <w:rsid w:val="00553F69"/>
    <w:rsid w:val="00554A6B"/>
    <w:rsid w:val="00555023"/>
    <w:rsid w:val="005551D5"/>
    <w:rsid w:val="00557207"/>
    <w:rsid w:val="00560F9F"/>
    <w:rsid w:val="00564778"/>
    <w:rsid w:val="005773C1"/>
    <w:rsid w:val="00577D4B"/>
    <w:rsid w:val="005878D8"/>
    <w:rsid w:val="00587CB2"/>
    <w:rsid w:val="00591D70"/>
    <w:rsid w:val="00593479"/>
    <w:rsid w:val="0059396E"/>
    <w:rsid w:val="005957A0"/>
    <w:rsid w:val="00596127"/>
    <w:rsid w:val="00596C01"/>
    <w:rsid w:val="00597DE3"/>
    <w:rsid w:val="005A268E"/>
    <w:rsid w:val="005A5C2A"/>
    <w:rsid w:val="005A5FF4"/>
    <w:rsid w:val="005B4139"/>
    <w:rsid w:val="005B63FF"/>
    <w:rsid w:val="005C509A"/>
    <w:rsid w:val="005C56D3"/>
    <w:rsid w:val="005C7D99"/>
    <w:rsid w:val="005D1E13"/>
    <w:rsid w:val="005D5AAB"/>
    <w:rsid w:val="005E0842"/>
    <w:rsid w:val="005E1FB6"/>
    <w:rsid w:val="005E2569"/>
    <w:rsid w:val="005E3BD4"/>
    <w:rsid w:val="005E4FC1"/>
    <w:rsid w:val="005E6778"/>
    <w:rsid w:val="005F2B94"/>
    <w:rsid w:val="005F3F7C"/>
    <w:rsid w:val="005F649E"/>
    <w:rsid w:val="005F723C"/>
    <w:rsid w:val="006023F2"/>
    <w:rsid w:val="006059D5"/>
    <w:rsid w:val="00606F3C"/>
    <w:rsid w:val="006077A6"/>
    <w:rsid w:val="006128A4"/>
    <w:rsid w:val="00623165"/>
    <w:rsid w:val="006234EC"/>
    <w:rsid w:val="006242B2"/>
    <w:rsid w:val="00625188"/>
    <w:rsid w:val="00631AF7"/>
    <w:rsid w:val="00632684"/>
    <w:rsid w:val="00635F28"/>
    <w:rsid w:val="006375FF"/>
    <w:rsid w:val="00637C06"/>
    <w:rsid w:val="006428E5"/>
    <w:rsid w:val="00642C61"/>
    <w:rsid w:val="006477C2"/>
    <w:rsid w:val="00650D8F"/>
    <w:rsid w:val="00653A1E"/>
    <w:rsid w:val="006562A9"/>
    <w:rsid w:val="00662ECD"/>
    <w:rsid w:val="00667892"/>
    <w:rsid w:val="006709F6"/>
    <w:rsid w:val="00674244"/>
    <w:rsid w:val="006754A9"/>
    <w:rsid w:val="00681212"/>
    <w:rsid w:val="00686C20"/>
    <w:rsid w:val="00687169"/>
    <w:rsid w:val="006910EB"/>
    <w:rsid w:val="006960AA"/>
    <w:rsid w:val="006977F7"/>
    <w:rsid w:val="00697C44"/>
    <w:rsid w:val="006A03DA"/>
    <w:rsid w:val="006A0467"/>
    <w:rsid w:val="006A258B"/>
    <w:rsid w:val="006A46E5"/>
    <w:rsid w:val="006A774C"/>
    <w:rsid w:val="006A7BCE"/>
    <w:rsid w:val="006B086A"/>
    <w:rsid w:val="006B4639"/>
    <w:rsid w:val="006B5862"/>
    <w:rsid w:val="006B605C"/>
    <w:rsid w:val="006B7D38"/>
    <w:rsid w:val="006C1838"/>
    <w:rsid w:val="006C1BD6"/>
    <w:rsid w:val="006C1F4E"/>
    <w:rsid w:val="006C2378"/>
    <w:rsid w:val="006C37C6"/>
    <w:rsid w:val="006C3DC3"/>
    <w:rsid w:val="006C500B"/>
    <w:rsid w:val="006D35EA"/>
    <w:rsid w:val="006D3E79"/>
    <w:rsid w:val="006D6040"/>
    <w:rsid w:val="006D69BA"/>
    <w:rsid w:val="006D70FF"/>
    <w:rsid w:val="006E153E"/>
    <w:rsid w:val="006E1F5D"/>
    <w:rsid w:val="006E3B78"/>
    <w:rsid w:val="006E3D88"/>
    <w:rsid w:val="006E7011"/>
    <w:rsid w:val="006F3BC3"/>
    <w:rsid w:val="007019A9"/>
    <w:rsid w:val="00704A1B"/>
    <w:rsid w:val="00711CD4"/>
    <w:rsid w:val="00713DF7"/>
    <w:rsid w:val="00717840"/>
    <w:rsid w:val="00730185"/>
    <w:rsid w:val="00731739"/>
    <w:rsid w:val="0073439B"/>
    <w:rsid w:val="00736D90"/>
    <w:rsid w:val="0073789C"/>
    <w:rsid w:val="0073792D"/>
    <w:rsid w:val="00741CC8"/>
    <w:rsid w:val="00745294"/>
    <w:rsid w:val="007455E4"/>
    <w:rsid w:val="0074653D"/>
    <w:rsid w:val="0075090A"/>
    <w:rsid w:val="00752EC4"/>
    <w:rsid w:val="00753790"/>
    <w:rsid w:val="007539CF"/>
    <w:rsid w:val="007546D6"/>
    <w:rsid w:val="00754B9C"/>
    <w:rsid w:val="007639FA"/>
    <w:rsid w:val="00765221"/>
    <w:rsid w:val="007652FA"/>
    <w:rsid w:val="0077069F"/>
    <w:rsid w:val="007811AD"/>
    <w:rsid w:val="007812BF"/>
    <w:rsid w:val="0078350E"/>
    <w:rsid w:val="00792EED"/>
    <w:rsid w:val="00793AE2"/>
    <w:rsid w:val="00795B70"/>
    <w:rsid w:val="00797264"/>
    <w:rsid w:val="00797C60"/>
    <w:rsid w:val="007A7F6C"/>
    <w:rsid w:val="007B5573"/>
    <w:rsid w:val="007B65C6"/>
    <w:rsid w:val="007B7CB7"/>
    <w:rsid w:val="007C02AC"/>
    <w:rsid w:val="007C1282"/>
    <w:rsid w:val="007C3643"/>
    <w:rsid w:val="007C7191"/>
    <w:rsid w:val="007D033D"/>
    <w:rsid w:val="007D286B"/>
    <w:rsid w:val="007D2CBC"/>
    <w:rsid w:val="007D456B"/>
    <w:rsid w:val="007E1192"/>
    <w:rsid w:val="007E2DAB"/>
    <w:rsid w:val="007E4F91"/>
    <w:rsid w:val="007E6D23"/>
    <w:rsid w:val="007E6F68"/>
    <w:rsid w:val="007F5B09"/>
    <w:rsid w:val="00806558"/>
    <w:rsid w:val="00807085"/>
    <w:rsid w:val="00811658"/>
    <w:rsid w:val="00813331"/>
    <w:rsid w:val="00813599"/>
    <w:rsid w:val="008208A9"/>
    <w:rsid w:val="00821E0B"/>
    <w:rsid w:val="00822523"/>
    <w:rsid w:val="00822A0B"/>
    <w:rsid w:val="00823BFE"/>
    <w:rsid w:val="0082539E"/>
    <w:rsid w:val="0083083B"/>
    <w:rsid w:val="00832DCB"/>
    <w:rsid w:val="0083454D"/>
    <w:rsid w:val="00834D89"/>
    <w:rsid w:val="00851922"/>
    <w:rsid w:val="00861279"/>
    <w:rsid w:val="008615D1"/>
    <w:rsid w:val="00864B5B"/>
    <w:rsid w:val="0086695A"/>
    <w:rsid w:val="0087122F"/>
    <w:rsid w:val="00871C3B"/>
    <w:rsid w:val="00871DD6"/>
    <w:rsid w:val="008741DF"/>
    <w:rsid w:val="00881278"/>
    <w:rsid w:val="008826D2"/>
    <w:rsid w:val="00883FAF"/>
    <w:rsid w:val="008867A4"/>
    <w:rsid w:val="0088724E"/>
    <w:rsid w:val="00893D6D"/>
    <w:rsid w:val="00895F71"/>
    <w:rsid w:val="008A0E31"/>
    <w:rsid w:val="008A697A"/>
    <w:rsid w:val="008B118E"/>
    <w:rsid w:val="008B1D62"/>
    <w:rsid w:val="008B3239"/>
    <w:rsid w:val="008C192F"/>
    <w:rsid w:val="008C2C2D"/>
    <w:rsid w:val="008C3458"/>
    <w:rsid w:val="008C5F0A"/>
    <w:rsid w:val="008C66BB"/>
    <w:rsid w:val="008C6D8C"/>
    <w:rsid w:val="008D16BB"/>
    <w:rsid w:val="008D3B21"/>
    <w:rsid w:val="008E0CCB"/>
    <w:rsid w:val="008E127D"/>
    <w:rsid w:val="008E20A9"/>
    <w:rsid w:val="008E2CEB"/>
    <w:rsid w:val="008E3254"/>
    <w:rsid w:val="008E669A"/>
    <w:rsid w:val="008E69A0"/>
    <w:rsid w:val="008F4E58"/>
    <w:rsid w:val="00900807"/>
    <w:rsid w:val="00907407"/>
    <w:rsid w:val="009157F1"/>
    <w:rsid w:val="00922EB8"/>
    <w:rsid w:val="009235B9"/>
    <w:rsid w:val="0092539C"/>
    <w:rsid w:val="00925836"/>
    <w:rsid w:val="0093121B"/>
    <w:rsid w:val="0093228A"/>
    <w:rsid w:val="00943F8A"/>
    <w:rsid w:val="0094621E"/>
    <w:rsid w:val="00956764"/>
    <w:rsid w:val="00962FB1"/>
    <w:rsid w:val="00964C1D"/>
    <w:rsid w:val="00967041"/>
    <w:rsid w:val="009702A2"/>
    <w:rsid w:val="00973319"/>
    <w:rsid w:val="009755DE"/>
    <w:rsid w:val="00975796"/>
    <w:rsid w:val="0097585D"/>
    <w:rsid w:val="00975D10"/>
    <w:rsid w:val="00980E7A"/>
    <w:rsid w:val="00982509"/>
    <w:rsid w:val="009843BC"/>
    <w:rsid w:val="0098552A"/>
    <w:rsid w:val="00986DF3"/>
    <w:rsid w:val="009906FD"/>
    <w:rsid w:val="0099410B"/>
    <w:rsid w:val="00995830"/>
    <w:rsid w:val="009968BA"/>
    <w:rsid w:val="009A0B51"/>
    <w:rsid w:val="009A4BD6"/>
    <w:rsid w:val="009A4F29"/>
    <w:rsid w:val="009B4330"/>
    <w:rsid w:val="009B5EF6"/>
    <w:rsid w:val="009B62B1"/>
    <w:rsid w:val="009C0ADD"/>
    <w:rsid w:val="009C16F2"/>
    <w:rsid w:val="009C5D4B"/>
    <w:rsid w:val="009C60E1"/>
    <w:rsid w:val="009C6300"/>
    <w:rsid w:val="009D1D1E"/>
    <w:rsid w:val="009D1D6F"/>
    <w:rsid w:val="009D21C2"/>
    <w:rsid w:val="009D21FD"/>
    <w:rsid w:val="009D2D3C"/>
    <w:rsid w:val="009D5C87"/>
    <w:rsid w:val="009E2FCA"/>
    <w:rsid w:val="009E7591"/>
    <w:rsid w:val="009E781A"/>
    <w:rsid w:val="009E78F5"/>
    <w:rsid w:val="009F13A1"/>
    <w:rsid w:val="00A03F23"/>
    <w:rsid w:val="00A06422"/>
    <w:rsid w:val="00A06710"/>
    <w:rsid w:val="00A13D27"/>
    <w:rsid w:val="00A1694F"/>
    <w:rsid w:val="00A16D23"/>
    <w:rsid w:val="00A217BE"/>
    <w:rsid w:val="00A2658C"/>
    <w:rsid w:val="00A30A7F"/>
    <w:rsid w:val="00A42CFF"/>
    <w:rsid w:val="00A43AEF"/>
    <w:rsid w:val="00A51132"/>
    <w:rsid w:val="00A51876"/>
    <w:rsid w:val="00A51B0D"/>
    <w:rsid w:val="00A55199"/>
    <w:rsid w:val="00A553A4"/>
    <w:rsid w:val="00A55D32"/>
    <w:rsid w:val="00A60882"/>
    <w:rsid w:val="00A60C48"/>
    <w:rsid w:val="00A65EA6"/>
    <w:rsid w:val="00A7051A"/>
    <w:rsid w:val="00A739E3"/>
    <w:rsid w:val="00A73DC4"/>
    <w:rsid w:val="00A73DE1"/>
    <w:rsid w:val="00A85B8C"/>
    <w:rsid w:val="00A860E2"/>
    <w:rsid w:val="00A93F22"/>
    <w:rsid w:val="00A94D33"/>
    <w:rsid w:val="00A9649D"/>
    <w:rsid w:val="00A97479"/>
    <w:rsid w:val="00AA60D0"/>
    <w:rsid w:val="00AA7007"/>
    <w:rsid w:val="00AB1587"/>
    <w:rsid w:val="00AB2A71"/>
    <w:rsid w:val="00AB4545"/>
    <w:rsid w:val="00AB51CC"/>
    <w:rsid w:val="00AC3173"/>
    <w:rsid w:val="00AC69BA"/>
    <w:rsid w:val="00AE22A3"/>
    <w:rsid w:val="00AF0C8B"/>
    <w:rsid w:val="00AF26E1"/>
    <w:rsid w:val="00AF3034"/>
    <w:rsid w:val="00B00622"/>
    <w:rsid w:val="00B20398"/>
    <w:rsid w:val="00B20855"/>
    <w:rsid w:val="00B21540"/>
    <w:rsid w:val="00B226E8"/>
    <w:rsid w:val="00B245CA"/>
    <w:rsid w:val="00B26479"/>
    <w:rsid w:val="00B33325"/>
    <w:rsid w:val="00B44D32"/>
    <w:rsid w:val="00B46097"/>
    <w:rsid w:val="00B463CD"/>
    <w:rsid w:val="00B47F0D"/>
    <w:rsid w:val="00B520AB"/>
    <w:rsid w:val="00B54CF3"/>
    <w:rsid w:val="00B726F7"/>
    <w:rsid w:val="00B73C77"/>
    <w:rsid w:val="00B7521A"/>
    <w:rsid w:val="00B7653E"/>
    <w:rsid w:val="00B7757D"/>
    <w:rsid w:val="00B819BC"/>
    <w:rsid w:val="00B823E5"/>
    <w:rsid w:val="00B83266"/>
    <w:rsid w:val="00B8435D"/>
    <w:rsid w:val="00B87B6F"/>
    <w:rsid w:val="00B95512"/>
    <w:rsid w:val="00B95B96"/>
    <w:rsid w:val="00BA4501"/>
    <w:rsid w:val="00BA52D8"/>
    <w:rsid w:val="00BB0DE2"/>
    <w:rsid w:val="00BB2B18"/>
    <w:rsid w:val="00BB69B5"/>
    <w:rsid w:val="00BC1D87"/>
    <w:rsid w:val="00BC7D6D"/>
    <w:rsid w:val="00BD2712"/>
    <w:rsid w:val="00BD324E"/>
    <w:rsid w:val="00BD3E0D"/>
    <w:rsid w:val="00BD5B2E"/>
    <w:rsid w:val="00BD5E2F"/>
    <w:rsid w:val="00BD76E9"/>
    <w:rsid w:val="00BE24F4"/>
    <w:rsid w:val="00BE6F8E"/>
    <w:rsid w:val="00BE7CA4"/>
    <w:rsid w:val="00BF23A8"/>
    <w:rsid w:val="00C00525"/>
    <w:rsid w:val="00C04E98"/>
    <w:rsid w:val="00C057AE"/>
    <w:rsid w:val="00C10567"/>
    <w:rsid w:val="00C11884"/>
    <w:rsid w:val="00C1267F"/>
    <w:rsid w:val="00C14BF2"/>
    <w:rsid w:val="00C1512B"/>
    <w:rsid w:val="00C1772C"/>
    <w:rsid w:val="00C22D79"/>
    <w:rsid w:val="00C25FB7"/>
    <w:rsid w:val="00C3524C"/>
    <w:rsid w:val="00C357A7"/>
    <w:rsid w:val="00C40A8F"/>
    <w:rsid w:val="00C40AB2"/>
    <w:rsid w:val="00C41E15"/>
    <w:rsid w:val="00C47F95"/>
    <w:rsid w:val="00C604AD"/>
    <w:rsid w:val="00C63168"/>
    <w:rsid w:val="00C70C47"/>
    <w:rsid w:val="00C713BB"/>
    <w:rsid w:val="00C71A16"/>
    <w:rsid w:val="00C71D3E"/>
    <w:rsid w:val="00C71F45"/>
    <w:rsid w:val="00C76742"/>
    <w:rsid w:val="00C842DB"/>
    <w:rsid w:val="00C84D64"/>
    <w:rsid w:val="00C87AED"/>
    <w:rsid w:val="00C87AEE"/>
    <w:rsid w:val="00C9528D"/>
    <w:rsid w:val="00C978FA"/>
    <w:rsid w:val="00C97B77"/>
    <w:rsid w:val="00CA1473"/>
    <w:rsid w:val="00CA4088"/>
    <w:rsid w:val="00CA75CF"/>
    <w:rsid w:val="00CB1F2E"/>
    <w:rsid w:val="00CB3257"/>
    <w:rsid w:val="00CB39E2"/>
    <w:rsid w:val="00CC21A4"/>
    <w:rsid w:val="00CC260A"/>
    <w:rsid w:val="00CC5B51"/>
    <w:rsid w:val="00CE32C1"/>
    <w:rsid w:val="00CE60D7"/>
    <w:rsid w:val="00CE7916"/>
    <w:rsid w:val="00CE7F38"/>
    <w:rsid w:val="00CF4BA1"/>
    <w:rsid w:val="00CF4C5E"/>
    <w:rsid w:val="00CF50FD"/>
    <w:rsid w:val="00CF5FC2"/>
    <w:rsid w:val="00CF6601"/>
    <w:rsid w:val="00CF714B"/>
    <w:rsid w:val="00CF7B26"/>
    <w:rsid w:val="00D01769"/>
    <w:rsid w:val="00D0212F"/>
    <w:rsid w:val="00D150A7"/>
    <w:rsid w:val="00D1658E"/>
    <w:rsid w:val="00D22BBD"/>
    <w:rsid w:val="00D26D3C"/>
    <w:rsid w:val="00D303A0"/>
    <w:rsid w:val="00D33843"/>
    <w:rsid w:val="00D35A3E"/>
    <w:rsid w:val="00D36C8B"/>
    <w:rsid w:val="00D432BC"/>
    <w:rsid w:val="00D44393"/>
    <w:rsid w:val="00D44597"/>
    <w:rsid w:val="00D46F59"/>
    <w:rsid w:val="00D52973"/>
    <w:rsid w:val="00D54445"/>
    <w:rsid w:val="00D553FC"/>
    <w:rsid w:val="00D6076D"/>
    <w:rsid w:val="00D60A97"/>
    <w:rsid w:val="00D60E9B"/>
    <w:rsid w:val="00D6119B"/>
    <w:rsid w:val="00D73F68"/>
    <w:rsid w:val="00D7679C"/>
    <w:rsid w:val="00D77B2C"/>
    <w:rsid w:val="00D77CB3"/>
    <w:rsid w:val="00D80B11"/>
    <w:rsid w:val="00D85DDC"/>
    <w:rsid w:val="00D9195C"/>
    <w:rsid w:val="00D92A8D"/>
    <w:rsid w:val="00D943E8"/>
    <w:rsid w:val="00DA40E3"/>
    <w:rsid w:val="00DA7138"/>
    <w:rsid w:val="00DB4109"/>
    <w:rsid w:val="00DB4A98"/>
    <w:rsid w:val="00DC5C84"/>
    <w:rsid w:val="00DC7F40"/>
    <w:rsid w:val="00DD425A"/>
    <w:rsid w:val="00DD61C0"/>
    <w:rsid w:val="00DD69BE"/>
    <w:rsid w:val="00DF0A36"/>
    <w:rsid w:val="00DF340C"/>
    <w:rsid w:val="00DF3501"/>
    <w:rsid w:val="00DF62E9"/>
    <w:rsid w:val="00E02B23"/>
    <w:rsid w:val="00E10C11"/>
    <w:rsid w:val="00E21FBA"/>
    <w:rsid w:val="00E23742"/>
    <w:rsid w:val="00E242C2"/>
    <w:rsid w:val="00E247D2"/>
    <w:rsid w:val="00E36CEE"/>
    <w:rsid w:val="00E41594"/>
    <w:rsid w:val="00E45C14"/>
    <w:rsid w:val="00E5131E"/>
    <w:rsid w:val="00E55C41"/>
    <w:rsid w:val="00E71C38"/>
    <w:rsid w:val="00E7331A"/>
    <w:rsid w:val="00E74ADB"/>
    <w:rsid w:val="00E7501D"/>
    <w:rsid w:val="00E75890"/>
    <w:rsid w:val="00E76F30"/>
    <w:rsid w:val="00E8014A"/>
    <w:rsid w:val="00E854BC"/>
    <w:rsid w:val="00E87172"/>
    <w:rsid w:val="00E87306"/>
    <w:rsid w:val="00E921FA"/>
    <w:rsid w:val="00E92952"/>
    <w:rsid w:val="00E9508F"/>
    <w:rsid w:val="00EB68EB"/>
    <w:rsid w:val="00EC0D49"/>
    <w:rsid w:val="00EC6467"/>
    <w:rsid w:val="00EC7D1E"/>
    <w:rsid w:val="00ED200F"/>
    <w:rsid w:val="00ED3134"/>
    <w:rsid w:val="00ED7689"/>
    <w:rsid w:val="00EE3B87"/>
    <w:rsid w:val="00EE3CAA"/>
    <w:rsid w:val="00EF0358"/>
    <w:rsid w:val="00EF2277"/>
    <w:rsid w:val="00EF6B50"/>
    <w:rsid w:val="00F01299"/>
    <w:rsid w:val="00F023B9"/>
    <w:rsid w:val="00F06EFF"/>
    <w:rsid w:val="00F12029"/>
    <w:rsid w:val="00F1460E"/>
    <w:rsid w:val="00F176C0"/>
    <w:rsid w:val="00F211CA"/>
    <w:rsid w:val="00F21CED"/>
    <w:rsid w:val="00F2273F"/>
    <w:rsid w:val="00F231CC"/>
    <w:rsid w:val="00F23CF3"/>
    <w:rsid w:val="00F31836"/>
    <w:rsid w:val="00F3630A"/>
    <w:rsid w:val="00F36B20"/>
    <w:rsid w:val="00F42CB0"/>
    <w:rsid w:val="00F51B62"/>
    <w:rsid w:val="00F52DBB"/>
    <w:rsid w:val="00F53AAE"/>
    <w:rsid w:val="00F60D27"/>
    <w:rsid w:val="00F67300"/>
    <w:rsid w:val="00F761D6"/>
    <w:rsid w:val="00F77CE2"/>
    <w:rsid w:val="00F81263"/>
    <w:rsid w:val="00F83077"/>
    <w:rsid w:val="00F83288"/>
    <w:rsid w:val="00F84F1E"/>
    <w:rsid w:val="00F877A7"/>
    <w:rsid w:val="00F87DC8"/>
    <w:rsid w:val="00F905C2"/>
    <w:rsid w:val="00F913ED"/>
    <w:rsid w:val="00F933D7"/>
    <w:rsid w:val="00F9340D"/>
    <w:rsid w:val="00F93913"/>
    <w:rsid w:val="00F95E90"/>
    <w:rsid w:val="00FA2537"/>
    <w:rsid w:val="00FA3A60"/>
    <w:rsid w:val="00FA60A8"/>
    <w:rsid w:val="00FB0181"/>
    <w:rsid w:val="00FC44C3"/>
    <w:rsid w:val="00FC638B"/>
    <w:rsid w:val="00FD2315"/>
    <w:rsid w:val="00FD41D9"/>
    <w:rsid w:val="00FE053A"/>
    <w:rsid w:val="00FE096A"/>
    <w:rsid w:val="00FE0CD1"/>
    <w:rsid w:val="00FE543B"/>
    <w:rsid w:val="00FE5843"/>
    <w:rsid w:val="00FF192B"/>
    <w:rsid w:val="00FF3EDD"/>
    <w:rsid w:val="00FF62B0"/>
    <w:rsid w:val="00FF7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38740037-774D-4C8D-9CE9-191D922A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16216"/>
    <w:rPr>
      <w:sz w:val="24"/>
      <w:szCs w:val="24"/>
    </w:rPr>
  </w:style>
  <w:style w:type="paragraph" w:styleId="Heading3">
    <w:name w:val="heading 3"/>
    <w:basedOn w:val="Normal"/>
    <w:next w:val="Normal"/>
    <w:qFormat/>
    <w:rsid w:val="00461065"/>
    <w:pPr>
      <w:keepNext/>
      <w:outlineLvl w:val="2"/>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7C06"/>
    <w:rPr>
      <w:rFonts w:ascii="Tahoma" w:hAnsi="Tahoma" w:cs="Tahoma"/>
      <w:sz w:val="16"/>
      <w:szCs w:val="16"/>
    </w:rPr>
  </w:style>
  <w:style w:type="table" w:styleId="TableGrid">
    <w:name w:val="Table Grid"/>
    <w:basedOn w:val="TableNormal"/>
    <w:uiPriority w:val="39"/>
    <w:rsid w:val="0039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C2C2D"/>
    <w:rPr>
      <w:color w:val="0000FF"/>
      <w:u w:val="single"/>
    </w:rPr>
  </w:style>
  <w:style w:type="character" w:styleId="FollowedHyperlink">
    <w:name w:val="FollowedHyperlink"/>
    <w:rsid w:val="008C2C2D"/>
    <w:rPr>
      <w:color w:val="800080"/>
      <w:u w:val="single"/>
    </w:rPr>
  </w:style>
  <w:style w:type="paragraph" w:styleId="Footer">
    <w:name w:val="footer"/>
    <w:basedOn w:val="Normal"/>
    <w:link w:val="FooterChar"/>
    <w:rsid w:val="009D1D6F"/>
    <w:pPr>
      <w:tabs>
        <w:tab w:val="center" w:pos="4153"/>
        <w:tab w:val="right" w:pos="8306"/>
      </w:tabs>
    </w:pPr>
  </w:style>
  <w:style w:type="character" w:styleId="PageNumber">
    <w:name w:val="page number"/>
    <w:basedOn w:val="DefaultParagraphFont"/>
    <w:rsid w:val="009D1D6F"/>
  </w:style>
  <w:style w:type="character" w:customStyle="1" w:styleId="invisible">
    <w:name w:val="invisible"/>
    <w:basedOn w:val="DefaultParagraphFont"/>
    <w:rsid w:val="001E47D3"/>
  </w:style>
  <w:style w:type="paragraph" w:styleId="NormalWeb">
    <w:name w:val="Normal (Web)"/>
    <w:basedOn w:val="Normal"/>
    <w:rsid w:val="001E47D3"/>
    <w:pPr>
      <w:spacing w:before="100" w:beforeAutospacing="1" w:after="100" w:afterAutospacing="1"/>
    </w:pPr>
  </w:style>
  <w:style w:type="character" w:customStyle="1" w:styleId="invisible1">
    <w:name w:val="invisible1"/>
    <w:rsid w:val="006A0467"/>
    <w:rPr>
      <w:color w:val="FFFFFF"/>
      <w:sz w:val="12"/>
      <w:szCs w:val="12"/>
    </w:rPr>
  </w:style>
  <w:style w:type="character" w:styleId="Strong">
    <w:name w:val="Strong"/>
    <w:qFormat/>
    <w:rsid w:val="006A0467"/>
    <w:rPr>
      <w:b/>
      <w:bCs/>
    </w:rPr>
  </w:style>
  <w:style w:type="character" w:customStyle="1" w:styleId="lowercontent">
    <w:name w:val="lowercontent"/>
    <w:basedOn w:val="DefaultParagraphFont"/>
    <w:rsid w:val="006A0467"/>
  </w:style>
  <w:style w:type="character" w:customStyle="1" w:styleId="warning1">
    <w:name w:val="warning1"/>
    <w:rsid w:val="006A0467"/>
    <w:rPr>
      <w:b/>
      <w:bCs/>
      <w:u w:val="single"/>
    </w:rPr>
  </w:style>
  <w:style w:type="character" w:customStyle="1" w:styleId="viewlabeltop">
    <w:name w:val="viewlabeltop"/>
    <w:basedOn w:val="DefaultParagraphFont"/>
    <w:rsid w:val="00C10567"/>
  </w:style>
  <w:style w:type="character" w:customStyle="1" w:styleId="displayboldlabel">
    <w:name w:val="displayboldlabel"/>
    <w:basedOn w:val="DefaultParagraphFont"/>
    <w:rsid w:val="00C10567"/>
  </w:style>
  <w:style w:type="character" w:customStyle="1" w:styleId="warning">
    <w:name w:val="warning"/>
    <w:basedOn w:val="DefaultParagraphFont"/>
    <w:rsid w:val="00C1512B"/>
  </w:style>
  <w:style w:type="paragraph" w:styleId="FootnoteText">
    <w:name w:val="footnote text"/>
    <w:basedOn w:val="Normal"/>
    <w:link w:val="FootnoteTextChar"/>
    <w:semiHidden/>
    <w:rsid w:val="005E4FC1"/>
    <w:rPr>
      <w:sz w:val="20"/>
      <w:szCs w:val="20"/>
    </w:rPr>
  </w:style>
  <w:style w:type="character" w:styleId="FootnoteReference">
    <w:name w:val="footnote reference"/>
    <w:semiHidden/>
    <w:rsid w:val="005E4FC1"/>
    <w:rPr>
      <w:rFonts w:cs="Times New Roman"/>
      <w:vertAlign w:val="superscript"/>
    </w:rPr>
  </w:style>
  <w:style w:type="character" w:styleId="CommentReference">
    <w:name w:val="annotation reference"/>
    <w:semiHidden/>
    <w:rsid w:val="005957A0"/>
    <w:rPr>
      <w:sz w:val="16"/>
      <w:szCs w:val="16"/>
    </w:rPr>
  </w:style>
  <w:style w:type="paragraph" w:styleId="CommentText">
    <w:name w:val="annotation text"/>
    <w:basedOn w:val="Normal"/>
    <w:link w:val="CommentTextChar"/>
    <w:semiHidden/>
    <w:rsid w:val="005957A0"/>
    <w:rPr>
      <w:sz w:val="20"/>
      <w:szCs w:val="20"/>
    </w:rPr>
  </w:style>
  <w:style w:type="paragraph" w:styleId="CommentSubject">
    <w:name w:val="annotation subject"/>
    <w:basedOn w:val="CommentText"/>
    <w:next w:val="CommentText"/>
    <w:semiHidden/>
    <w:rsid w:val="005957A0"/>
    <w:rPr>
      <w:b/>
      <w:bCs/>
    </w:rPr>
  </w:style>
  <w:style w:type="character" w:customStyle="1" w:styleId="FootnoteTextChar">
    <w:name w:val="Footnote Text Char"/>
    <w:link w:val="FootnoteText"/>
    <w:semiHidden/>
    <w:locked/>
    <w:rsid w:val="00861279"/>
    <w:rPr>
      <w:lang w:val="en-GB" w:eastAsia="en-GB" w:bidi="ar-SA"/>
    </w:rPr>
  </w:style>
  <w:style w:type="character" w:customStyle="1" w:styleId="CommentTextChar">
    <w:name w:val="Comment Text Char"/>
    <w:link w:val="CommentText"/>
    <w:semiHidden/>
    <w:locked/>
    <w:rsid w:val="00861279"/>
    <w:rPr>
      <w:lang w:val="en-GB" w:eastAsia="en-GB" w:bidi="ar-SA"/>
    </w:rPr>
  </w:style>
  <w:style w:type="character" w:customStyle="1" w:styleId="BodyTextChar">
    <w:name w:val="Body Text Char"/>
    <w:link w:val="BodyText"/>
    <w:semiHidden/>
    <w:locked/>
    <w:rsid w:val="00861279"/>
    <w:rPr>
      <w:rFonts w:ascii="Arial" w:hAnsi="Arial" w:cs="Arial"/>
      <w:b/>
      <w:sz w:val="24"/>
      <w:lang w:val="en-GB" w:eastAsia="en-GB" w:bidi="ar-SA"/>
    </w:rPr>
  </w:style>
  <w:style w:type="paragraph" w:styleId="BodyText">
    <w:name w:val="Body Text"/>
    <w:basedOn w:val="Normal"/>
    <w:link w:val="BodyTextChar"/>
    <w:rsid w:val="00861279"/>
    <w:rPr>
      <w:rFonts w:ascii="Arial" w:hAnsi="Arial" w:cs="Arial"/>
      <w:b/>
      <w:szCs w:val="20"/>
    </w:rPr>
  </w:style>
  <w:style w:type="paragraph" w:customStyle="1" w:styleId="Default">
    <w:name w:val="Default"/>
    <w:rsid w:val="00861279"/>
    <w:pPr>
      <w:autoSpaceDE w:val="0"/>
      <w:autoSpaceDN w:val="0"/>
      <w:adjustRightInd w:val="0"/>
    </w:pPr>
    <w:rPr>
      <w:rFonts w:ascii="TimesNewRomanPS" w:hAnsi="TimesNewRomanPS" w:cs="TimesNewRomanPS"/>
      <w:color w:val="000000"/>
      <w:sz w:val="24"/>
      <w:szCs w:val="24"/>
    </w:rPr>
  </w:style>
  <w:style w:type="paragraph" w:styleId="Header">
    <w:name w:val="header"/>
    <w:basedOn w:val="Normal"/>
    <w:rsid w:val="00642C61"/>
    <w:pPr>
      <w:tabs>
        <w:tab w:val="center" w:pos="4153"/>
        <w:tab w:val="right" w:pos="8306"/>
      </w:tabs>
    </w:pPr>
  </w:style>
  <w:style w:type="paragraph" w:styleId="PlainText">
    <w:name w:val="Plain Text"/>
    <w:basedOn w:val="Default"/>
    <w:next w:val="Default"/>
    <w:rsid w:val="00CE60D7"/>
    <w:rPr>
      <w:rFonts w:ascii="Tahoma" w:hAnsi="Tahoma" w:cs="Times New Roman"/>
      <w:color w:val="auto"/>
    </w:rPr>
  </w:style>
  <w:style w:type="character" w:customStyle="1" w:styleId="FooterChar">
    <w:name w:val="Footer Char"/>
    <w:link w:val="Footer"/>
    <w:rsid w:val="00AB1587"/>
    <w:rPr>
      <w:sz w:val="24"/>
      <w:szCs w:val="24"/>
    </w:rPr>
  </w:style>
  <w:style w:type="paragraph" w:styleId="ListParagraph">
    <w:name w:val="List Paragraph"/>
    <w:basedOn w:val="Normal"/>
    <w:uiPriority w:val="34"/>
    <w:qFormat/>
    <w:rsid w:val="00D92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06137">
      <w:bodyDiv w:val="1"/>
      <w:marLeft w:val="0"/>
      <w:marRight w:val="0"/>
      <w:marTop w:val="0"/>
      <w:marBottom w:val="0"/>
      <w:divBdr>
        <w:top w:val="none" w:sz="0" w:space="0" w:color="auto"/>
        <w:left w:val="none" w:sz="0" w:space="0" w:color="auto"/>
        <w:bottom w:val="none" w:sz="0" w:space="0" w:color="auto"/>
        <w:right w:val="none" w:sz="0" w:space="0" w:color="auto"/>
      </w:divBdr>
      <w:divsChild>
        <w:div w:id="86462348">
          <w:marLeft w:val="0"/>
          <w:marRight w:val="0"/>
          <w:marTop w:val="0"/>
          <w:marBottom w:val="0"/>
          <w:divBdr>
            <w:top w:val="none" w:sz="0" w:space="0" w:color="auto"/>
            <w:left w:val="none" w:sz="0" w:space="0" w:color="auto"/>
            <w:bottom w:val="none" w:sz="0" w:space="0" w:color="auto"/>
            <w:right w:val="none" w:sz="0" w:space="0" w:color="auto"/>
          </w:divBdr>
        </w:div>
        <w:div w:id="1103261557">
          <w:marLeft w:val="0"/>
          <w:marRight w:val="0"/>
          <w:marTop w:val="0"/>
          <w:marBottom w:val="0"/>
          <w:divBdr>
            <w:top w:val="none" w:sz="0" w:space="0" w:color="auto"/>
            <w:left w:val="none" w:sz="0" w:space="0" w:color="auto"/>
            <w:bottom w:val="none" w:sz="0" w:space="0" w:color="auto"/>
            <w:right w:val="none" w:sz="0" w:space="0" w:color="auto"/>
          </w:divBdr>
        </w:div>
        <w:div w:id="1542547972">
          <w:marLeft w:val="0"/>
          <w:marRight w:val="0"/>
          <w:marTop w:val="0"/>
          <w:marBottom w:val="0"/>
          <w:divBdr>
            <w:top w:val="none" w:sz="0" w:space="0" w:color="auto"/>
            <w:left w:val="none" w:sz="0" w:space="0" w:color="auto"/>
            <w:bottom w:val="none" w:sz="0" w:space="0" w:color="auto"/>
            <w:right w:val="none" w:sz="0" w:space="0" w:color="auto"/>
          </w:divBdr>
        </w:div>
        <w:div w:id="1918899985">
          <w:marLeft w:val="0"/>
          <w:marRight w:val="0"/>
          <w:marTop w:val="0"/>
          <w:marBottom w:val="0"/>
          <w:divBdr>
            <w:top w:val="none" w:sz="0" w:space="0" w:color="auto"/>
            <w:left w:val="none" w:sz="0" w:space="0" w:color="auto"/>
            <w:bottom w:val="none" w:sz="0" w:space="0" w:color="auto"/>
            <w:right w:val="none" w:sz="0" w:space="0" w:color="auto"/>
          </w:divBdr>
        </w:div>
      </w:divsChild>
    </w:div>
    <w:div w:id="97481708">
      <w:bodyDiv w:val="1"/>
      <w:marLeft w:val="0"/>
      <w:marRight w:val="0"/>
      <w:marTop w:val="0"/>
      <w:marBottom w:val="0"/>
      <w:divBdr>
        <w:top w:val="none" w:sz="0" w:space="0" w:color="auto"/>
        <w:left w:val="none" w:sz="0" w:space="0" w:color="auto"/>
        <w:bottom w:val="none" w:sz="0" w:space="0" w:color="auto"/>
        <w:right w:val="none" w:sz="0" w:space="0" w:color="auto"/>
      </w:divBdr>
    </w:div>
    <w:div w:id="120267237">
      <w:bodyDiv w:val="1"/>
      <w:marLeft w:val="0"/>
      <w:marRight w:val="0"/>
      <w:marTop w:val="0"/>
      <w:marBottom w:val="0"/>
      <w:divBdr>
        <w:top w:val="none" w:sz="0" w:space="0" w:color="auto"/>
        <w:left w:val="none" w:sz="0" w:space="0" w:color="auto"/>
        <w:bottom w:val="none" w:sz="0" w:space="0" w:color="auto"/>
        <w:right w:val="none" w:sz="0" w:space="0" w:color="auto"/>
      </w:divBdr>
      <w:divsChild>
        <w:div w:id="313919475">
          <w:marLeft w:val="0"/>
          <w:marRight w:val="0"/>
          <w:marTop w:val="0"/>
          <w:marBottom w:val="0"/>
          <w:divBdr>
            <w:top w:val="none" w:sz="0" w:space="0" w:color="auto"/>
            <w:left w:val="none" w:sz="0" w:space="0" w:color="auto"/>
            <w:bottom w:val="none" w:sz="0" w:space="0" w:color="auto"/>
            <w:right w:val="none" w:sz="0" w:space="0" w:color="auto"/>
          </w:divBdr>
        </w:div>
        <w:div w:id="1373575023">
          <w:marLeft w:val="0"/>
          <w:marRight w:val="0"/>
          <w:marTop w:val="0"/>
          <w:marBottom w:val="0"/>
          <w:divBdr>
            <w:top w:val="none" w:sz="0" w:space="0" w:color="auto"/>
            <w:left w:val="none" w:sz="0" w:space="0" w:color="auto"/>
            <w:bottom w:val="none" w:sz="0" w:space="0" w:color="auto"/>
            <w:right w:val="none" w:sz="0" w:space="0" w:color="auto"/>
          </w:divBdr>
        </w:div>
      </w:divsChild>
    </w:div>
    <w:div w:id="121535768">
      <w:bodyDiv w:val="1"/>
      <w:marLeft w:val="0"/>
      <w:marRight w:val="0"/>
      <w:marTop w:val="0"/>
      <w:marBottom w:val="0"/>
      <w:divBdr>
        <w:top w:val="none" w:sz="0" w:space="0" w:color="auto"/>
        <w:left w:val="none" w:sz="0" w:space="0" w:color="auto"/>
        <w:bottom w:val="none" w:sz="0" w:space="0" w:color="auto"/>
        <w:right w:val="none" w:sz="0" w:space="0" w:color="auto"/>
      </w:divBdr>
      <w:divsChild>
        <w:div w:id="268195795">
          <w:marLeft w:val="0"/>
          <w:marRight w:val="0"/>
          <w:marTop w:val="0"/>
          <w:marBottom w:val="0"/>
          <w:divBdr>
            <w:top w:val="none" w:sz="0" w:space="0" w:color="auto"/>
            <w:left w:val="none" w:sz="0" w:space="0" w:color="auto"/>
            <w:bottom w:val="none" w:sz="0" w:space="0" w:color="auto"/>
            <w:right w:val="none" w:sz="0" w:space="0" w:color="auto"/>
          </w:divBdr>
        </w:div>
        <w:div w:id="1307974308">
          <w:marLeft w:val="0"/>
          <w:marRight w:val="0"/>
          <w:marTop w:val="0"/>
          <w:marBottom w:val="0"/>
          <w:divBdr>
            <w:top w:val="none" w:sz="0" w:space="0" w:color="auto"/>
            <w:left w:val="none" w:sz="0" w:space="0" w:color="auto"/>
            <w:bottom w:val="none" w:sz="0" w:space="0" w:color="auto"/>
            <w:right w:val="none" w:sz="0" w:space="0" w:color="auto"/>
          </w:divBdr>
        </w:div>
        <w:div w:id="1858543586">
          <w:marLeft w:val="0"/>
          <w:marRight w:val="0"/>
          <w:marTop w:val="0"/>
          <w:marBottom w:val="0"/>
          <w:divBdr>
            <w:top w:val="none" w:sz="0" w:space="0" w:color="auto"/>
            <w:left w:val="none" w:sz="0" w:space="0" w:color="auto"/>
            <w:bottom w:val="none" w:sz="0" w:space="0" w:color="auto"/>
            <w:right w:val="none" w:sz="0" w:space="0" w:color="auto"/>
          </w:divBdr>
        </w:div>
      </w:divsChild>
    </w:div>
    <w:div w:id="123738978">
      <w:bodyDiv w:val="1"/>
      <w:marLeft w:val="0"/>
      <w:marRight w:val="0"/>
      <w:marTop w:val="0"/>
      <w:marBottom w:val="0"/>
      <w:divBdr>
        <w:top w:val="none" w:sz="0" w:space="0" w:color="auto"/>
        <w:left w:val="none" w:sz="0" w:space="0" w:color="auto"/>
        <w:bottom w:val="none" w:sz="0" w:space="0" w:color="auto"/>
        <w:right w:val="none" w:sz="0" w:space="0" w:color="auto"/>
      </w:divBdr>
      <w:divsChild>
        <w:div w:id="2143881830">
          <w:marLeft w:val="0"/>
          <w:marRight w:val="0"/>
          <w:marTop w:val="0"/>
          <w:marBottom w:val="0"/>
          <w:divBdr>
            <w:top w:val="none" w:sz="0" w:space="0" w:color="auto"/>
            <w:left w:val="none" w:sz="0" w:space="0" w:color="auto"/>
            <w:bottom w:val="none" w:sz="0" w:space="0" w:color="auto"/>
            <w:right w:val="none" w:sz="0" w:space="0" w:color="auto"/>
          </w:divBdr>
        </w:div>
      </w:divsChild>
    </w:div>
    <w:div w:id="189999931">
      <w:bodyDiv w:val="1"/>
      <w:marLeft w:val="0"/>
      <w:marRight w:val="0"/>
      <w:marTop w:val="0"/>
      <w:marBottom w:val="0"/>
      <w:divBdr>
        <w:top w:val="none" w:sz="0" w:space="0" w:color="auto"/>
        <w:left w:val="none" w:sz="0" w:space="0" w:color="auto"/>
        <w:bottom w:val="none" w:sz="0" w:space="0" w:color="auto"/>
        <w:right w:val="none" w:sz="0" w:space="0" w:color="auto"/>
      </w:divBdr>
      <w:divsChild>
        <w:div w:id="894855629">
          <w:marLeft w:val="0"/>
          <w:marRight w:val="0"/>
          <w:marTop w:val="0"/>
          <w:marBottom w:val="0"/>
          <w:divBdr>
            <w:top w:val="none" w:sz="0" w:space="0" w:color="auto"/>
            <w:left w:val="none" w:sz="0" w:space="0" w:color="auto"/>
            <w:bottom w:val="none" w:sz="0" w:space="0" w:color="auto"/>
            <w:right w:val="none" w:sz="0" w:space="0" w:color="auto"/>
          </w:divBdr>
        </w:div>
        <w:div w:id="1455758830">
          <w:marLeft w:val="0"/>
          <w:marRight w:val="0"/>
          <w:marTop w:val="0"/>
          <w:marBottom w:val="0"/>
          <w:divBdr>
            <w:top w:val="none" w:sz="0" w:space="0" w:color="auto"/>
            <w:left w:val="none" w:sz="0" w:space="0" w:color="auto"/>
            <w:bottom w:val="none" w:sz="0" w:space="0" w:color="auto"/>
            <w:right w:val="none" w:sz="0" w:space="0" w:color="auto"/>
          </w:divBdr>
        </w:div>
      </w:divsChild>
    </w:div>
    <w:div w:id="221791193">
      <w:bodyDiv w:val="1"/>
      <w:marLeft w:val="0"/>
      <w:marRight w:val="0"/>
      <w:marTop w:val="0"/>
      <w:marBottom w:val="0"/>
      <w:divBdr>
        <w:top w:val="none" w:sz="0" w:space="0" w:color="auto"/>
        <w:left w:val="none" w:sz="0" w:space="0" w:color="auto"/>
        <w:bottom w:val="none" w:sz="0" w:space="0" w:color="auto"/>
        <w:right w:val="none" w:sz="0" w:space="0" w:color="auto"/>
      </w:divBdr>
      <w:divsChild>
        <w:div w:id="30808670">
          <w:marLeft w:val="0"/>
          <w:marRight w:val="0"/>
          <w:marTop w:val="0"/>
          <w:marBottom w:val="0"/>
          <w:divBdr>
            <w:top w:val="none" w:sz="0" w:space="0" w:color="auto"/>
            <w:left w:val="none" w:sz="0" w:space="0" w:color="auto"/>
            <w:bottom w:val="none" w:sz="0" w:space="0" w:color="auto"/>
            <w:right w:val="none" w:sz="0" w:space="0" w:color="auto"/>
          </w:divBdr>
        </w:div>
        <w:div w:id="1087114414">
          <w:marLeft w:val="0"/>
          <w:marRight w:val="0"/>
          <w:marTop w:val="0"/>
          <w:marBottom w:val="0"/>
          <w:divBdr>
            <w:top w:val="none" w:sz="0" w:space="0" w:color="auto"/>
            <w:left w:val="none" w:sz="0" w:space="0" w:color="auto"/>
            <w:bottom w:val="none" w:sz="0" w:space="0" w:color="auto"/>
            <w:right w:val="none" w:sz="0" w:space="0" w:color="auto"/>
          </w:divBdr>
        </w:div>
        <w:div w:id="1682272671">
          <w:marLeft w:val="0"/>
          <w:marRight w:val="0"/>
          <w:marTop w:val="0"/>
          <w:marBottom w:val="0"/>
          <w:divBdr>
            <w:top w:val="none" w:sz="0" w:space="0" w:color="auto"/>
            <w:left w:val="none" w:sz="0" w:space="0" w:color="auto"/>
            <w:bottom w:val="none" w:sz="0" w:space="0" w:color="auto"/>
            <w:right w:val="none" w:sz="0" w:space="0" w:color="auto"/>
          </w:divBdr>
        </w:div>
      </w:divsChild>
    </w:div>
    <w:div w:id="235820501">
      <w:bodyDiv w:val="1"/>
      <w:marLeft w:val="0"/>
      <w:marRight w:val="0"/>
      <w:marTop w:val="0"/>
      <w:marBottom w:val="0"/>
      <w:divBdr>
        <w:top w:val="none" w:sz="0" w:space="0" w:color="auto"/>
        <w:left w:val="none" w:sz="0" w:space="0" w:color="auto"/>
        <w:bottom w:val="none" w:sz="0" w:space="0" w:color="auto"/>
        <w:right w:val="none" w:sz="0" w:space="0" w:color="auto"/>
      </w:divBdr>
    </w:div>
    <w:div w:id="248004842">
      <w:bodyDiv w:val="1"/>
      <w:marLeft w:val="0"/>
      <w:marRight w:val="0"/>
      <w:marTop w:val="0"/>
      <w:marBottom w:val="0"/>
      <w:divBdr>
        <w:top w:val="none" w:sz="0" w:space="0" w:color="auto"/>
        <w:left w:val="none" w:sz="0" w:space="0" w:color="auto"/>
        <w:bottom w:val="none" w:sz="0" w:space="0" w:color="auto"/>
        <w:right w:val="none" w:sz="0" w:space="0" w:color="auto"/>
      </w:divBdr>
      <w:divsChild>
        <w:div w:id="1047804672">
          <w:marLeft w:val="0"/>
          <w:marRight w:val="0"/>
          <w:marTop w:val="0"/>
          <w:marBottom w:val="0"/>
          <w:divBdr>
            <w:top w:val="none" w:sz="0" w:space="0" w:color="auto"/>
            <w:left w:val="none" w:sz="0" w:space="0" w:color="auto"/>
            <w:bottom w:val="none" w:sz="0" w:space="0" w:color="auto"/>
            <w:right w:val="none" w:sz="0" w:space="0" w:color="auto"/>
          </w:divBdr>
        </w:div>
        <w:div w:id="1073814498">
          <w:marLeft w:val="0"/>
          <w:marRight w:val="0"/>
          <w:marTop w:val="0"/>
          <w:marBottom w:val="0"/>
          <w:divBdr>
            <w:top w:val="none" w:sz="0" w:space="0" w:color="auto"/>
            <w:left w:val="none" w:sz="0" w:space="0" w:color="auto"/>
            <w:bottom w:val="none" w:sz="0" w:space="0" w:color="auto"/>
            <w:right w:val="none" w:sz="0" w:space="0" w:color="auto"/>
          </w:divBdr>
        </w:div>
      </w:divsChild>
    </w:div>
    <w:div w:id="288626741">
      <w:bodyDiv w:val="1"/>
      <w:marLeft w:val="0"/>
      <w:marRight w:val="0"/>
      <w:marTop w:val="0"/>
      <w:marBottom w:val="0"/>
      <w:divBdr>
        <w:top w:val="none" w:sz="0" w:space="0" w:color="auto"/>
        <w:left w:val="none" w:sz="0" w:space="0" w:color="auto"/>
        <w:bottom w:val="none" w:sz="0" w:space="0" w:color="auto"/>
        <w:right w:val="none" w:sz="0" w:space="0" w:color="auto"/>
      </w:divBdr>
      <w:divsChild>
        <w:div w:id="1077551563">
          <w:marLeft w:val="0"/>
          <w:marRight w:val="0"/>
          <w:marTop w:val="0"/>
          <w:marBottom w:val="0"/>
          <w:divBdr>
            <w:top w:val="none" w:sz="0" w:space="0" w:color="auto"/>
            <w:left w:val="none" w:sz="0" w:space="0" w:color="auto"/>
            <w:bottom w:val="none" w:sz="0" w:space="0" w:color="auto"/>
            <w:right w:val="none" w:sz="0" w:space="0" w:color="auto"/>
          </w:divBdr>
        </w:div>
        <w:div w:id="1132479367">
          <w:marLeft w:val="0"/>
          <w:marRight w:val="0"/>
          <w:marTop w:val="0"/>
          <w:marBottom w:val="0"/>
          <w:divBdr>
            <w:top w:val="none" w:sz="0" w:space="0" w:color="auto"/>
            <w:left w:val="none" w:sz="0" w:space="0" w:color="auto"/>
            <w:bottom w:val="none" w:sz="0" w:space="0" w:color="auto"/>
            <w:right w:val="none" w:sz="0" w:space="0" w:color="auto"/>
          </w:divBdr>
        </w:div>
        <w:div w:id="1180004076">
          <w:marLeft w:val="0"/>
          <w:marRight w:val="0"/>
          <w:marTop w:val="0"/>
          <w:marBottom w:val="0"/>
          <w:divBdr>
            <w:top w:val="none" w:sz="0" w:space="0" w:color="auto"/>
            <w:left w:val="none" w:sz="0" w:space="0" w:color="auto"/>
            <w:bottom w:val="none" w:sz="0" w:space="0" w:color="auto"/>
            <w:right w:val="none" w:sz="0" w:space="0" w:color="auto"/>
          </w:divBdr>
        </w:div>
        <w:div w:id="1482771003">
          <w:marLeft w:val="0"/>
          <w:marRight w:val="0"/>
          <w:marTop w:val="0"/>
          <w:marBottom w:val="0"/>
          <w:divBdr>
            <w:top w:val="none" w:sz="0" w:space="0" w:color="auto"/>
            <w:left w:val="none" w:sz="0" w:space="0" w:color="auto"/>
            <w:bottom w:val="none" w:sz="0" w:space="0" w:color="auto"/>
            <w:right w:val="none" w:sz="0" w:space="0" w:color="auto"/>
          </w:divBdr>
        </w:div>
        <w:div w:id="1810125036">
          <w:marLeft w:val="0"/>
          <w:marRight w:val="0"/>
          <w:marTop w:val="0"/>
          <w:marBottom w:val="0"/>
          <w:divBdr>
            <w:top w:val="none" w:sz="0" w:space="0" w:color="auto"/>
            <w:left w:val="none" w:sz="0" w:space="0" w:color="auto"/>
            <w:bottom w:val="none" w:sz="0" w:space="0" w:color="auto"/>
            <w:right w:val="none" w:sz="0" w:space="0" w:color="auto"/>
          </w:divBdr>
        </w:div>
      </w:divsChild>
    </w:div>
    <w:div w:id="316108555">
      <w:bodyDiv w:val="1"/>
      <w:marLeft w:val="0"/>
      <w:marRight w:val="0"/>
      <w:marTop w:val="0"/>
      <w:marBottom w:val="0"/>
      <w:divBdr>
        <w:top w:val="none" w:sz="0" w:space="0" w:color="auto"/>
        <w:left w:val="none" w:sz="0" w:space="0" w:color="auto"/>
        <w:bottom w:val="none" w:sz="0" w:space="0" w:color="auto"/>
        <w:right w:val="none" w:sz="0" w:space="0" w:color="auto"/>
      </w:divBdr>
      <w:divsChild>
        <w:div w:id="20665015">
          <w:marLeft w:val="0"/>
          <w:marRight w:val="0"/>
          <w:marTop w:val="0"/>
          <w:marBottom w:val="0"/>
          <w:divBdr>
            <w:top w:val="none" w:sz="0" w:space="0" w:color="auto"/>
            <w:left w:val="none" w:sz="0" w:space="0" w:color="auto"/>
            <w:bottom w:val="none" w:sz="0" w:space="0" w:color="auto"/>
            <w:right w:val="none" w:sz="0" w:space="0" w:color="auto"/>
          </w:divBdr>
        </w:div>
        <w:div w:id="1446578754">
          <w:marLeft w:val="0"/>
          <w:marRight w:val="0"/>
          <w:marTop w:val="0"/>
          <w:marBottom w:val="0"/>
          <w:divBdr>
            <w:top w:val="none" w:sz="0" w:space="0" w:color="auto"/>
            <w:left w:val="none" w:sz="0" w:space="0" w:color="auto"/>
            <w:bottom w:val="none" w:sz="0" w:space="0" w:color="auto"/>
            <w:right w:val="none" w:sz="0" w:space="0" w:color="auto"/>
          </w:divBdr>
        </w:div>
      </w:divsChild>
    </w:div>
    <w:div w:id="460541634">
      <w:bodyDiv w:val="1"/>
      <w:marLeft w:val="0"/>
      <w:marRight w:val="0"/>
      <w:marTop w:val="0"/>
      <w:marBottom w:val="0"/>
      <w:divBdr>
        <w:top w:val="none" w:sz="0" w:space="0" w:color="auto"/>
        <w:left w:val="none" w:sz="0" w:space="0" w:color="auto"/>
        <w:bottom w:val="none" w:sz="0" w:space="0" w:color="auto"/>
        <w:right w:val="none" w:sz="0" w:space="0" w:color="auto"/>
      </w:divBdr>
      <w:divsChild>
        <w:div w:id="1152523552">
          <w:marLeft w:val="0"/>
          <w:marRight w:val="0"/>
          <w:marTop w:val="0"/>
          <w:marBottom w:val="0"/>
          <w:divBdr>
            <w:top w:val="none" w:sz="0" w:space="0" w:color="auto"/>
            <w:left w:val="none" w:sz="0" w:space="0" w:color="auto"/>
            <w:bottom w:val="none" w:sz="0" w:space="0" w:color="auto"/>
            <w:right w:val="none" w:sz="0" w:space="0" w:color="auto"/>
          </w:divBdr>
        </w:div>
        <w:div w:id="2014381100">
          <w:marLeft w:val="0"/>
          <w:marRight w:val="0"/>
          <w:marTop w:val="0"/>
          <w:marBottom w:val="0"/>
          <w:divBdr>
            <w:top w:val="none" w:sz="0" w:space="0" w:color="auto"/>
            <w:left w:val="none" w:sz="0" w:space="0" w:color="auto"/>
            <w:bottom w:val="none" w:sz="0" w:space="0" w:color="auto"/>
            <w:right w:val="none" w:sz="0" w:space="0" w:color="auto"/>
          </w:divBdr>
        </w:div>
      </w:divsChild>
    </w:div>
    <w:div w:id="549338822">
      <w:bodyDiv w:val="1"/>
      <w:marLeft w:val="0"/>
      <w:marRight w:val="0"/>
      <w:marTop w:val="0"/>
      <w:marBottom w:val="0"/>
      <w:divBdr>
        <w:top w:val="none" w:sz="0" w:space="0" w:color="auto"/>
        <w:left w:val="none" w:sz="0" w:space="0" w:color="auto"/>
        <w:bottom w:val="none" w:sz="0" w:space="0" w:color="auto"/>
        <w:right w:val="none" w:sz="0" w:space="0" w:color="auto"/>
      </w:divBdr>
      <w:divsChild>
        <w:div w:id="1058280837">
          <w:marLeft w:val="0"/>
          <w:marRight w:val="0"/>
          <w:marTop w:val="0"/>
          <w:marBottom w:val="0"/>
          <w:divBdr>
            <w:top w:val="none" w:sz="0" w:space="0" w:color="auto"/>
            <w:left w:val="none" w:sz="0" w:space="0" w:color="auto"/>
            <w:bottom w:val="none" w:sz="0" w:space="0" w:color="auto"/>
            <w:right w:val="none" w:sz="0" w:space="0" w:color="auto"/>
          </w:divBdr>
        </w:div>
        <w:div w:id="2137944787">
          <w:marLeft w:val="0"/>
          <w:marRight w:val="0"/>
          <w:marTop w:val="0"/>
          <w:marBottom w:val="0"/>
          <w:divBdr>
            <w:top w:val="none" w:sz="0" w:space="0" w:color="auto"/>
            <w:left w:val="none" w:sz="0" w:space="0" w:color="auto"/>
            <w:bottom w:val="none" w:sz="0" w:space="0" w:color="auto"/>
            <w:right w:val="none" w:sz="0" w:space="0" w:color="auto"/>
          </w:divBdr>
        </w:div>
      </w:divsChild>
    </w:div>
    <w:div w:id="646322863">
      <w:bodyDiv w:val="1"/>
      <w:marLeft w:val="0"/>
      <w:marRight w:val="0"/>
      <w:marTop w:val="0"/>
      <w:marBottom w:val="0"/>
      <w:divBdr>
        <w:top w:val="none" w:sz="0" w:space="0" w:color="auto"/>
        <w:left w:val="none" w:sz="0" w:space="0" w:color="auto"/>
        <w:bottom w:val="none" w:sz="0" w:space="0" w:color="auto"/>
        <w:right w:val="none" w:sz="0" w:space="0" w:color="auto"/>
      </w:divBdr>
      <w:divsChild>
        <w:div w:id="659578086">
          <w:marLeft w:val="0"/>
          <w:marRight w:val="0"/>
          <w:marTop w:val="0"/>
          <w:marBottom w:val="0"/>
          <w:divBdr>
            <w:top w:val="none" w:sz="0" w:space="0" w:color="auto"/>
            <w:left w:val="none" w:sz="0" w:space="0" w:color="auto"/>
            <w:bottom w:val="none" w:sz="0" w:space="0" w:color="auto"/>
            <w:right w:val="none" w:sz="0" w:space="0" w:color="auto"/>
          </w:divBdr>
        </w:div>
        <w:div w:id="1019549915">
          <w:marLeft w:val="0"/>
          <w:marRight w:val="0"/>
          <w:marTop w:val="0"/>
          <w:marBottom w:val="0"/>
          <w:divBdr>
            <w:top w:val="none" w:sz="0" w:space="0" w:color="auto"/>
            <w:left w:val="none" w:sz="0" w:space="0" w:color="auto"/>
            <w:bottom w:val="none" w:sz="0" w:space="0" w:color="auto"/>
            <w:right w:val="none" w:sz="0" w:space="0" w:color="auto"/>
          </w:divBdr>
        </w:div>
        <w:div w:id="1144278847">
          <w:marLeft w:val="0"/>
          <w:marRight w:val="0"/>
          <w:marTop w:val="0"/>
          <w:marBottom w:val="0"/>
          <w:divBdr>
            <w:top w:val="none" w:sz="0" w:space="0" w:color="auto"/>
            <w:left w:val="none" w:sz="0" w:space="0" w:color="auto"/>
            <w:bottom w:val="none" w:sz="0" w:space="0" w:color="auto"/>
            <w:right w:val="none" w:sz="0" w:space="0" w:color="auto"/>
          </w:divBdr>
        </w:div>
        <w:div w:id="1968705165">
          <w:marLeft w:val="0"/>
          <w:marRight w:val="0"/>
          <w:marTop w:val="0"/>
          <w:marBottom w:val="0"/>
          <w:divBdr>
            <w:top w:val="none" w:sz="0" w:space="0" w:color="auto"/>
            <w:left w:val="none" w:sz="0" w:space="0" w:color="auto"/>
            <w:bottom w:val="none" w:sz="0" w:space="0" w:color="auto"/>
            <w:right w:val="none" w:sz="0" w:space="0" w:color="auto"/>
          </w:divBdr>
        </w:div>
      </w:divsChild>
    </w:div>
    <w:div w:id="649750232">
      <w:bodyDiv w:val="1"/>
      <w:marLeft w:val="0"/>
      <w:marRight w:val="0"/>
      <w:marTop w:val="0"/>
      <w:marBottom w:val="0"/>
      <w:divBdr>
        <w:top w:val="none" w:sz="0" w:space="0" w:color="auto"/>
        <w:left w:val="none" w:sz="0" w:space="0" w:color="auto"/>
        <w:bottom w:val="none" w:sz="0" w:space="0" w:color="auto"/>
        <w:right w:val="none" w:sz="0" w:space="0" w:color="auto"/>
      </w:divBdr>
      <w:divsChild>
        <w:div w:id="430399564">
          <w:marLeft w:val="0"/>
          <w:marRight w:val="0"/>
          <w:marTop w:val="0"/>
          <w:marBottom w:val="0"/>
          <w:divBdr>
            <w:top w:val="none" w:sz="0" w:space="0" w:color="auto"/>
            <w:left w:val="none" w:sz="0" w:space="0" w:color="auto"/>
            <w:bottom w:val="none" w:sz="0" w:space="0" w:color="auto"/>
            <w:right w:val="none" w:sz="0" w:space="0" w:color="auto"/>
          </w:divBdr>
        </w:div>
        <w:div w:id="1445416459">
          <w:marLeft w:val="0"/>
          <w:marRight w:val="0"/>
          <w:marTop w:val="0"/>
          <w:marBottom w:val="0"/>
          <w:divBdr>
            <w:top w:val="none" w:sz="0" w:space="0" w:color="auto"/>
            <w:left w:val="none" w:sz="0" w:space="0" w:color="auto"/>
            <w:bottom w:val="none" w:sz="0" w:space="0" w:color="auto"/>
            <w:right w:val="none" w:sz="0" w:space="0" w:color="auto"/>
          </w:divBdr>
        </w:div>
      </w:divsChild>
    </w:div>
    <w:div w:id="659306498">
      <w:bodyDiv w:val="1"/>
      <w:marLeft w:val="0"/>
      <w:marRight w:val="0"/>
      <w:marTop w:val="0"/>
      <w:marBottom w:val="0"/>
      <w:divBdr>
        <w:top w:val="none" w:sz="0" w:space="0" w:color="auto"/>
        <w:left w:val="none" w:sz="0" w:space="0" w:color="auto"/>
        <w:bottom w:val="none" w:sz="0" w:space="0" w:color="auto"/>
        <w:right w:val="none" w:sz="0" w:space="0" w:color="auto"/>
      </w:divBdr>
      <w:divsChild>
        <w:div w:id="200746855">
          <w:marLeft w:val="0"/>
          <w:marRight w:val="0"/>
          <w:marTop w:val="0"/>
          <w:marBottom w:val="0"/>
          <w:divBdr>
            <w:top w:val="none" w:sz="0" w:space="0" w:color="auto"/>
            <w:left w:val="none" w:sz="0" w:space="0" w:color="auto"/>
            <w:bottom w:val="none" w:sz="0" w:space="0" w:color="auto"/>
            <w:right w:val="none" w:sz="0" w:space="0" w:color="auto"/>
          </w:divBdr>
        </w:div>
        <w:div w:id="1297099052">
          <w:marLeft w:val="0"/>
          <w:marRight w:val="0"/>
          <w:marTop w:val="0"/>
          <w:marBottom w:val="0"/>
          <w:divBdr>
            <w:top w:val="none" w:sz="0" w:space="0" w:color="auto"/>
            <w:left w:val="none" w:sz="0" w:space="0" w:color="auto"/>
            <w:bottom w:val="none" w:sz="0" w:space="0" w:color="auto"/>
            <w:right w:val="none" w:sz="0" w:space="0" w:color="auto"/>
          </w:divBdr>
        </w:div>
        <w:div w:id="1506632087">
          <w:marLeft w:val="0"/>
          <w:marRight w:val="0"/>
          <w:marTop w:val="0"/>
          <w:marBottom w:val="0"/>
          <w:divBdr>
            <w:top w:val="none" w:sz="0" w:space="0" w:color="auto"/>
            <w:left w:val="none" w:sz="0" w:space="0" w:color="auto"/>
            <w:bottom w:val="none" w:sz="0" w:space="0" w:color="auto"/>
            <w:right w:val="none" w:sz="0" w:space="0" w:color="auto"/>
          </w:divBdr>
        </w:div>
        <w:div w:id="1651865757">
          <w:marLeft w:val="0"/>
          <w:marRight w:val="0"/>
          <w:marTop w:val="0"/>
          <w:marBottom w:val="0"/>
          <w:divBdr>
            <w:top w:val="none" w:sz="0" w:space="0" w:color="auto"/>
            <w:left w:val="none" w:sz="0" w:space="0" w:color="auto"/>
            <w:bottom w:val="none" w:sz="0" w:space="0" w:color="auto"/>
            <w:right w:val="none" w:sz="0" w:space="0" w:color="auto"/>
          </w:divBdr>
        </w:div>
      </w:divsChild>
    </w:div>
    <w:div w:id="699159497">
      <w:bodyDiv w:val="1"/>
      <w:marLeft w:val="0"/>
      <w:marRight w:val="0"/>
      <w:marTop w:val="0"/>
      <w:marBottom w:val="0"/>
      <w:divBdr>
        <w:top w:val="none" w:sz="0" w:space="0" w:color="auto"/>
        <w:left w:val="none" w:sz="0" w:space="0" w:color="auto"/>
        <w:bottom w:val="none" w:sz="0" w:space="0" w:color="auto"/>
        <w:right w:val="none" w:sz="0" w:space="0" w:color="auto"/>
      </w:divBdr>
      <w:divsChild>
        <w:div w:id="16080350">
          <w:marLeft w:val="0"/>
          <w:marRight w:val="0"/>
          <w:marTop w:val="0"/>
          <w:marBottom w:val="0"/>
          <w:divBdr>
            <w:top w:val="none" w:sz="0" w:space="0" w:color="auto"/>
            <w:left w:val="none" w:sz="0" w:space="0" w:color="auto"/>
            <w:bottom w:val="none" w:sz="0" w:space="0" w:color="auto"/>
            <w:right w:val="none" w:sz="0" w:space="0" w:color="auto"/>
          </w:divBdr>
        </w:div>
        <w:div w:id="1086148388">
          <w:marLeft w:val="0"/>
          <w:marRight w:val="0"/>
          <w:marTop w:val="0"/>
          <w:marBottom w:val="0"/>
          <w:divBdr>
            <w:top w:val="none" w:sz="0" w:space="0" w:color="auto"/>
            <w:left w:val="none" w:sz="0" w:space="0" w:color="auto"/>
            <w:bottom w:val="none" w:sz="0" w:space="0" w:color="auto"/>
            <w:right w:val="none" w:sz="0" w:space="0" w:color="auto"/>
          </w:divBdr>
        </w:div>
      </w:divsChild>
    </w:div>
    <w:div w:id="745036070">
      <w:bodyDiv w:val="1"/>
      <w:marLeft w:val="0"/>
      <w:marRight w:val="0"/>
      <w:marTop w:val="0"/>
      <w:marBottom w:val="0"/>
      <w:divBdr>
        <w:top w:val="none" w:sz="0" w:space="0" w:color="auto"/>
        <w:left w:val="none" w:sz="0" w:space="0" w:color="auto"/>
        <w:bottom w:val="none" w:sz="0" w:space="0" w:color="auto"/>
        <w:right w:val="none" w:sz="0" w:space="0" w:color="auto"/>
      </w:divBdr>
      <w:divsChild>
        <w:div w:id="724648517">
          <w:marLeft w:val="0"/>
          <w:marRight w:val="0"/>
          <w:marTop w:val="0"/>
          <w:marBottom w:val="0"/>
          <w:divBdr>
            <w:top w:val="none" w:sz="0" w:space="0" w:color="auto"/>
            <w:left w:val="none" w:sz="0" w:space="0" w:color="auto"/>
            <w:bottom w:val="none" w:sz="0" w:space="0" w:color="auto"/>
            <w:right w:val="none" w:sz="0" w:space="0" w:color="auto"/>
          </w:divBdr>
        </w:div>
        <w:div w:id="1859276183">
          <w:marLeft w:val="0"/>
          <w:marRight w:val="0"/>
          <w:marTop w:val="0"/>
          <w:marBottom w:val="0"/>
          <w:divBdr>
            <w:top w:val="none" w:sz="0" w:space="0" w:color="auto"/>
            <w:left w:val="none" w:sz="0" w:space="0" w:color="auto"/>
            <w:bottom w:val="none" w:sz="0" w:space="0" w:color="auto"/>
            <w:right w:val="none" w:sz="0" w:space="0" w:color="auto"/>
          </w:divBdr>
        </w:div>
      </w:divsChild>
    </w:div>
    <w:div w:id="1016929954">
      <w:bodyDiv w:val="1"/>
      <w:marLeft w:val="0"/>
      <w:marRight w:val="0"/>
      <w:marTop w:val="0"/>
      <w:marBottom w:val="0"/>
      <w:divBdr>
        <w:top w:val="none" w:sz="0" w:space="0" w:color="auto"/>
        <w:left w:val="none" w:sz="0" w:space="0" w:color="auto"/>
        <w:bottom w:val="none" w:sz="0" w:space="0" w:color="auto"/>
        <w:right w:val="none" w:sz="0" w:space="0" w:color="auto"/>
      </w:divBdr>
    </w:div>
    <w:div w:id="1061251891">
      <w:bodyDiv w:val="1"/>
      <w:marLeft w:val="0"/>
      <w:marRight w:val="0"/>
      <w:marTop w:val="0"/>
      <w:marBottom w:val="0"/>
      <w:divBdr>
        <w:top w:val="none" w:sz="0" w:space="0" w:color="auto"/>
        <w:left w:val="none" w:sz="0" w:space="0" w:color="auto"/>
        <w:bottom w:val="none" w:sz="0" w:space="0" w:color="auto"/>
        <w:right w:val="none" w:sz="0" w:space="0" w:color="auto"/>
      </w:divBdr>
    </w:div>
    <w:div w:id="1087382240">
      <w:bodyDiv w:val="1"/>
      <w:marLeft w:val="0"/>
      <w:marRight w:val="0"/>
      <w:marTop w:val="0"/>
      <w:marBottom w:val="0"/>
      <w:divBdr>
        <w:top w:val="none" w:sz="0" w:space="0" w:color="auto"/>
        <w:left w:val="none" w:sz="0" w:space="0" w:color="auto"/>
        <w:bottom w:val="none" w:sz="0" w:space="0" w:color="auto"/>
        <w:right w:val="none" w:sz="0" w:space="0" w:color="auto"/>
      </w:divBdr>
      <w:divsChild>
        <w:div w:id="504168756">
          <w:marLeft w:val="0"/>
          <w:marRight w:val="0"/>
          <w:marTop w:val="0"/>
          <w:marBottom w:val="0"/>
          <w:divBdr>
            <w:top w:val="none" w:sz="0" w:space="0" w:color="auto"/>
            <w:left w:val="none" w:sz="0" w:space="0" w:color="auto"/>
            <w:bottom w:val="none" w:sz="0" w:space="0" w:color="auto"/>
            <w:right w:val="none" w:sz="0" w:space="0" w:color="auto"/>
          </w:divBdr>
        </w:div>
        <w:div w:id="824780987">
          <w:marLeft w:val="0"/>
          <w:marRight w:val="0"/>
          <w:marTop w:val="0"/>
          <w:marBottom w:val="0"/>
          <w:divBdr>
            <w:top w:val="none" w:sz="0" w:space="0" w:color="auto"/>
            <w:left w:val="none" w:sz="0" w:space="0" w:color="auto"/>
            <w:bottom w:val="none" w:sz="0" w:space="0" w:color="auto"/>
            <w:right w:val="none" w:sz="0" w:space="0" w:color="auto"/>
          </w:divBdr>
        </w:div>
      </w:divsChild>
    </w:div>
    <w:div w:id="1237668804">
      <w:bodyDiv w:val="1"/>
      <w:marLeft w:val="0"/>
      <w:marRight w:val="0"/>
      <w:marTop w:val="0"/>
      <w:marBottom w:val="0"/>
      <w:divBdr>
        <w:top w:val="none" w:sz="0" w:space="0" w:color="auto"/>
        <w:left w:val="none" w:sz="0" w:space="0" w:color="auto"/>
        <w:bottom w:val="none" w:sz="0" w:space="0" w:color="auto"/>
        <w:right w:val="none" w:sz="0" w:space="0" w:color="auto"/>
      </w:divBdr>
      <w:divsChild>
        <w:div w:id="297229274">
          <w:marLeft w:val="0"/>
          <w:marRight w:val="0"/>
          <w:marTop w:val="0"/>
          <w:marBottom w:val="0"/>
          <w:divBdr>
            <w:top w:val="none" w:sz="0" w:space="0" w:color="auto"/>
            <w:left w:val="none" w:sz="0" w:space="0" w:color="auto"/>
            <w:bottom w:val="none" w:sz="0" w:space="0" w:color="auto"/>
            <w:right w:val="none" w:sz="0" w:space="0" w:color="auto"/>
          </w:divBdr>
        </w:div>
        <w:div w:id="1585070370">
          <w:marLeft w:val="0"/>
          <w:marRight w:val="0"/>
          <w:marTop w:val="0"/>
          <w:marBottom w:val="0"/>
          <w:divBdr>
            <w:top w:val="none" w:sz="0" w:space="0" w:color="auto"/>
            <w:left w:val="none" w:sz="0" w:space="0" w:color="auto"/>
            <w:bottom w:val="none" w:sz="0" w:space="0" w:color="auto"/>
            <w:right w:val="none" w:sz="0" w:space="0" w:color="auto"/>
          </w:divBdr>
        </w:div>
      </w:divsChild>
    </w:div>
    <w:div w:id="1251546115">
      <w:bodyDiv w:val="1"/>
      <w:marLeft w:val="0"/>
      <w:marRight w:val="0"/>
      <w:marTop w:val="0"/>
      <w:marBottom w:val="0"/>
      <w:divBdr>
        <w:top w:val="none" w:sz="0" w:space="0" w:color="auto"/>
        <w:left w:val="none" w:sz="0" w:space="0" w:color="auto"/>
        <w:bottom w:val="none" w:sz="0" w:space="0" w:color="auto"/>
        <w:right w:val="none" w:sz="0" w:space="0" w:color="auto"/>
      </w:divBdr>
      <w:divsChild>
        <w:div w:id="1129519531">
          <w:marLeft w:val="0"/>
          <w:marRight w:val="0"/>
          <w:marTop w:val="0"/>
          <w:marBottom w:val="0"/>
          <w:divBdr>
            <w:top w:val="none" w:sz="0" w:space="0" w:color="auto"/>
            <w:left w:val="none" w:sz="0" w:space="0" w:color="auto"/>
            <w:bottom w:val="none" w:sz="0" w:space="0" w:color="auto"/>
            <w:right w:val="none" w:sz="0" w:space="0" w:color="auto"/>
          </w:divBdr>
        </w:div>
        <w:div w:id="1193611914">
          <w:marLeft w:val="0"/>
          <w:marRight w:val="0"/>
          <w:marTop w:val="0"/>
          <w:marBottom w:val="0"/>
          <w:divBdr>
            <w:top w:val="none" w:sz="0" w:space="0" w:color="auto"/>
            <w:left w:val="none" w:sz="0" w:space="0" w:color="auto"/>
            <w:bottom w:val="none" w:sz="0" w:space="0" w:color="auto"/>
            <w:right w:val="none" w:sz="0" w:space="0" w:color="auto"/>
          </w:divBdr>
        </w:div>
      </w:divsChild>
    </w:div>
    <w:div w:id="1258368446">
      <w:bodyDiv w:val="1"/>
      <w:marLeft w:val="0"/>
      <w:marRight w:val="0"/>
      <w:marTop w:val="0"/>
      <w:marBottom w:val="0"/>
      <w:divBdr>
        <w:top w:val="none" w:sz="0" w:space="0" w:color="auto"/>
        <w:left w:val="none" w:sz="0" w:space="0" w:color="auto"/>
        <w:bottom w:val="none" w:sz="0" w:space="0" w:color="auto"/>
        <w:right w:val="none" w:sz="0" w:space="0" w:color="auto"/>
      </w:divBdr>
      <w:divsChild>
        <w:div w:id="1216892061">
          <w:marLeft w:val="0"/>
          <w:marRight w:val="0"/>
          <w:marTop w:val="0"/>
          <w:marBottom w:val="0"/>
          <w:divBdr>
            <w:top w:val="none" w:sz="0" w:space="0" w:color="auto"/>
            <w:left w:val="none" w:sz="0" w:space="0" w:color="auto"/>
            <w:bottom w:val="none" w:sz="0" w:space="0" w:color="auto"/>
            <w:right w:val="none" w:sz="0" w:space="0" w:color="auto"/>
          </w:divBdr>
        </w:div>
        <w:div w:id="1417050379">
          <w:marLeft w:val="0"/>
          <w:marRight w:val="0"/>
          <w:marTop w:val="0"/>
          <w:marBottom w:val="0"/>
          <w:divBdr>
            <w:top w:val="none" w:sz="0" w:space="0" w:color="auto"/>
            <w:left w:val="none" w:sz="0" w:space="0" w:color="auto"/>
            <w:bottom w:val="none" w:sz="0" w:space="0" w:color="auto"/>
            <w:right w:val="none" w:sz="0" w:space="0" w:color="auto"/>
          </w:divBdr>
        </w:div>
      </w:divsChild>
    </w:div>
    <w:div w:id="1322469364">
      <w:bodyDiv w:val="1"/>
      <w:marLeft w:val="0"/>
      <w:marRight w:val="0"/>
      <w:marTop w:val="0"/>
      <w:marBottom w:val="0"/>
      <w:divBdr>
        <w:top w:val="none" w:sz="0" w:space="0" w:color="auto"/>
        <w:left w:val="none" w:sz="0" w:space="0" w:color="auto"/>
        <w:bottom w:val="none" w:sz="0" w:space="0" w:color="auto"/>
        <w:right w:val="none" w:sz="0" w:space="0" w:color="auto"/>
      </w:divBdr>
      <w:divsChild>
        <w:div w:id="139615264">
          <w:marLeft w:val="0"/>
          <w:marRight w:val="0"/>
          <w:marTop w:val="0"/>
          <w:marBottom w:val="0"/>
          <w:divBdr>
            <w:top w:val="none" w:sz="0" w:space="0" w:color="auto"/>
            <w:left w:val="none" w:sz="0" w:space="0" w:color="auto"/>
            <w:bottom w:val="none" w:sz="0" w:space="0" w:color="auto"/>
            <w:right w:val="none" w:sz="0" w:space="0" w:color="auto"/>
          </w:divBdr>
        </w:div>
        <w:div w:id="727994924">
          <w:marLeft w:val="0"/>
          <w:marRight w:val="0"/>
          <w:marTop w:val="0"/>
          <w:marBottom w:val="0"/>
          <w:divBdr>
            <w:top w:val="none" w:sz="0" w:space="0" w:color="auto"/>
            <w:left w:val="none" w:sz="0" w:space="0" w:color="auto"/>
            <w:bottom w:val="none" w:sz="0" w:space="0" w:color="auto"/>
            <w:right w:val="none" w:sz="0" w:space="0" w:color="auto"/>
          </w:divBdr>
        </w:div>
      </w:divsChild>
    </w:div>
    <w:div w:id="1345740745">
      <w:bodyDiv w:val="1"/>
      <w:marLeft w:val="0"/>
      <w:marRight w:val="0"/>
      <w:marTop w:val="0"/>
      <w:marBottom w:val="0"/>
      <w:divBdr>
        <w:top w:val="none" w:sz="0" w:space="0" w:color="auto"/>
        <w:left w:val="none" w:sz="0" w:space="0" w:color="auto"/>
        <w:bottom w:val="none" w:sz="0" w:space="0" w:color="auto"/>
        <w:right w:val="none" w:sz="0" w:space="0" w:color="auto"/>
      </w:divBdr>
      <w:divsChild>
        <w:div w:id="72553676">
          <w:marLeft w:val="0"/>
          <w:marRight w:val="0"/>
          <w:marTop w:val="0"/>
          <w:marBottom w:val="0"/>
          <w:divBdr>
            <w:top w:val="none" w:sz="0" w:space="0" w:color="auto"/>
            <w:left w:val="none" w:sz="0" w:space="0" w:color="auto"/>
            <w:bottom w:val="none" w:sz="0" w:space="0" w:color="auto"/>
            <w:right w:val="none" w:sz="0" w:space="0" w:color="auto"/>
          </w:divBdr>
        </w:div>
        <w:div w:id="1482692632">
          <w:marLeft w:val="0"/>
          <w:marRight w:val="0"/>
          <w:marTop w:val="0"/>
          <w:marBottom w:val="0"/>
          <w:divBdr>
            <w:top w:val="none" w:sz="0" w:space="0" w:color="auto"/>
            <w:left w:val="none" w:sz="0" w:space="0" w:color="auto"/>
            <w:bottom w:val="none" w:sz="0" w:space="0" w:color="auto"/>
            <w:right w:val="none" w:sz="0" w:space="0" w:color="auto"/>
          </w:divBdr>
        </w:div>
      </w:divsChild>
    </w:div>
    <w:div w:id="1393965766">
      <w:bodyDiv w:val="1"/>
      <w:marLeft w:val="0"/>
      <w:marRight w:val="0"/>
      <w:marTop w:val="0"/>
      <w:marBottom w:val="0"/>
      <w:divBdr>
        <w:top w:val="none" w:sz="0" w:space="0" w:color="auto"/>
        <w:left w:val="none" w:sz="0" w:space="0" w:color="auto"/>
        <w:bottom w:val="none" w:sz="0" w:space="0" w:color="auto"/>
        <w:right w:val="none" w:sz="0" w:space="0" w:color="auto"/>
      </w:divBdr>
      <w:divsChild>
        <w:div w:id="769547869">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sChild>
    </w:div>
    <w:div w:id="1413510267">
      <w:bodyDiv w:val="1"/>
      <w:marLeft w:val="0"/>
      <w:marRight w:val="0"/>
      <w:marTop w:val="0"/>
      <w:marBottom w:val="0"/>
      <w:divBdr>
        <w:top w:val="none" w:sz="0" w:space="0" w:color="auto"/>
        <w:left w:val="none" w:sz="0" w:space="0" w:color="auto"/>
        <w:bottom w:val="none" w:sz="0" w:space="0" w:color="auto"/>
        <w:right w:val="none" w:sz="0" w:space="0" w:color="auto"/>
      </w:divBdr>
    </w:div>
    <w:div w:id="1444031337">
      <w:bodyDiv w:val="1"/>
      <w:marLeft w:val="0"/>
      <w:marRight w:val="0"/>
      <w:marTop w:val="0"/>
      <w:marBottom w:val="0"/>
      <w:divBdr>
        <w:top w:val="none" w:sz="0" w:space="0" w:color="auto"/>
        <w:left w:val="none" w:sz="0" w:space="0" w:color="auto"/>
        <w:bottom w:val="none" w:sz="0" w:space="0" w:color="auto"/>
        <w:right w:val="none" w:sz="0" w:space="0" w:color="auto"/>
      </w:divBdr>
    </w:div>
    <w:div w:id="1450734993">
      <w:bodyDiv w:val="1"/>
      <w:marLeft w:val="0"/>
      <w:marRight w:val="0"/>
      <w:marTop w:val="0"/>
      <w:marBottom w:val="0"/>
      <w:divBdr>
        <w:top w:val="none" w:sz="0" w:space="0" w:color="auto"/>
        <w:left w:val="none" w:sz="0" w:space="0" w:color="auto"/>
        <w:bottom w:val="none" w:sz="0" w:space="0" w:color="auto"/>
        <w:right w:val="none" w:sz="0" w:space="0" w:color="auto"/>
      </w:divBdr>
    </w:div>
    <w:div w:id="1511943993">
      <w:bodyDiv w:val="1"/>
      <w:marLeft w:val="0"/>
      <w:marRight w:val="0"/>
      <w:marTop w:val="0"/>
      <w:marBottom w:val="0"/>
      <w:divBdr>
        <w:top w:val="none" w:sz="0" w:space="0" w:color="auto"/>
        <w:left w:val="none" w:sz="0" w:space="0" w:color="auto"/>
        <w:bottom w:val="none" w:sz="0" w:space="0" w:color="auto"/>
        <w:right w:val="none" w:sz="0" w:space="0" w:color="auto"/>
      </w:divBdr>
    </w:div>
    <w:div w:id="1519271969">
      <w:bodyDiv w:val="1"/>
      <w:marLeft w:val="0"/>
      <w:marRight w:val="0"/>
      <w:marTop w:val="0"/>
      <w:marBottom w:val="0"/>
      <w:divBdr>
        <w:top w:val="none" w:sz="0" w:space="0" w:color="auto"/>
        <w:left w:val="none" w:sz="0" w:space="0" w:color="auto"/>
        <w:bottom w:val="none" w:sz="0" w:space="0" w:color="auto"/>
        <w:right w:val="none" w:sz="0" w:space="0" w:color="auto"/>
      </w:divBdr>
      <w:divsChild>
        <w:div w:id="980576973">
          <w:marLeft w:val="0"/>
          <w:marRight w:val="0"/>
          <w:marTop w:val="0"/>
          <w:marBottom w:val="0"/>
          <w:divBdr>
            <w:top w:val="none" w:sz="0" w:space="0" w:color="auto"/>
            <w:left w:val="none" w:sz="0" w:space="0" w:color="auto"/>
            <w:bottom w:val="none" w:sz="0" w:space="0" w:color="auto"/>
            <w:right w:val="none" w:sz="0" w:space="0" w:color="auto"/>
          </w:divBdr>
        </w:div>
        <w:div w:id="1431897994">
          <w:marLeft w:val="0"/>
          <w:marRight w:val="0"/>
          <w:marTop w:val="0"/>
          <w:marBottom w:val="0"/>
          <w:divBdr>
            <w:top w:val="none" w:sz="0" w:space="0" w:color="auto"/>
            <w:left w:val="none" w:sz="0" w:space="0" w:color="auto"/>
            <w:bottom w:val="none" w:sz="0" w:space="0" w:color="auto"/>
            <w:right w:val="none" w:sz="0" w:space="0" w:color="auto"/>
          </w:divBdr>
        </w:div>
      </w:divsChild>
    </w:div>
    <w:div w:id="1527788245">
      <w:bodyDiv w:val="1"/>
      <w:marLeft w:val="0"/>
      <w:marRight w:val="0"/>
      <w:marTop w:val="0"/>
      <w:marBottom w:val="0"/>
      <w:divBdr>
        <w:top w:val="none" w:sz="0" w:space="0" w:color="auto"/>
        <w:left w:val="none" w:sz="0" w:space="0" w:color="auto"/>
        <w:bottom w:val="none" w:sz="0" w:space="0" w:color="auto"/>
        <w:right w:val="none" w:sz="0" w:space="0" w:color="auto"/>
      </w:divBdr>
      <w:divsChild>
        <w:div w:id="166098890">
          <w:marLeft w:val="0"/>
          <w:marRight w:val="0"/>
          <w:marTop w:val="0"/>
          <w:marBottom w:val="0"/>
          <w:divBdr>
            <w:top w:val="none" w:sz="0" w:space="0" w:color="auto"/>
            <w:left w:val="none" w:sz="0" w:space="0" w:color="auto"/>
            <w:bottom w:val="none" w:sz="0" w:space="0" w:color="auto"/>
            <w:right w:val="none" w:sz="0" w:space="0" w:color="auto"/>
          </w:divBdr>
        </w:div>
        <w:div w:id="529227948">
          <w:marLeft w:val="0"/>
          <w:marRight w:val="0"/>
          <w:marTop w:val="0"/>
          <w:marBottom w:val="0"/>
          <w:divBdr>
            <w:top w:val="none" w:sz="0" w:space="0" w:color="auto"/>
            <w:left w:val="none" w:sz="0" w:space="0" w:color="auto"/>
            <w:bottom w:val="none" w:sz="0" w:space="0" w:color="auto"/>
            <w:right w:val="none" w:sz="0" w:space="0" w:color="auto"/>
          </w:divBdr>
        </w:div>
      </w:divsChild>
    </w:div>
    <w:div w:id="1530296456">
      <w:bodyDiv w:val="1"/>
      <w:marLeft w:val="0"/>
      <w:marRight w:val="0"/>
      <w:marTop w:val="0"/>
      <w:marBottom w:val="0"/>
      <w:divBdr>
        <w:top w:val="none" w:sz="0" w:space="0" w:color="auto"/>
        <w:left w:val="none" w:sz="0" w:space="0" w:color="auto"/>
        <w:bottom w:val="none" w:sz="0" w:space="0" w:color="auto"/>
        <w:right w:val="none" w:sz="0" w:space="0" w:color="auto"/>
      </w:divBdr>
    </w:div>
    <w:div w:id="1536114256">
      <w:bodyDiv w:val="1"/>
      <w:marLeft w:val="0"/>
      <w:marRight w:val="0"/>
      <w:marTop w:val="0"/>
      <w:marBottom w:val="0"/>
      <w:divBdr>
        <w:top w:val="none" w:sz="0" w:space="0" w:color="auto"/>
        <w:left w:val="none" w:sz="0" w:space="0" w:color="auto"/>
        <w:bottom w:val="none" w:sz="0" w:space="0" w:color="auto"/>
        <w:right w:val="none" w:sz="0" w:space="0" w:color="auto"/>
      </w:divBdr>
      <w:divsChild>
        <w:div w:id="210658236">
          <w:marLeft w:val="0"/>
          <w:marRight w:val="0"/>
          <w:marTop w:val="0"/>
          <w:marBottom w:val="0"/>
          <w:divBdr>
            <w:top w:val="none" w:sz="0" w:space="0" w:color="auto"/>
            <w:left w:val="none" w:sz="0" w:space="0" w:color="auto"/>
            <w:bottom w:val="none" w:sz="0" w:space="0" w:color="auto"/>
            <w:right w:val="none" w:sz="0" w:space="0" w:color="auto"/>
          </w:divBdr>
        </w:div>
        <w:div w:id="1088386285">
          <w:marLeft w:val="0"/>
          <w:marRight w:val="0"/>
          <w:marTop w:val="0"/>
          <w:marBottom w:val="0"/>
          <w:divBdr>
            <w:top w:val="none" w:sz="0" w:space="0" w:color="auto"/>
            <w:left w:val="none" w:sz="0" w:space="0" w:color="auto"/>
            <w:bottom w:val="none" w:sz="0" w:space="0" w:color="auto"/>
            <w:right w:val="none" w:sz="0" w:space="0" w:color="auto"/>
          </w:divBdr>
        </w:div>
      </w:divsChild>
    </w:div>
    <w:div w:id="1582180843">
      <w:bodyDiv w:val="1"/>
      <w:marLeft w:val="0"/>
      <w:marRight w:val="0"/>
      <w:marTop w:val="0"/>
      <w:marBottom w:val="0"/>
      <w:divBdr>
        <w:top w:val="none" w:sz="0" w:space="0" w:color="auto"/>
        <w:left w:val="none" w:sz="0" w:space="0" w:color="auto"/>
        <w:bottom w:val="none" w:sz="0" w:space="0" w:color="auto"/>
        <w:right w:val="none" w:sz="0" w:space="0" w:color="auto"/>
      </w:divBdr>
    </w:div>
    <w:div w:id="1672096425">
      <w:bodyDiv w:val="1"/>
      <w:marLeft w:val="0"/>
      <w:marRight w:val="0"/>
      <w:marTop w:val="0"/>
      <w:marBottom w:val="0"/>
      <w:divBdr>
        <w:top w:val="none" w:sz="0" w:space="0" w:color="auto"/>
        <w:left w:val="none" w:sz="0" w:space="0" w:color="auto"/>
        <w:bottom w:val="none" w:sz="0" w:space="0" w:color="auto"/>
        <w:right w:val="none" w:sz="0" w:space="0" w:color="auto"/>
      </w:divBdr>
      <w:divsChild>
        <w:div w:id="1634947841">
          <w:marLeft w:val="0"/>
          <w:marRight w:val="0"/>
          <w:marTop w:val="0"/>
          <w:marBottom w:val="0"/>
          <w:divBdr>
            <w:top w:val="none" w:sz="0" w:space="0" w:color="auto"/>
            <w:left w:val="none" w:sz="0" w:space="0" w:color="auto"/>
            <w:bottom w:val="none" w:sz="0" w:space="0" w:color="auto"/>
            <w:right w:val="none" w:sz="0" w:space="0" w:color="auto"/>
          </w:divBdr>
        </w:div>
      </w:divsChild>
    </w:div>
    <w:div w:id="1696611524">
      <w:bodyDiv w:val="1"/>
      <w:marLeft w:val="0"/>
      <w:marRight w:val="0"/>
      <w:marTop w:val="0"/>
      <w:marBottom w:val="0"/>
      <w:divBdr>
        <w:top w:val="none" w:sz="0" w:space="0" w:color="auto"/>
        <w:left w:val="none" w:sz="0" w:space="0" w:color="auto"/>
        <w:bottom w:val="none" w:sz="0" w:space="0" w:color="auto"/>
        <w:right w:val="none" w:sz="0" w:space="0" w:color="auto"/>
      </w:divBdr>
    </w:div>
    <w:div w:id="1736464073">
      <w:bodyDiv w:val="1"/>
      <w:marLeft w:val="0"/>
      <w:marRight w:val="0"/>
      <w:marTop w:val="0"/>
      <w:marBottom w:val="0"/>
      <w:divBdr>
        <w:top w:val="none" w:sz="0" w:space="0" w:color="auto"/>
        <w:left w:val="none" w:sz="0" w:space="0" w:color="auto"/>
        <w:bottom w:val="none" w:sz="0" w:space="0" w:color="auto"/>
        <w:right w:val="none" w:sz="0" w:space="0" w:color="auto"/>
      </w:divBdr>
      <w:divsChild>
        <w:div w:id="824930642">
          <w:marLeft w:val="0"/>
          <w:marRight w:val="0"/>
          <w:marTop w:val="0"/>
          <w:marBottom w:val="0"/>
          <w:divBdr>
            <w:top w:val="none" w:sz="0" w:space="0" w:color="auto"/>
            <w:left w:val="none" w:sz="0" w:space="0" w:color="auto"/>
            <w:bottom w:val="none" w:sz="0" w:space="0" w:color="auto"/>
            <w:right w:val="none" w:sz="0" w:space="0" w:color="auto"/>
          </w:divBdr>
        </w:div>
        <w:div w:id="1939411485">
          <w:marLeft w:val="0"/>
          <w:marRight w:val="0"/>
          <w:marTop w:val="0"/>
          <w:marBottom w:val="0"/>
          <w:divBdr>
            <w:top w:val="none" w:sz="0" w:space="0" w:color="auto"/>
            <w:left w:val="none" w:sz="0" w:space="0" w:color="auto"/>
            <w:bottom w:val="none" w:sz="0" w:space="0" w:color="auto"/>
            <w:right w:val="none" w:sz="0" w:space="0" w:color="auto"/>
          </w:divBdr>
        </w:div>
      </w:divsChild>
    </w:div>
    <w:div w:id="1759864236">
      <w:bodyDiv w:val="1"/>
      <w:marLeft w:val="0"/>
      <w:marRight w:val="0"/>
      <w:marTop w:val="0"/>
      <w:marBottom w:val="0"/>
      <w:divBdr>
        <w:top w:val="none" w:sz="0" w:space="0" w:color="auto"/>
        <w:left w:val="none" w:sz="0" w:space="0" w:color="auto"/>
        <w:bottom w:val="none" w:sz="0" w:space="0" w:color="auto"/>
        <w:right w:val="none" w:sz="0" w:space="0" w:color="auto"/>
      </w:divBdr>
    </w:div>
    <w:div w:id="1762409675">
      <w:bodyDiv w:val="1"/>
      <w:marLeft w:val="0"/>
      <w:marRight w:val="0"/>
      <w:marTop w:val="0"/>
      <w:marBottom w:val="0"/>
      <w:divBdr>
        <w:top w:val="none" w:sz="0" w:space="0" w:color="auto"/>
        <w:left w:val="none" w:sz="0" w:space="0" w:color="auto"/>
        <w:bottom w:val="none" w:sz="0" w:space="0" w:color="auto"/>
        <w:right w:val="none" w:sz="0" w:space="0" w:color="auto"/>
      </w:divBdr>
      <w:divsChild>
        <w:div w:id="84501420">
          <w:marLeft w:val="0"/>
          <w:marRight w:val="0"/>
          <w:marTop w:val="0"/>
          <w:marBottom w:val="0"/>
          <w:divBdr>
            <w:top w:val="none" w:sz="0" w:space="0" w:color="auto"/>
            <w:left w:val="none" w:sz="0" w:space="0" w:color="auto"/>
            <w:bottom w:val="none" w:sz="0" w:space="0" w:color="auto"/>
            <w:right w:val="none" w:sz="0" w:space="0" w:color="auto"/>
          </w:divBdr>
        </w:div>
        <w:div w:id="954944054">
          <w:marLeft w:val="0"/>
          <w:marRight w:val="0"/>
          <w:marTop w:val="0"/>
          <w:marBottom w:val="0"/>
          <w:divBdr>
            <w:top w:val="none" w:sz="0" w:space="0" w:color="auto"/>
            <w:left w:val="none" w:sz="0" w:space="0" w:color="auto"/>
            <w:bottom w:val="none" w:sz="0" w:space="0" w:color="auto"/>
            <w:right w:val="none" w:sz="0" w:space="0" w:color="auto"/>
          </w:divBdr>
        </w:div>
      </w:divsChild>
    </w:div>
    <w:div w:id="1889223278">
      <w:bodyDiv w:val="1"/>
      <w:marLeft w:val="0"/>
      <w:marRight w:val="0"/>
      <w:marTop w:val="0"/>
      <w:marBottom w:val="0"/>
      <w:divBdr>
        <w:top w:val="none" w:sz="0" w:space="0" w:color="auto"/>
        <w:left w:val="none" w:sz="0" w:space="0" w:color="auto"/>
        <w:bottom w:val="none" w:sz="0" w:space="0" w:color="auto"/>
        <w:right w:val="none" w:sz="0" w:space="0" w:color="auto"/>
      </w:divBdr>
    </w:div>
    <w:div w:id="1904218743">
      <w:bodyDiv w:val="1"/>
      <w:marLeft w:val="0"/>
      <w:marRight w:val="0"/>
      <w:marTop w:val="0"/>
      <w:marBottom w:val="0"/>
      <w:divBdr>
        <w:top w:val="none" w:sz="0" w:space="0" w:color="auto"/>
        <w:left w:val="none" w:sz="0" w:space="0" w:color="auto"/>
        <w:bottom w:val="none" w:sz="0" w:space="0" w:color="auto"/>
        <w:right w:val="none" w:sz="0" w:space="0" w:color="auto"/>
      </w:divBdr>
    </w:div>
    <w:div w:id="1923487483">
      <w:bodyDiv w:val="1"/>
      <w:marLeft w:val="0"/>
      <w:marRight w:val="0"/>
      <w:marTop w:val="0"/>
      <w:marBottom w:val="0"/>
      <w:divBdr>
        <w:top w:val="none" w:sz="0" w:space="0" w:color="auto"/>
        <w:left w:val="none" w:sz="0" w:space="0" w:color="auto"/>
        <w:bottom w:val="none" w:sz="0" w:space="0" w:color="auto"/>
        <w:right w:val="none" w:sz="0" w:space="0" w:color="auto"/>
      </w:divBdr>
      <w:divsChild>
        <w:div w:id="766735995">
          <w:marLeft w:val="0"/>
          <w:marRight w:val="0"/>
          <w:marTop w:val="0"/>
          <w:marBottom w:val="0"/>
          <w:divBdr>
            <w:top w:val="none" w:sz="0" w:space="0" w:color="auto"/>
            <w:left w:val="none" w:sz="0" w:space="0" w:color="auto"/>
            <w:bottom w:val="none" w:sz="0" w:space="0" w:color="auto"/>
            <w:right w:val="none" w:sz="0" w:space="0" w:color="auto"/>
          </w:divBdr>
        </w:div>
      </w:divsChild>
    </w:div>
    <w:div w:id="1961760862">
      <w:bodyDiv w:val="1"/>
      <w:marLeft w:val="0"/>
      <w:marRight w:val="0"/>
      <w:marTop w:val="0"/>
      <w:marBottom w:val="0"/>
      <w:divBdr>
        <w:top w:val="none" w:sz="0" w:space="0" w:color="auto"/>
        <w:left w:val="none" w:sz="0" w:space="0" w:color="auto"/>
        <w:bottom w:val="none" w:sz="0" w:space="0" w:color="auto"/>
        <w:right w:val="none" w:sz="0" w:space="0" w:color="auto"/>
      </w:divBdr>
    </w:div>
    <w:div w:id="2000648985">
      <w:bodyDiv w:val="1"/>
      <w:marLeft w:val="0"/>
      <w:marRight w:val="0"/>
      <w:marTop w:val="0"/>
      <w:marBottom w:val="0"/>
      <w:divBdr>
        <w:top w:val="none" w:sz="0" w:space="0" w:color="auto"/>
        <w:left w:val="none" w:sz="0" w:space="0" w:color="auto"/>
        <w:bottom w:val="none" w:sz="0" w:space="0" w:color="auto"/>
        <w:right w:val="none" w:sz="0" w:space="0" w:color="auto"/>
      </w:divBdr>
      <w:divsChild>
        <w:div w:id="579951467">
          <w:marLeft w:val="0"/>
          <w:marRight w:val="0"/>
          <w:marTop w:val="0"/>
          <w:marBottom w:val="0"/>
          <w:divBdr>
            <w:top w:val="none" w:sz="0" w:space="0" w:color="auto"/>
            <w:left w:val="none" w:sz="0" w:space="0" w:color="auto"/>
            <w:bottom w:val="none" w:sz="0" w:space="0" w:color="auto"/>
            <w:right w:val="none" w:sz="0" w:space="0" w:color="auto"/>
          </w:divBdr>
        </w:div>
        <w:div w:id="738402022">
          <w:marLeft w:val="0"/>
          <w:marRight w:val="0"/>
          <w:marTop w:val="0"/>
          <w:marBottom w:val="0"/>
          <w:divBdr>
            <w:top w:val="none" w:sz="0" w:space="0" w:color="auto"/>
            <w:left w:val="none" w:sz="0" w:space="0" w:color="auto"/>
            <w:bottom w:val="none" w:sz="0" w:space="0" w:color="auto"/>
            <w:right w:val="none" w:sz="0" w:space="0" w:color="auto"/>
          </w:divBdr>
        </w:div>
      </w:divsChild>
    </w:div>
    <w:div w:id="2044405565">
      <w:bodyDiv w:val="1"/>
      <w:marLeft w:val="0"/>
      <w:marRight w:val="0"/>
      <w:marTop w:val="0"/>
      <w:marBottom w:val="0"/>
      <w:divBdr>
        <w:top w:val="none" w:sz="0" w:space="0" w:color="auto"/>
        <w:left w:val="none" w:sz="0" w:space="0" w:color="auto"/>
        <w:bottom w:val="none" w:sz="0" w:space="0" w:color="auto"/>
        <w:right w:val="none" w:sz="0" w:space="0" w:color="auto"/>
      </w:divBdr>
      <w:divsChild>
        <w:div w:id="290794762">
          <w:marLeft w:val="0"/>
          <w:marRight w:val="0"/>
          <w:marTop w:val="0"/>
          <w:marBottom w:val="0"/>
          <w:divBdr>
            <w:top w:val="none" w:sz="0" w:space="0" w:color="auto"/>
            <w:left w:val="none" w:sz="0" w:space="0" w:color="auto"/>
            <w:bottom w:val="none" w:sz="0" w:space="0" w:color="auto"/>
            <w:right w:val="none" w:sz="0" w:space="0" w:color="auto"/>
          </w:divBdr>
        </w:div>
        <w:div w:id="356007407">
          <w:marLeft w:val="0"/>
          <w:marRight w:val="0"/>
          <w:marTop w:val="0"/>
          <w:marBottom w:val="0"/>
          <w:divBdr>
            <w:top w:val="none" w:sz="0" w:space="0" w:color="auto"/>
            <w:left w:val="none" w:sz="0" w:space="0" w:color="auto"/>
            <w:bottom w:val="none" w:sz="0" w:space="0" w:color="auto"/>
            <w:right w:val="none" w:sz="0" w:space="0" w:color="auto"/>
          </w:divBdr>
        </w:div>
      </w:divsChild>
    </w:div>
    <w:div w:id="2063554878">
      <w:bodyDiv w:val="1"/>
      <w:marLeft w:val="0"/>
      <w:marRight w:val="0"/>
      <w:marTop w:val="0"/>
      <w:marBottom w:val="0"/>
      <w:divBdr>
        <w:top w:val="none" w:sz="0" w:space="0" w:color="auto"/>
        <w:left w:val="none" w:sz="0" w:space="0" w:color="auto"/>
        <w:bottom w:val="none" w:sz="0" w:space="0" w:color="auto"/>
        <w:right w:val="none" w:sz="0" w:space="0" w:color="auto"/>
      </w:divBdr>
      <w:divsChild>
        <w:div w:id="61031738">
          <w:marLeft w:val="0"/>
          <w:marRight w:val="0"/>
          <w:marTop w:val="0"/>
          <w:marBottom w:val="0"/>
          <w:divBdr>
            <w:top w:val="none" w:sz="0" w:space="0" w:color="auto"/>
            <w:left w:val="none" w:sz="0" w:space="0" w:color="auto"/>
            <w:bottom w:val="none" w:sz="0" w:space="0" w:color="auto"/>
            <w:right w:val="none" w:sz="0" w:space="0" w:color="auto"/>
          </w:divBdr>
        </w:div>
        <w:div w:id="1432899503">
          <w:marLeft w:val="0"/>
          <w:marRight w:val="0"/>
          <w:marTop w:val="0"/>
          <w:marBottom w:val="0"/>
          <w:divBdr>
            <w:top w:val="none" w:sz="0" w:space="0" w:color="auto"/>
            <w:left w:val="none" w:sz="0" w:space="0" w:color="auto"/>
            <w:bottom w:val="none" w:sz="0" w:space="0" w:color="auto"/>
            <w:right w:val="none" w:sz="0" w:space="0" w:color="auto"/>
          </w:divBdr>
        </w:div>
      </w:divsChild>
    </w:div>
    <w:div w:id="2071688462">
      <w:bodyDiv w:val="1"/>
      <w:marLeft w:val="0"/>
      <w:marRight w:val="0"/>
      <w:marTop w:val="0"/>
      <w:marBottom w:val="0"/>
      <w:divBdr>
        <w:top w:val="none" w:sz="0" w:space="0" w:color="auto"/>
        <w:left w:val="none" w:sz="0" w:space="0" w:color="auto"/>
        <w:bottom w:val="none" w:sz="0" w:space="0" w:color="auto"/>
        <w:right w:val="none" w:sz="0" w:space="0" w:color="auto"/>
      </w:divBdr>
      <w:divsChild>
        <w:div w:id="129981803">
          <w:marLeft w:val="0"/>
          <w:marRight w:val="0"/>
          <w:marTop w:val="0"/>
          <w:marBottom w:val="0"/>
          <w:divBdr>
            <w:top w:val="none" w:sz="0" w:space="0" w:color="auto"/>
            <w:left w:val="none" w:sz="0" w:space="0" w:color="auto"/>
            <w:bottom w:val="none" w:sz="0" w:space="0" w:color="auto"/>
            <w:right w:val="none" w:sz="0" w:space="0" w:color="auto"/>
          </w:divBdr>
        </w:div>
        <w:div w:id="1280380876">
          <w:marLeft w:val="0"/>
          <w:marRight w:val="0"/>
          <w:marTop w:val="0"/>
          <w:marBottom w:val="0"/>
          <w:divBdr>
            <w:top w:val="none" w:sz="0" w:space="0" w:color="auto"/>
            <w:left w:val="none" w:sz="0" w:space="0" w:color="auto"/>
            <w:bottom w:val="none" w:sz="0" w:space="0" w:color="auto"/>
            <w:right w:val="none" w:sz="0" w:space="0" w:color="auto"/>
          </w:divBdr>
        </w:div>
      </w:divsChild>
    </w:div>
    <w:div w:id="2073119418">
      <w:bodyDiv w:val="1"/>
      <w:marLeft w:val="0"/>
      <w:marRight w:val="0"/>
      <w:marTop w:val="0"/>
      <w:marBottom w:val="0"/>
      <w:divBdr>
        <w:top w:val="none" w:sz="0" w:space="0" w:color="auto"/>
        <w:left w:val="none" w:sz="0" w:space="0" w:color="auto"/>
        <w:bottom w:val="none" w:sz="0" w:space="0" w:color="auto"/>
        <w:right w:val="none" w:sz="0" w:space="0" w:color="auto"/>
      </w:divBdr>
    </w:div>
    <w:div w:id="2118213580">
      <w:bodyDiv w:val="1"/>
      <w:marLeft w:val="0"/>
      <w:marRight w:val="0"/>
      <w:marTop w:val="0"/>
      <w:marBottom w:val="0"/>
      <w:divBdr>
        <w:top w:val="none" w:sz="0" w:space="0" w:color="auto"/>
        <w:left w:val="none" w:sz="0" w:space="0" w:color="auto"/>
        <w:bottom w:val="none" w:sz="0" w:space="0" w:color="auto"/>
        <w:right w:val="none" w:sz="0" w:space="0" w:color="auto"/>
      </w:divBdr>
      <w:divsChild>
        <w:div w:id="1002005230">
          <w:marLeft w:val="0"/>
          <w:marRight w:val="0"/>
          <w:marTop w:val="0"/>
          <w:marBottom w:val="0"/>
          <w:divBdr>
            <w:top w:val="none" w:sz="0" w:space="0" w:color="auto"/>
            <w:left w:val="none" w:sz="0" w:space="0" w:color="auto"/>
            <w:bottom w:val="none" w:sz="0" w:space="0" w:color="auto"/>
            <w:right w:val="none" w:sz="0" w:space="0" w:color="auto"/>
          </w:divBdr>
        </w:div>
        <w:div w:id="1770197820">
          <w:marLeft w:val="0"/>
          <w:marRight w:val="0"/>
          <w:marTop w:val="0"/>
          <w:marBottom w:val="0"/>
          <w:divBdr>
            <w:top w:val="none" w:sz="0" w:space="0" w:color="auto"/>
            <w:left w:val="none" w:sz="0" w:space="0" w:color="auto"/>
            <w:bottom w:val="none" w:sz="0" w:space="0" w:color="auto"/>
            <w:right w:val="none" w:sz="0" w:space="0" w:color="auto"/>
          </w:divBdr>
        </w:div>
      </w:divsChild>
    </w:div>
    <w:div w:id="2142381062">
      <w:bodyDiv w:val="1"/>
      <w:marLeft w:val="0"/>
      <w:marRight w:val="0"/>
      <w:marTop w:val="0"/>
      <w:marBottom w:val="0"/>
      <w:divBdr>
        <w:top w:val="none" w:sz="0" w:space="0" w:color="auto"/>
        <w:left w:val="none" w:sz="0" w:space="0" w:color="auto"/>
        <w:bottom w:val="none" w:sz="0" w:space="0" w:color="auto"/>
        <w:right w:val="none" w:sz="0" w:space="0" w:color="auto"/>
      </w:divBdr>
      <w:divsChild>
        <w:div w:id="603075439">
          <w:marLeft w:val="0"/>
          <w:marRight w:val="0"/>
          <w:marTop w:val="0"/>
          <w:marBottom w:val="0"/>
          <w:divBdr>
            <w:top w:val="none" w:sz="0" w:space="0" w:color="auto"/>
            <w:left w:val="none" w:sz="0" w:space="0" w:color="auto"/>
            <w:bottom w:val="none" w:sz="0" w:space="0" w:color="auto"/>
            <w:right w:val="none" w:sz="0" w:space="0" w:color="auto"/>
          </w:divBdr>
        </w:div>
        <w:div w:id="1299191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png"/><Relationship Id="rId21" Type="http://schemas.openxmlformats.org/officeDocument/2006/relationships/image" Target="media/image3.png"/><Relationship Id="rId42" Type="http://schemas.openxmlformats.org/officeDocument/2006/relationships/hyperlink" Target="https://phw.nhs.wales/topics/coronavirus/self-isolation-advice/" TargetMode="External"/><Relationship Id="rId47" Type="http://schemas.openxmlformats.org/officeDocument/2006/relationships/hyperlink" Target="https://www.gov.uk/government/publications/wn-cov-guidance-for-primary-care/wn-cov-interim-guidance-for-primary-care" TargetMode="External"/><Relationship Id="rId63" Type="http://schemas.openxmlformats.org/officeDocument/2006/relationships/hyperlink" Target="https://phw.nhs.wales/topics/latest-information-on-novel-coronavirus-covid-19/" TargetMode="External"/><Relationship Id="rId68" Type="http://schemas.openxmlformats.org/officeDocument/2006/relationships/hyperlink" Target="https://eur01.safelinks.protection.outlook.com/?url=https%3A%2F%2Ficc.gig.cymru%2Fpynciau%2Fgwybodaeth-ddiweddaraf-am-coronavirus-newydd-covid-19%2F&amp;data=02%7C01%7CJanette.Cooper%40gov.wales%7C38594e5e87dc41b5bb5008d7c0fb43dd%7Ca2cc36c592804ae78887d06dab89216b%7C0%7C0%7C637190057708526205&amp;sdata=LO84eiLLY38Il4iZHmv8hN0dstJKC%2BTyJfgWJ2wrYsM%3D&amp;reserved=0" TargetMode="External"/><Relationship Id="rId84" Type="http://schemas.openxmlformats.org/officeDocument/2006/relationships/footer" Target="footer4.xml"/><Relationship Id="rId89" Type="http://schemas.openxmlformats.org/officeDocument/2006/relationships/theme" Target="theme/theme1.xml"/><Relationship Id="rId16" Type="http://schemas.openxmlformats.org/officeDocument/2006/relationships/hyperlink" Target="https://www.gov.uk/government/collections/coronavirus-covid-19-list-of-guidance" TargetMode="External"/><Relationship Id="rId11" Type="http://schemas.openxmlformats.org/officeDocument/2006/relationships/endnotes" Target="endnotes.xml"/><Relationship Id="rId32" Type="http://schemas.openxmlformats.org/officeDocument/2006/relationships/footer" Target="footer3.xml"/><Relationship Id="rId37" Type="http://schemas.openxmlformats.org/officeDocument/2006/relationships/hyperlink" Target="https://www.gov.uk/government/publications/covid-19-specified-countries-and-areas" TargetMode="External"/><Relationship Id="rId53" Type="http://schemas.openxmlformats.org/officeDocument/2006/relationships/hyperlink" Target="https://icc.gig.cymru/pynciau/gwybodaeth-ddiweddaraf-am-coronavirus-newydd-covid-19/" TargetMode="External"/><Relationship Id="rId58" Type="http://schemas.openxmlformats.org/officeDocument/2006/relationships/hyperlink" Target="https://www.gov.uk/government/publications/covid-19-specified-countries-and-areas" TargetMode="External"/><Relationship Id="rId74" Type="http://schemas.openxmlformats.org/officeDocument/2006/relationships/hyperlink" Target="https://eur01.safelinks.protection.outlook.com/?url=https%3A%2F%2Ficc.gig.cymru%2Fpynciau%2Fgwybodaeth-ddiweddaraf-am-coronavirus-newydd-covid-19%2F&amp;data=02%7C01%7CJanette.Cooper%40gov.wales%7C38594e5e87dc41b5bb5008d7c0fb43dd%7Ca2cc36c592804ae78887d06dab89216b%7C0%7C0%7C637190057708526205&amp;sdata=LO84eiLLY38Il4iZHmv8hN0dstJKC%2BTyJfgWJ2wrYsM%3D&amp;reserved=0" TargetMode="External"/><Relationship Id="rId79" Type="http://schemas.openxmlformats.org/officeDocument/2006/relationships/hyperlink" Target="https://phw.nhs.wales/topics/latest-information-on-novel-coronavirus-covid-19/" TargetMode="External"/><Relationship Id="rId5" Type="http://schemas.openxmlformats.org/officeDocument/2006/relationships/customXml" Target="../customXml/item5.xml"/><Relationship Id="rId14" Type="http://schemas.openxmlformats.org/officeDocument/2006/relationships/hyperlink" Target="https://www.nhsdirect.wales.nhs.uk/SelfAssessments/symptomcheckers/?ScName=CoronaVirusCOVID19&amp;SCTId=175" TargetMode="External"/><Relationship Id="rId22" Type="http://schemas.openxmlformats.org/officeDocument/2006/relationships/footer" Target="footer1.xml"/><Relationship Id="rId27" Type="http://schemas.openxmlformats.org/officeDocument/2006/relationships/image" Target="cid:image002.png@01D5E749.DC0A9E90" TargetMode="External"/><Relationship Id="rId30" Type="http://schemas.openxmlformats.org/officeDocument/2006/relationships/image" Target="media/image8.png"/><Relationship Id="rId35" Type="http://schemas.openxmlformats.org/officeDocument/2006/relationships/hyperlink" Target="https://www.england.nhs.uk/publication/coronavirus-standard-operating-procedures-for-primary-care-settings/" TargetMode="External"/><Relationship Id="rId43" Type="http://schemas.openxmlformats.org/officeDocument/2006/relationships/hyperlink" Target="https://www.gov.uk/government/publications/wn-cov-guidance-for-primary-care/wn-cov-interim-guidance-for-primary-care" TargetMode="External"/><Relationship Id="rId48" Type="http://schemas.openxmlformats.org/officeDocument/2006/relationships/hyperlink" Target="https://phw.nhs.wales/services-and-teams/health-protection/health-protection-team/" TargetMode="External"/><Relationship Id="rId56" Type="http://schemas.openxmlformats.org/officeDocument/2006/relationships/hyperlink" Target="https://icc.gig.cymru/pynciau/gwybodaeth-ddiweddaraf-am-coronavirus-newydd-covid-19/" TargetMode="External"/><Relationship Id="rId64" Type="http://schemas.openxmlformats.org/officeDocument/2006/relationships/hyperlink" Target="https://www.gov.uk/government/publications/covid-19-specified-countries-and-areas" TargetMode="External"/><Relationship Id="rId69" Type="http://schemas.openxmlformats.org/officeDocument/2006/relationships/hyperlink" Target="https://phw.nhs.wales/topics/latest-information-on-novel-coronavirus-covid-19/" TargetMode="External"/><Relationship Id="rId77" Type="http://schemas.openxmlformats.org/officeDocument/2006/relationships/hyperlink" Target="https://icc.gig.cymru/pynciau/gwybodaeth-ddiweddaraf-am-coronavirus-newydd-covid-19/" TargetMode="External"/><Relationship Id="rId8" Type="http://schemas.openxmlformats.org/officeDocument/2006/relationships/settings" Target="settings.xml"/><Relationship Id="rId51" Type="http://schemas.openxmlformats.org/officeDocument/2006/relationships/hyperlink" Target="https://phw.nhs.wales/coronavirus/" TargetMode="External"/><Relationship Id="rId72" Type="http://schemas.openxmlformats.org/officeDocument/2006/relationships/hyperlink" Target="https://phw.nhs.wales/coronavirus/" TargetMode="External"/><Relationship Id="rId80" Type="http://schemas.openxmlformats.org/officeDocument/2006/relationships/hyperlink" Target="https://www.gov.uk/government/publications/covid-19-specified-countries-and-areas" TargetMode="External"/><Relationship Id="rId85" Type="http://schemas.openxmlformats.org/officeDocument/2006/relationships/image" Target="media/image9.emf"/><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gov.uk/government/publications/wuhan-novel-coronavirus-initial-investigation-of-possible-cases" TargetMode="External"/><Relationship Id="rId25" Type="http://schemas.openxmlformats.org/officeDocument/2006/relationships/image" Target="media/image5.emf"/><Relationship Id="rId33" Type="http://schemas.openxmlformats.org/officeDocument/2006/relationships/header" Target="header1.xml"/><Relationship Id="rId38" Type="http://schemas.openxmlformats.org/officeDocument/2006/relationships/hyperlink" Target="https://www.gov.uk/government/publications/covid-19-specified-countries-and-areas" TargetMode="External"/><Relationship Id="rId46" Type="http://schemas.openxmlformats.org/officeDocument/2006/relationships/hyperlink" Target="https://phw.nhs.wales/services-and-teams/health-protection/health-protection-team/" TargetMode="External"/><Relationship Id="rId59" Type="http://schemas.openxmlformats.org/officeDocument/2006/relationships/hyperlink" Target="https://www.gov.uk/government/publications/covid-19-specified-countries-and-areas" TargetMode="External"/><Relationship Id="rId67" Type="http://schemas.openxmlformats.org/officeDocument/2006/relationships/hyperlink" Target="https://icc.gig.cymru/pynciau/gwybodaeth-ddiweddaraf-am-coronavirus-newydd-covid-19/" TargetMode="External"/><Relationship Id="rId20" Type="http://schemas.openxmlformats.org/officeDocument/2006/relationships/image" Target="media/image2.png"/><Relationship Id="rId41" Type="http://schemas.openxmlformats.org/officeDocument/2006/relationships/hyperlink" Target="https://phw.nhs.wales/topics/latest-information-on-novel-coronavirus-covid-19/" TargetMode="External"/><Relationship Id="rId54" Type="http://schemas.openxmlformats.org/officeDocument/2006/relationships/hyperlink" Target="https://eur01.safelinks.protection.outlook.com/?url=https%3A%2F%2Ficc.gig.cymru%2Fpynciau%2Fgwybodaeth-ddiweddaraf-am-coronavirus-newydd-covid-19%2F&amp;data=02%7C01%7CJanette.Cooper%40gov.wales%7C38594e5e87dc41b5bb5008d7c0fb43dd%7Ca2cc36c592804ae78887d06dab89216b%7C0%7C0%7C637190057708526205&amp;sdata=LO84eiLLY38Il4iZHmv8hN0dstJKC%2BTyJfgWJ2wrYsM%3D&amp;reserved=0" TargetMode="External"/><Relationship Id="rId62" Type="http://schemas.openxmlformats.org/officeDocument/2006/relationships/hyperlink" Target="https://eur01.safelinks.protection.outlook.com/?url=https%3A%2F%2Ficc.gig.cymru%2Fpynciau%2Fgwybodaeth-ddiweddaraf-am-coronavirus-newydd-covid-19%2F&amp;data=02%7C01%7CJanette.Cooper%40gov.wales%7C38594e5e87dc41b5bb5008d7c0fb43dd%7Ca2cc36c592804ae78887d06dab89216b%7C0%7C0%7C637190057708526205&amp;sdata=LO84eiLLY38Il4iZHmv8hN0dstJKC%2BTyJfgWJ2wrYsM%3D&amp;reserved=0" TargetMode="External"/><Relationship Id="rId70" Type="http://schemas.openxmlformats.org/officeDocument/2006/relationships/hyperlink" Target="https://www.gov.uk/government/publications/covid-19-specified-countries-and-areas" TargetMode="External"/><Relationship Id="rId75" Type="http://schemas.openxmlformats.org/officeDocument/2006/relationships/hyperlink" Target="https://icc.gig.cymru/pynciau/gwybodaeth-ddiweddaraf-am-coronavirus-newydd-covid-19/" TargetMode="External"/><Relationship Id="rId83" Type="http://schemas.openxmlformats.org/officeDocument/2006/relationships/hyperlink" Target="https://phw.nhs.wales/coronavirus/"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gov.uk/government/collections/coronavirus-covid-19-list-of-guidance" TargetMode="External"/><Relationship Id="rId23" Type="http://schemas.openxmlformats.org/officeDocument/2006/relationships/footer" Target="footer2.xml"/><Relationship Id="rId28" Type="http://schemas.openxmlformats.org/officeDocument/2006/relationships/image" Target="media/image7.jpeg"/><Relationship Id="rId36" Type="http://schemas.openxmlformats.org/officeDocument/2006/relationships/hyperlink" Target="https://www.gov.uk/government/collections/wuhan-novel-coronavirus" TargetMode="External"/><Relationship Id="rId49" Type="http://schemas.openxmlformats.org/officeDocument/2006/relationships/hyperlink" Target="https://www.hse.gov.uk/coshh/" TargetMode="External"/><Relationship Id="rId57" Type="http://schemas.openxmlformats.org/officeDocument/2006/relationships/hyperlink" Target="https://eur01.safelinks.protection.outlook.com/?url=https%3A%2F%2Ficc.gig.cymru%2Fpynciau%2Fgwybodaeth-ddiweddaraf-am-coronavirus-newydd-covid-19%2F&amp;data=02%7C01%7CJanette.Cooper%40gov.wales%7C38594e5e87dc41b5bb5008d7c0fb43dd%7Ca2cc36c592804ae78887d06dab89216b%7C0%7C0%7C637190057708526205&amp;sdata=LO84eiLLY38Il4iZHmv8hN0dstJKC%2BTyJfgWJ2wrYsM%3D&amp;reserved=0" TargetMode="External"/><Relationship Id="rId10" Type="http://schemas.openxmlformats.org/officeDocument/2006/relationships/footnotes" Target="footnotes.xml"/><Relationship Id="rId31" Type="http://schemas.openxmlformats.org/officeDocument/2006/relationships/image" Target="cid:image001.png@01D5E88F.09E222C0" TargetMode="External"/><Relationship Id="rId44" Type="http://schemas.openxmlformats.org/officeDocument/2006/relationships/hyperlink" Target="https://phw.nhs.wales/topics/latest-information-on-novel-coronavirus-covid-19/" TargetMode="External"/><Relationship Id="rId52" Type="http://schemas.openxmlformats.org/officeDocument/2006/relationships/hyperlink" Target="https://icc.gig.cymru/pynciau/gwybodaeth-ddiweddaraf-am-coronavirus-newydd-covid-19/" TargetMode="External"/><Relationship Id="rId60" Type="http://schemas.openxmlformats.org/officeDocument/2006/relationships/hyperlink" Target="https://phw.nhs.wales/topics/latest-information-on-novel-coronavirus-covid-19/" TargetMode="External"/><Relationship Id="rId65" Type="http://schemas.openxmlformats.org/officeDocument/2006/relationships/hyperlink" Target="https://www.gov.uk/government/publications/covid-19-specified-countries-and-areas" TargetMode="External"/><Relationship Id="rId73" Type="http://schemas.openxmlformats.org/officeDocument/2006/relationships/hyperlink" Target="https://icc.gig.cymru/pynciau/gwybodaeth-ddiweddaraf-am-coronavirus-newydd-covid-19/" TargetMode="External"/><Relationship Id="rId78" Type="http://schemas.openxmlformats.org/officeDocument/2006/relationships/hyperlink" Target="https://icc.gig.cymru/pynciau/gwybodaeth-ddiweddaraf-am-coronavirus-newydd-covid-19/" TargetMode="External"/><Relationship Id="rId81" Type="http://schemas.openxmlformats.org/officeDocument/2006/relationships/hyperlink" Target="https://www.gov.uk/government/publications/covid-19-specified-countries-and-areas" TargetMode="External"/><Relationship Id="rId86" Type="http://schemas.openxmlformats.org/officeDocument/2006/relationships/image" Target="media/image10.emf"/><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gov.uk/government/publications/covid-19-stay-at-home-guidance/stay-at-home-guidance-for-people-with-confirmed-or-possible-coronavirus-covid-19-infection" TargetMode="External"/><Relationship Id="rId18" Type="http://schemas.openxmlformats.org/officeDocument/2006/relationships/hyperlink" Target="https://www.gov.uk/government/publications/wn-cov-guidance-for-primary-care" TargetMode="External"/><Relationship Id="rId39" Type="http://schemas.openxmlformats.org/officeDocument/2006/relationships/hyperlink" Target="https://phw.nhs.wales/topics/latest-information-on-novel-coronavirus-covid-19/" TargetMode="External"/><Relationship Id="rId34" Type="http://schemas.openxmlformats.org/officeDocument/2006/relationships/hyperlink" Target="https://www.gov.uk/guidance/coronavirus-covid-19-information-for-the-public" TargetMode="External"/><Relationship Id="rId50" Type="http://schemas.openxmlformats.org/officeDocument/2006/relationships/hyperlink" Target="https://www.gov.uk/guidance/wuhan-novel-coronavirus-information-for-the-public" TargetMode="External"/><Relationship Id="rId55" Type="http://schemas.openxmlformats.org/officeDocument/2006/relationships/hyperlink" Target="https://phw.nhs.wales/topics/latest-information-on-novel-coronavirus-covid-19/" TargetMode="External"/><Relationship Id="rId76" Type="http://schemas.openxmlformats.org/officeDocument/2006/relationships/hyperlink" Target="https://eur01.safelinks.protection.outlook.com/?url=https%3A%2F%2Ficc.gig.cymru%2Fpynciau%2Fgwybodaeth-ddiweddaraf-am-coronavirus-newydd-covid-19%2F&amp;data=02%7C01%7CJanette.Cooper%40gov.wales%7C38594e5e87dc41b5bb5008d7c0fb43dd%7Ca2cc36c592804ae78887d06dab89216b%7C0%7C0%7C637190057708526205&amp;sdata=LO84eiLLY38Il4iZHmv8hN0dstJKC%2BTyJfgWJ2wrYsM%3D&amp;reserved=0" TargetMode="External"/><Relationship Id="rId7" Type="http://schemas.openxmlformats.org/officeDocument/2006/relationships/styles" Target="styles.xml"/><Relationship Id="rId71" Type="http://schemas.openxmlformats.org/officeDocument/2006/relationships/hyperlink" Target="https://www.gov.uk/government/publications/covid-19-specified-countries-and-areas" TargetMode="External"/><Relationship Id="rId2" Type="http://schemas.openxmlformats.org/officeDocument/2006/relationships/customXml" Target="../customXml/item2.xml"/><Relationship Id="rId29" Type="http://schemas.openxmlformats.org/officeDocument/2006/relationships/image" Target="cid:image006.jpg@01D5E7D8.965F2E30" TargetMode="External"/><Relationship Id="rId24" Type="http://schemas.openxmlformats.org/officeDocument/2006/relationships/image" Target="media/image4.png"/><Relationship Id="rId40" Type="http://schemas.openxmlformats.org/officeDocument/2006/relationships/hyperlink" Target="https://gov.wales/coronavirus-covid-19" TargetMode="External"/><Relationship Id="rId45" Type="http://schemas.openxmlformats.org/officeDocument/2006/relationships/hyperlink" Target="https://phw.nhs.wales/topics/latest-information-on-novel-coronavirus-covid-19/" TargetMode="External"/><Relationship Id="rId66" Type="http://schemas.openxmlformats.org/officeDocument/2006/relationships/hyperlink" Target="https://phw.nhs.wales/coronavirus/" TargetMode="External"/><Relationship Id="rId87" Type="http://schemas.openxmlformats.org/officeDocument/2006/relationships/footer" Target="footer5.xml"/><Relationship Id="rId61" Type="http://schemas.openxmlformats.org/officeDocument/2006/relationships/hyperlink" Target="https://icc.gig.cymru/pynciau/gwybodaeth-ddiweddaraf-am-coronavirus-newydd-covid-19/" TargetMode="External"/><Relationship Id="rId82" Type="http://schemas.openxmlformats.org/officeDocument/2006/relationships/hyperlink" Target="https://phw.nhs.wales/topics/latest-information-on-novel-coronavirus-covid-19/" TargetMode="External"/><Relationship Id="rId19" Type="http://schemas.openxmlformats.org/officeDocument/2006/relationships/hyperlink" Target="https://www.gov.uk/government/publications/covid-19-guidance-for-ambulance-trusts/covid-19-guidance-for-ambulance-tru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4" ma:contentTypeDescription="Create a new document." ma:contentTypeScope="" ma:versionID="e53e23f26320fabeb28e1d07db51ab34">
  <xsd:schema xmlns:xsd="http://www.w3.org/2001/XMLSchema" xmlns:xs="http://www.w3.org/2001/XMLSchema" xmlns:p="http://schemas.microsoft.com/office/2006/metadata/properties" xmlns:ns3="fad5256b-9034-4098-a484-2992d39a629e" targetNamespace="http://schemas.microsoft.com/office/2006/metadata/properties" ma:root="true" ma:fieldsID="9ddbd353d9492833376a3a2993242ca0"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FF3C5B18883D4E21973B57C2EEED7FD1" version="1.0.0">
  <systemFields>
    <field name="Objective-Id">
      <value order="0">A29350596</value>
    </field>
    <field name="Objective-Title">
      <value order="0">delete</value>
    </field>
    <field name="Objective-Description">
      <value order="0"/>
    </field>
    <field name="Objective-CreationStamp">
      <value order="0">2020-03-12T10:33:57Z</value>
    </field>
    <field name="Objective-IsApproved">
      <value order="0">false</value>
    </field>
    <field name="Objective-IsPublished">
      <value order="0">true</value>
    </field>
    <field name="Objective-DatePublished">
      <value order="0">2020-03-13T09:48:01Z</value>
    </field>
    <field name="Objective-ModificationStamp">
      <value order="0">2020-03-13T09:54:09Z</value>
    </field>
    <field name="Objective-Owner">
      <value order="0">O'Toole, Sinead (HSS - Government and Corporate Business Team)</value>
    </field>
    <field name="Objective-Path">
      <value order="0">Objective Global Folder:Business File Plan:Health &amp; Social Services (HSS):Health &amp; Social Services (HSS) - DPH - Public Health:1 - Save:2 - Health Protection Policy and Legislation - Chrishan Kamalan:Communicable Disease:Communicable Disease Outbreak - Public Health Division - Wuhan novel coronavirus (WN-CoV) - 2019-2024:CMO Alert</value>
    </field>
    <field name="Objective-Parent">
      <value order="0">CMO Alert</value>
    </field>
    <field name="Objective-State">
      <value order="0">Published</value>
    </field>
    <field name="Objective-VersionId">
      <value order="0">vA58542789</value>
    </field>
    <field name="Objective-Version">
      <value order="0">3.0</value>
    </field>
    <field name="Objective-VersionNumber">
      <value order="0">6</value>
    </field>
    <field name="Objective-VersionComment">
      <value order="0"/>
    </field>
    <field name="Objective-FileNumber">
      <value order="0">qA1416332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2020-03-12T00:00:00Z</value>
      </field>
      <field name="Objective-What to Keep">
        <value order="0">No</value>
      </field>
      <field name="Objective-Official Translation">
        <value order="0"/>
      </field>
      <field name="Objective-Connect Creator">
        <value order="0"/>
      </field>
    </catalogue>
  </catalogues>
</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18FC9-6626-4008-985A-861AE15758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8BF668-7EF6-4390-B776-EA7764BA8ABA}">
  <ds:schemaRefs>
    <ds:schemaRef ds:uri="http://schemas.microsoft.com/sharepoint/v3/contenttype/forms"/>
  </ds:schemaRefs>
</ds:datastoreItem>
</file>

<file path=customXml/itemProps3.xml><?xml version="1.0" encoding="utf-8"?>
<ds:datastoreItem xmlns:ds="http://schemas.openxmlformats.org/officeDocument/2006/customXml" ds:itemID="{7568C8AF-4CCE-4976-9584-5D142C026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5.xml><?xml version="1.0" encoding="utf-8"?>
<ds:datastoreItem xmlns:ds="http://schemas.openxmlformats.org/officeDocument/2006/customXml" ds:itemID="{5356D8A9-7FF8-4CF2-B15E-D97137105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6614</Words>
  <Characters>37706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Welsh Assembly Government</Company>
  <LinksUpToDate>false</LinksUpToDate>
  <CharactersWithSpaces>44232</CharactersWithSpaces>
  <SharedDoc>false</SharedDoc>
  <HLinks>
    <vt:vector size="12" baseType="variant">
      <vt:variant>
        <vt:i4>66</vt:i4>
      </vt:variant>
      <vt:variant>
        <vt:i4>3</vt:i4>
      </vt:variant>
      <vt:variant>
        <vt:i4>0</vt:i4>
      </vt:variant>
      <vt:variant>
        <vt:i4>5</vt:i4>
      </vt:variant>
      <vt:variant>
        <vt:lpwstr>http://guidance.nice.org.uk/TA168</vt:lpwstr>
      </vt:variant>
      <vt:variant>
        <vt:lpwstr/>
      </vt:variant>
      <vt:variant>
        <vt:i4>6684775</vt:i4>
      </vt:variant>
      <vt:variant>
        <vt:i4>0</vt:i4>
      </vt:variant>
      <vt:variant>
        <vt:i4>0</vt:i4>
      </vt:variant>
      <vt:variant>
        <vt:i4>5</vt:i4>
      </vt:variant>
      <vt:variant>
        <vt:lpwstr>http://www.publichealthwales.org/flu-activity/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hutchinsonp</dc:creator>
  <cp:lastModifiedBy>Rachel Quinlan</cp:lastModifiedBy>
  <cp:revision>2</cp:revision>
  <cp:lastPrinted>2020-03-12T15:44:00Z</cp:lastPrinted>
  <dcterms:created xsi:type="dcterms:W3CDTF">2020-03-13T15:44:00Z</dcterms:created>
  <dcterms:modified xsi:type="dcterms:W3CDTF">2020-03-13T15:44:00Z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A29350596</vt:lpwstr>
  </property>
  <property fmtid="{D5CDD505-2E9C-101B-9397-08002B2CF9AE}" pid="3" name="Objective-Title">
    <vt:lpwstr>delete</vt:lpwstr>
  </property>
  <property fmtid="{D5CDD505-2E9C-101B-9397-08002B2CF9AE}" pid="4" name="Objective-Comment">
    <vt:lpwstr/>
  </property>
  <property fmtid="{D5CDD505-2E9C-101B-9397-08002B2CF9AE}" pid="5" name="Objective-CreationStamp">
    <vt:filetime>2020-03-12T10:34:03Z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2020-03-13T09:48:01Z</vt:filetime>
  </property>
  <property fmtid="{D5CDD505-2E9C-101B-9397-08002B2CF9AE}" pid="9" name="Objective-ModificationStamp">
    <vt:filetime>2020-03-13T09:54:09Z</vt:filetime>
  </property>
  <property fmtid="{D5CDD505-2E9C-101B-9397-08002B2CF9AE}" pid="10" name="Objective-Owner">
    <vt:lpwstr>O'Toole, Sinead (HSS - Government and Corporate Business Team)</vt:lpwstr>
  </property>
  <property fmtid="{D5CDD505-2E9C-101B-9397-08002B2CF9AE}" pid="11" name="Objective-Path">
    <vt:lpwstr>Objective Global Folder:Business File Plan:Health &amp; Social Services (HSS):Health &amp; Social Services (HSS) - DPH - Public Health:1 - Save:2 - Health Protection Policy and Legislation - Chrishan Kamalan:Communicable Disease:Communicable Disease Outbreak - Pu</vt:lpwstr>
  </property>
  <property fmtid="{D5CDD505-2E9C-101B-9397-08002B2CF9AE}" pid="12" name="Objective-Parent">
    <vt:lpwstr>CMO Alert</vt:lpwstr>
  </property>
  <property fmtid="{D5CDD505-2E9C-101B-9397-08002B2CF9AE}" pid="13" name="Objective-State">
    <vt:lpwstr>Published</vt:lpwstr>
  </property>
  <property fmtid="{D5CDD505-2E9C-101B-9397-08002B2CF9AE}" pid="14" name="Objective-Version">
    <vt:lpwstr>3.0</vt:lpwstr>
  </property>
  <property fmtid="{D5CDD505-2E9C-101B-9397-08002B2CF9AE}" pid="15" name="Objective-VersionNumber">
    <vt:r8>6</vt:r8>
  </property>
  <property fmtid="{D5CDD505-2E9C-101B-9397-08002B2CF9AE}" pid="16" name="Objective-VersionComment">
    <vt:lpwstr/>
  </property>
  <property fmtid="{D5CDD505-2E9C-101B-9397-08002B2CF9AE}" pid="17" name="Objective-FileNumber">
    <vt:lpwstr>qA1416332</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2018-12-21T00:00:00Z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Description">
    <vt:lpwstr/>
  </property>
  <property fmtid="{D5CDD505-2E9C-101B-9397-08002B2CF9AE}" pid="26" name="Objective-VersionId">
    <vt:lpwstr>vA58542789</vt:lpwstr>
  </property>
  <property fmtid="{D5CDD505-2E9C-101B-9397-08002B2CF9AE}" pid="27" name="Objective-Language">
    <vt:lpwstr>English (eng)</vt:lpwstr>
  </property>
  <property fmtid="{D5CDD505-2E9C-101B-9397-08002B2CF9AE}" pid="28" name="Objective-Date Acquired">
    <vt:filetime>2020-03-12T00:00:00Z</vt:filetime>
  </property>
  <property fmtid="{D5CDD505-2E9C-101B-9397-08002B2CF9AE}" pid="29" name="Objective-What to Keep">
    <vt:lpwstr>No</vt:lpwstr>
  </property>
  <property fmtid="{D5CDD505-2E9C-101B-9397-08002B2CF9AE}" pid="30" name="Objective-Official Translation">
    <vt:lpwstr/>
  </property>
  <property fmtid="{D5CDD505-2E9C-101B-9397-08002B2CF9AE}" pid="31" name="Objective-Connect Creator">
    <vt:lpwstr/>
  </property>
  <property fmtid="{D5CDD505-2E9C-101B-9397-08002B2CF9AE}" pid="32" name="ContentTypeId">
    <vt:lpwstr>0x010100031D1E98B3209D4493493866D5B8328A</vt:lpwstr>
  </property>
</Properties>
</file>